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4810"/>
        <w:gridCol w:w="2183"/>
      </w:tblGrid>
      <w:tr w:rsidR="0059201A" w:rsidTr="0059201A">
        <w:trPr>
          <w:tblHeader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 w:rsidP="006437B7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 xml:space="preserve">Родительские собрания </w:t>
            </w:r>
            <w:r w:rsidR="006437B7">
              <w:rPr>
                <w:b/>
                <w:bCs/>
                <w:color w:val="222222"/>
                <w:szCs w:val="24"/>
              </w:rPr>
              <w:t>для родителей обучающихся 3 класса</w:t>
            </w:r>
            <w:bookmarkStart w:id="0" w:name="_GoBack"/>
            <w:bookmarkEnd w:id="0"/>
          </w:p>
        </w:tc>
      </w:tr>
      <w:tr w:rsidR="0059201A" w:rsidTr="006437B7">
        <w:trPr>
          <w:tblHeader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Тема собрания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Цель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Форма проведения</w:t>
            </w:r>
          </w:p>
        </w:tc>
      </w:tr>
      <w:tr w:rsidR="0059201A" w:rsidTr="0059201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3-й класс</w:t>
            </w:r>
          </w:p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Цели: </w:t>
            </w:r>
            <w:r>
              <w:rPr>
                <w:color w:val="222222"/>
                <w:szCs w:val="24"/>
              </w:rPr>
              <w:t>обеспечить безболезненное вхождение ребенка в школьный мир, создать условия для комфортной, счастливой жизни ребенка, развития его индивидуальности; просвещать родителей по вопросам психологии и педагогики; оказывать психолого-педагогическую помощь в решении проблемных ситуаций семейного воспитания; формировать у родителей чувство принадлежности к школьной образовательной деятельности</w:t>
            </w:r>
          </w:p>
        </w:tc>
      </w:tr>
      <w:tr w:rsidR="0059201A" w:rsidTr="006437B7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Понимание и общение с детьми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Расширить знания об общении, стимулировать полноценное общение родителей и детей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Лекция</w:t>
            </w:r>
          </w:p>
        </w:tc>
      </w:tr>
      <w:tr w:rsidR="0059201A" w:rsidTr="006437B7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Как приобщить ребенка к чтению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 xml:space="preserve">Познакомить с динамикой развития техники чтения, показать роль книг и чтения в развитии ребенка, выявить причины проблем в привитии читательского интереса, познакомить с приемами </w:t>
            </w:r>
            <w:proofErr w:type="spellStart"/>
            <w:r>
              <w:rPr>
                <w:color w:val="222222"/>
                <w:szCs w:val="24"/>
              </w:rPr>
              <w:t>скорочтения</w:t>
            </w:r>
            <w:proofErr w:type="spellEnd"/>
            <w:r>
              <w:rPr>
                <w:color w:val="222222"/>
                <w:szCs w:val="24"/>
              </w:rPr>
              <w:t xml:space="preserve"> и осмысленного чтения. Обменяться идеями об организации семейного досуга, в том числе семейных читательских вечеров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Презентация</w:t>
            </w:r>
          </w:p>
        </w:tc>
      </w:tr>
      <w:tr w:rsidR="0059201A" w:rsidTr="006437B7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Что нужно знать родителям о физиологии младшего школьника? Полезные советы на каждый день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с особенностями физического развития младших школьников; ознакомить с результатами развития физических возможностей на уроках физической культуры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Педагогическая мастерская</w:t>
            </w:r>
          </w:p>
        </w:tc>
      </w:tr>
      <w:tr w:rsidR="0059201A" w:rsidTr="006437B7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Родителям – о здоровом питании ребенка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Формировать представления о значимости правильного питания детей как составной части культуры здоровья; воспитывать ответственное отношение родителей к здоровью детей. Рассказать родителям о продуктах, годных для перекуса в школе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Дискуссия</w:t>
            </w:r>
          </w:p>
        </w:tc>
      </w:tr>
      <w:tr w:rsidR="0059201A" w:rsidTr="006437B7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Правила поведения в школе, дома и в общественных местах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Обсудить проблемы поведения учащихся в школе, дома и в общественных местах; ориентировать семью на общение со школой, педагогами, создать оптимистический настрой на учебную деятельность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Семинар-практикум</w:t>
            </w:r>
          </w:p>
        </w:tc>
      </w:tr>
    </w:tbl>
    <w:p w:rsidR="00077332" w:rsidRDefault="00077332"/>
    <w:sectPr w:rsidR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FD"/>
    <w:rsid w:val="00077332"/>
    <w:rsid w:val="0059201A"/>
    <w:rsid w:val="006437B7"/>
    <w:rsid w:val="007B72FD"/>
    <w:rsid w:val="008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D8A"/>
  <w15:chartTrackingRefBased/>
  <w15:docId w15:val="{CCA66DAF-9C58-4EBA-9041-C233E2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1A"/>
    <w:pPr>
      <w:spacing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2023-09-14T15:09:00Z</dcterms:created>
  <dcterms:modified xsi:type="dcterms:W3CDTF">2023-09-27T05:44:00Z</dcterms:modified>
</cp:coreProperties>
</file>