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8" w:rsidRPr="00F14278" w:rsidRDefault="00617831" w:rsidP="00D6617F">
      <w:pPr>
        <w:pStyle w:val="a3"/>
        <w:jc w:val="center"/>
        <w:rPr>
          <w:b/>
          <w:sz w:val="28"/>
          <w:szCs w:val="28"/>
        </w:rPr>
      </w:pPr>
      <w:r w:rsidRPr="00F14278">
        <w:rPr>
          <w:b/>
          <w:sz w:val="28"/>
          <w:szCs w:val="28"/>
        </w:rPr>
        <w:t>План работы  школьного методического объединения</w:t>
      </w:r>
    </w:p>
    <w:p w:rsidR="00617831" w:rsidRDefault="00617831" w:rsidP="00F14278">
      <w:pPr>
        <w:pStyle w:val="a3"/>
        <w:jc w:val="center"/>
        <w:rPr>
          <w:b/>
          <w:sz w:val="28"/>
          <w:szCs w:val="28"/>
        </w:rPr>
      </w:pPr>
      <w:r w:rsidRPr="00F14278">
        <w:rPr>
          <w:b/>
          <w:sz w:val="28"/>
          <w:szCs w:val="28"/>
        </w:rPr>
        <w:t xml:space="preserve">учителей </w:t>
      </w:r>
      <w:r w:rsidR="00991734" w:rsidRPr="00991734">
        <w:rPr>
          <w:b/>
          <w:sz w:val="28"/>
          <w:szCs w:val="28"/>
        </w:rPr>
        <w:t>филологических и общественных наук</w:t>
      </w:r>
      <w:r w:rsidR="00991734">
        <w:rPr>
          <w:b/>
          <w:sz w:val="28"/>
          <w:szCs w:val="28"/>
        </w:rPr>
        <w:t xml:space="preserve"> </w:t>
      </w:r>
      <w:r w:rsidR="00E73941">
        <w:rPr>
          <w:b/>
          <w:sz w:val="28"/>
          <w:szCs w:val="28"/>
        </w:rPr>
        <w:t>на 20</w:t>
      </w:r>
      <w:r w:rsidR="00BC79F0">
        <w:rPr>
          <w:b/>
          <w:sz w:val="28"/>
          <w:szCs w:val="28"/>
        </w:rPr>
        <w:t>21</w:t>
      </w:r>
      <w:r w:rsidR="00E73941">
        <w:rPr>
          <w:b/>
          <w:sz w:val="28"/>
          <w:szCs w:val="28"/>
        </w:rPr>
        <w:t>-20</w:t>
      </w:r>
      <w:r w:rsidR="00241D35">
        <w:rPr>
          <w:b/>
          <w:sz w:val="28"/>
          <w:szCs w:val="28"/>
        </w:rPr>
        <w:t>2</w:t>
      </w:r>
      <w:r w:rsidR="00BC79F0">
        <w:rPr>
          <w:b/>
          <w:sz w:val="28"/>
          <w:szCs w:val="28"/>
        </w:rPr>
        <w:t>2</w:t>
      </w:r>
      <w:r w:rsidR="007369C7" w:rsidRPr="00F14278">
        <w:rPr>
          <w:b/>
          <w:sz w:val="28"/>
          <w:szCs w:val="28"/>
        </w:rPr>
        <w:t xml:space="preserve"> учебный год</w:t>
      </w:r>
    </w:p>
    <w:p w:rsidR="00F14278" w:rsidRDefault="00F14278" w:rsidP="00F14278">
      <w:pPr>
        <w:pStyle w:val="a3"/>
        <w:jc w:val="center"/>
        <w:rPr>
          <w:b/>
          <w:sz w:val="28"/>
          <w:szCs w:val="28"/>
        </w:rPr>
      </w:pPr>
    </w:p>
    <w:p w:rsidR="00710AD4" w:rsidRPr="00E341B7" w:rsidRDefault="00710AD4" w:rsidP="00D6617F">
      <w:pPr>
        <w:pStyle w:val="a3"/>
        <w:jc w:val="both"/>
      </w:pPr>
      <w:r w:rsidRPr="00710AD4">
        <w:rPr>
          <w:b/>
          <w:u w:val="single"/>
        </w:rPr>
        <w:t>Методическая тема  школы:</w:t>
      </w:r>
      <w:r w:rsidR="00BC79F0">
        <w:rPr>
          <w:b/>
          <w:u w:val="single"/>
        </w:rPr>
        <w:t xml:space="preserve"> </w:t>
      </w:r>
      <w:r w:rsidR="003B47C0" w:rsidRPr="00E341B7">
        <w:t>Обновление ориентиров и критериев качества образования и воспитания в условиях современной образовательной и воспитательной среды.</w:t>
      </w:r>
      <w:bookmarkStart w:id="0" w:name="_GoBack"/>
      <w:bookmarkEnd w:id="0"/>
    </w:p>
    <w:p w:rsidR="00710AD4" w:rsidRDefault="00710AD4" w:rsidP="00D6617F">
      <w:pPr>
        <w:pStyle w:val="a3"/>
        <w:jc w:val="both"/>
      </w:pPr>
    </w:p>
    <w:p w:rsidR="00617831" w:rsidRDefault="00710AD4" w:rsidP="00D6617F">
      <w:pPr>
        <w:pStyle w:val="a3"/>
        <w:jc w:val="both"/>
      </w:pPr>
      <w:r>
        <w:rPr>
          <w:b/>
          <w:bCs/>
          <w:u w:val="single"/>
        </w:rPr>
        <w:t xml:space="preserve">Методическая тема МО: </w:t>
      </w:r>
      <w:r w:rsidRPr="00710AD4">
        <w:t>Повышение профессиональной компетентности и развитие творческого потенциала учителя в ходе реализации новых образовательных стандартов.</w:t>
      </w:r>
    </w:p>
    <w:p w:rsidR="00617831" w:rsidRDefault="00617831" w:rsidP="00D6617F">
      <w:pPr>
        <w:pStyle w:val="a3"/>
        <w:jc w:val="both"/>
      </w:pPr>
    </w:p>
    <w:p w:rsidR="000A56A5" w:rsidRDefault="00617831" w:rsidP="00D6617F">
      <w:pPr>
        <w:jc w:val="both"/>
      </w:pPr>
      <w:r w:rsidRPr="00323B4F">
        <w:rPr>
          <w:b/>
          <w:bCs/>
          <w:u w:val="single"/>
        </w:rPr>
        <w:t>Цель:</w:t>
      </w:r>
      <w:r w:rsidR="007155A6">
        <w:rPr>
          <w:bCs/>
        </w:rPr>
        <w:t xml:space="preserve"> использование</w:t>
      </w:r>
      <w:r w:rsidRPr="00323B4F">
        <w:t xml:space="preserve"> инновационных  подходов  в обуче</w:t>
      </w:r>
      <w:r w:rsidR="000A56A5">
        <w:t xml:space="preserve">нии, </w:t>
      </w:r>
      <w:r w:rsidR="00710AD4">
        <w:t>создание оптимальных условий для формирования ключевых компетенций на</w:t>
      </w:r>
      <w:r w:rsidR="00991734">
        <w:t xml:space="preserve"> </w:t>
      </w:r>
      <w:r w:rsidR="00710AD4">
        <w:t xml:space="preserve">уроках и во внеклассной работе в соответствии с новыми требованиями ФГОС, </w:t>
      </w:r>
      <w:r w:rsidR="000A56A5" w:rsidRPr="000A56A5">
        <w:t>совершенствование профессионального мастерства педагогов</w:t>
      </w:r>
      <w:r w:rsidR="000A56A5">
        <w:t>.</w:t>
      </w:r>
    </w:p>
    <w:p w:rsidR="00617831" w:rsidRPr="00323B4F" w:rsidRDefault="00617831" w:rsidP="00D6617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u w:val="single"/>
        </w:rPr>
      </w:pPr>
      <w:r w:rsidRPr="00323B4F">
        <w:rPr>
          <w:b/>
          <w:u w:val="single"/>
        </w:rPr>
        <w:t xml:space="preserve">Задачи: </w:t>
      </w:r>
    </w:p>
    <w:p w:rsidR="009D246A" w:rsidRPr="00716BA5" w:rsidRDefault="009D246A" w:rsidP="00D6617F">
      <w:pPr>
        <w:pStyle w:val="a3"/>
        <w:numPr>
          <w:ilvl w:val="0"/>
          <w:numId w:val="17"/>
        </w:numPr>
        <w:jc w:val="both"/>
      </w:pPr>
      <w:r w:rsidRPr="009D246A">
        <w:t>Повышение  качества образования путём эффективной реализации федеральн</w:t>
      </w:r>
      <w:r>
        <w:t>ого</w:t>
      </w:r>
      <w:r w:rsidRPr="009D246A">
        <w:t xml:space="preserve"> государственн</w:t>
      </w:r>
      <w:r>
        <w:t>ого</w:t>
      </w:r>
      <w:r w:rsidRPr="009D246A">
        <w:t xml:space="preserve"> образовательн</w:t>
      </w:r>
      <w:r>
        <w:t>ого</w:t>
      </w:r>
      <w:r w:rsidRPr="009D246A">
        <w:t xml:space="preserve"> стандарт</w:t>
      </w:r>
      <w:r>
        <w:t>а</w:t>
      </w:r>
      <w:r w:rsidR="004315CD">
        <w:t xml:space="preserve"> основного </w:t>
      </w:r>
      <w:r>
        <w:t>общего образования.</w:t>
      </w:r>
    </w:p>
    <w:p w:rsidR="00800971" w:rsidRPr="001C5F44" w:rsidRDefault="009E14E3" w:rsidP="00D6617F">
      <w:pPr>
        <w:pStyle w:val="a4"/>
        <w:numPr>
          <w:ilvl w:val="0"/>
          <w:numId w:val="17"/>
        </w:numPr>
        <w:jc w:val="both"/>
      </w:pPr>
      <w:r w:rsidRPr="001C5F44">
        <w:t>И</w:t>
      </w:r>
      <w:r w:rsidR="00800971" w:rsidRPr="001C5F44">
        <w:t>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617831" w:rsidRDefault="00617831" w:rsidP="00D6617F">
      <w:pPr>
        <w:pStyle w:val="a3"/>
        <w:numPr>
          <w:ilvl w:val="0"/>
          <w:numId w:val="17"/>
        </w:numPr>
        <w:jc w:val="both"/>
      </w:pPr>
      <w:r>
        <w:t>Изучение</w:t>
      </w:r>
      <w:r w:rsidR="00A91D11">
        <w:t xml:space="preserve"> требований</w:t>
      </w:r>
      <w:r>
        <w:t xml:space="preserve"> ФГОС нового поколения </w:t>
      </w:r>
      <w:r w:rsidR="00241D35">
        <w:t xml:space="preserve"> среднего </w:t>
      </w:r>
      <w:r w:rsidR="00DD7B07">
        <w:t>общего образования.</w:t>
      </w:r>
    </w:p>
    <w:p w:rsidR="00617831" w:rsidRDefault="00617831" w:rsidP="00D6617F">
      <w:pPr>
        <w:pStyle w:val="a3"/>
        <w:numPr>
          <w:ilvl w:val="0"/>
          <w:numId w:val="17"/>
        </w:numPr>
        <w:jc w:val="both"/>
      </w:pPr>
      <w:r>
        <w:t xml:space="preserve">Разработка рабочих программ </w:t>
      </w:r>
      <w:r w:rsidR="007C4269">
        <w:t>для</w:t>
      </w:r>
      <w:r>
        <w:t xml:space="preserve"> </w:t>
      </w:r>
      <w:r w:rsidR="00241D35">
        <w:t>10</w:t>
      </w:r>
      <w:r>
        <w:t xml:space="preserve"> к</w:t>
      </w:r>
      <w:r w:rsidR="00C67BD5">
        <w:t>ласс</w:t>
      </w:r>
      <w:r w:rsidR="007C4269">
        <w:t>а</w:t>
      </w:r>
      <w:r w:rsidR="00C67BD5">
        <w:t xml:space="preserve"> в рамках требований ФГОС</w:t>
      </w:r>
      <w:r>
        <w:t>.</w:t>
      </w:r>
    </w:p>
    <w:p w:rsidR="009D246A" w:rsidRDefault="009D246A" w:rsidP="00D6617F">
      <w:pPr>
        <w:pStyle w:val="a3"/>
        <w:numPr>
          <w:ilvl w:val="0"/>
          <w:numId w:val="17"/>
        </w:numPr>
        <w:jc w:val="both"/>
      </w:pPr>
      <w:r w:rsidRPr="009D246A">
        <w:t>Осв</w:t>
      </w:r>
      <w:r>
        <w:t>оение</w:t>
      </w:r>
      <w:r w:rsidRPr="009D246A">
        <w:t xml:space="preserve"> и внедр</w:t>
      </w:r>
      <w:r>
        <w:t>ение</w:t>
      </w:r>
      <w:r w:rsidRPr="009D246A">
        <w:t xml:space="preserve"> в практику обучения учащихся инновационны</w:t>
      </w:r>
      <w:r>
        <w:t>х</w:t>
      </w:r>
      <w:r w:rsidRPr="009D246A">
        <w:t xml:space="preserve"> технологи</w:t>
      </w:r>
      <w:r>
        <w:t xml:space="preserve">й </w:t>
      </w:r>
      <w:r w:rsidRPr="009D246A">
        <w:t>преподавания.</w:t>
      </w:r>
    </w:p>
    <w:p w:rsidR="00FD1258" w:rsidRPr="00FD1258" w:rsidRDefault="001C5F44" w:rsidP="00D6617F">
      <w:pPr>
        <w:pStyle w:val="a4"/>
        <w:numPr>
          <w:ilvl w:val="0"/>
          <w:numId w:val="17"/>
        </w:numPr>
        <w:jc w:val="both"/>
      </w:pPr>
      <w:r>
        <w:t>С</w:t>
      </w:r>
      <w:r w:rsidRPr="00800971">
        <w:t>овершенствование профессиональной компетенции учителей путём самообразования и обобщения передового педагогического опыта.</w:t>
      </w:r>
    </w:p>
    <w:p w:rsidR="00617831" w:rsidRDefault="00617831" w:rsidP="00D6617F">
      <w:pPr>
        <w:pStyle w:val="a3"/>
        <w:numPr>
          <w:ilvl w:val="0"/>
          <w:numId w:val="17"/>
        </w:numPr>
        <w:jc w:val="both"/>
      </w:pPr>
      <w:r w:rsidRPr="00323B4F">
        <w:t xml:space="preserve">Совершенствование методов и </w:t>
      </w:r>
      <w:r>
        <w:t xml:space="preserve"> технологий работы с одаренными детьми.</w:t>
      </w:r>
    </w:p>
    <w:p w:rsidR="00610B66" w:rsidRDefault="00610B66" w:rsidP="00D6617F">
      <w:pPr>
        <w:pStyle w:val="a3"/>
        <w:numPr>
          <w:ilvl w:val="0"/>
          <w:numId w:val="17"/>
        </w:numPr>
        <w:jc w:val="both"/>
      </w:pPr>
      <w:r>
        <w:t>Разработка адаптированных программ для детей с ОВЗ, с</w:t>
      </w:r>
      <w:r w:rsidRPr="00323B4F">
        <w:t xml:space="preserve">овершенствование методов и </w:t>
      </w:r>
      <w:r>
        <w:t xml:space="preserve"> технологий работы в рамках инклюзивного образования.</w:t>
      </w:r>
    </w:p>
    <w:p w:rsidR="00617831" w:rsidRDefault="00A91D11" w:rsidP="00D6617F">
      <w:pPr>
        <w:pStyle w:val="a3"/>
        <w:numPr>
          <w:ilvl w:val="0"/>
          <w:numId w:val="17"/>
        </w:numPr>
        <w:jc w:val="both"/>
      </w:pPr>
      <w:r>
        <w:t xml:space="preserve">Изучение опыта работы по подготовке </w:t>
      </w:r>
      <w:r w:rsidR="00617831">
        <w:t xml:space="preserve">учащихся к сдаче </w:t>
      </w:r>
      <w:r w:rsidR="00DD7B07">
        <w:t>ОГЭ</w:t>
      </w:r>
      <w:r w:rsidR="00617831">
        <w:t xml:space="preserve"> и ЕГЭ.</w:t>
      </w:r>
    </w:p>
    <w:p w:rsidR="009D246A" w:rsidRPr="00A91D11" w:rsidRDefault="009D246A" w:rsidP="00D6617F">
      <w:pPr>
        <w:pStyle w:val="a4"/>
        <w:numPr>
          <w:ilvl w:val="0"/>
          <w:numId w:val="17"/>
        </w:numPr>
        <w:jc w:val="both"/>
      </w:pPr>
      <w:r w:rsidRPr="009D246A">
        <w:t>Совершенствов</w:t>
      </w:r>
      <w:r>
        <w:t>ание</w:t>
      </w:r>
      <w:r w:rsidRPr="009D246A">
        <w:t xml:space="preserve"> форм работы по проведению внеурочной и внеклассной деятельности</w:t>
      </w:r>
      <w:r w:rsidR="00991734">
        <w:t>.</w:t>
      </w:r>
    </w:p>
    <w:p w:rsidR="00A91D11" w:rsidRDefault="004D5830" w:rsidP="00D6617F">
      <w:pPr>
        <w:pStyle w:val="a4"/>
        <w:numPr>
          <w:ilvl w:val="0"/>
          <w:numId w:val="17"/>
        </w:numPr>
        <w:jc w:val="both"/>
      </w:pPr>
      <w:r>
        <w:t xml:space="preserve">Развитие научно-исследовательской и проектной деятельности по предмету. </w:t>
      </w:r>
    </w:p>
    <w:p w:rsidR="000A56A5" w:rsidRPr="00B8039A" w:rsidRDefault="000A56A5" w:rsidP="00D6617F">
      <w:pPr>
        <w:pStyle w:val="a4"/>
        <w:numPr>
          <w:ilvl w:val="0"/>
          <w:numId w:val="17"/>
        </w:numPr>
        <w:jc w:val="both"/>
      </w:pPr>
      <w:r w:rsidRPr="00B8039A">
        <w:t>Изучение вопросов сохранения и укрепления здоровья об</w:t>
      </w:r>
      <w:r w:rsidR="00474F2F">
        <w:t xml:space="preserve">учающихся, </w:t>
      </w:r>
      <w:r w:rsidR="00003898">
        <w:t xml:space="preserve">обеспечение условий </w:t>
      </w:r>
      <w:r w:rsidR="00474F2F">
        <w:t xml:space="preserve"> </w:t>
      </w:r>
      <w:r w:rsidR="00003898">
        <w:t xml:space="preserve">обучения в соответствии с требованиями </w:t>
      </w:r>
      <w:r w:rsidRPr="00B8039A">
        <w:t>САНПиНов</w:t>
      </w:r>
      <w:r w:rsidR="004A2059" w:rsidRPr="00B8039A">
        <w:t>.</w:t>
      </w:r>
    </w:p>
    <w:p w:rsidR="007155A6" w:rsidRPr="007155A6" w:rsidRDefault="007155A6" w:rsidP="007155A6">
      <w:pPr>
        <w:tabs>
          <w:tab w:val="left" w:pos="2240"/>
        </w:tabs>
        <w:jc w:val="center"/>
        <w:rPr>
          <w:b/>
          <w:sz w:val="28"/>
          <w:szCs w:val="28"/>
        </w:rPr>
      </w:pPr>
      <w:r w:rsidRPr="007155A6">
        <w:rPr>
          <w:b/>
          <w:sz w:val="28"/>
          <w:szCs w:val="28"/>
        </w:rPr>
        <w:t>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7155A6" w:rsidRPr="007155A6" w:rsidTr="00D6617F">
        <w:tc>
          <w:tcPr>
            <w:tcW w:w="3190" w:type="dxa"/>
          </w:tcPr>
          <w:p w:rsidR="007155A6" w:rsidRPr="007155A6" w:rsidRDefault="007155A6" w:rsidP="0041647A">
            <w:pPr>
              <w:tabs>
                <w:tab w:val="left" w:pos="2240"/>
              </w:tabs>
              <w:rPr>
                <w:b/>
              </w:rPr>
            </w:pPr>
            <w:r w:rsidRPr="007155A6">
              <w:rPr>
                <w:b/>
              </w:rPr>
              <w:t>Тема мероприятия</w:t>
            </w:r>
          </w:p>
          <w:p w:rsidR="007155A6" w:rsidRPr="007155A6" w:rsidRDefault="007155A6" w:rsidP="0041647A">
            <w:pPr>
              <w:tabs>
                <w:tab w:val="left" w:pos="2240"/>
              </w:tabs>
              <w:rPr>
                <w:b/>
              </w:rPr>
            </w:pPr>
          </w:p>
          <w:p w:rsidR="007155A6" w:rsidRPr="007155A6" w:rsidRDefault="007155A6" w:rsidP="0041647A">
            <w:pPr>
              <w:tabs>
                <w:tab w:val="left" w:pos="2240"/>
              </w:tabs>
              <w:rPr>
                <w:b/>
              </w:rPr>
            </w:pPr>
          </w:p>
        </w:tc>
        <w:tc>
          <w:tcPr>
            <w:tcW w:w="4148" w:type="dxa"/>
          </w:tcPr>
          <w:p w:rsidR="007155A6" w:rsidRPr="007155A6" w:rsidRDefault="007155A6" w:rsidP="0041647A">
            <w:pPr>
              <w:tabs>
                <w:tab w:val="left" w:pos="2240"/>
              </w:tabs>
              <w:rPr>
                <w:b/>
              </w:rPr>
            </w:pPr>
            <w:r w:rsidRPr="007155A6">
              <w:rPr>
                <w:b/>
              </w:rPr>
              <w:t>Вопросы</w:t>
            </w:r>
          </w:p>
        </w:tc>
        <w:tc>
          <w:tcPr>
            <w:tcW w:w="2233" w:type="dxa"/>
          </w:tcPr>
          <w:p w:rsidR="007155A6" w:rsidRPr="007155A6" w:rsidRDefault="007155A6" w:rsidP="0041647A">
            <w:pPr>
              <w:tabs>
                <w:tab w:val="left" w:pos="2240"/>
              </w:tabs>
              <w:rPr>
                <w:b/>
              </w:rPr>
            </w:pPr>
            <w:r w:rsidRPr="007155A6">
              <w:rPr>
                <w:b/>
              </w:rPr>
              <w:t>Дата</w:t>
            </w:r>
          </w:p>
        </w:tc>
      </w:tr>
      <w:tr w:rsidR="007155A6" w:rsidRPr="007155A6" w:rsidTr="00D6617F">
        <w:tc>
          <w:tcPr>
            <w:tcW w:w="3190" w:type="dxa"/>
          </w:tcPr>
          <w:p w:rsidR="00DD7B07" w:rsidRDefault="00DD7B07" w:rsidP="007155A6">
            <w:pPr>
              <w:tabs>
                <w:tab w:val="left" w:pos="2240"/>
              </w:tabs>
            </w:pPr>
          </w:p>
          <w:p w:rsidR="007155A6" w:rsidRPr="007155A6" w:rsidRDefault="007155A6" w:rsidP="007155A6">
            <w:pPr>
              <w:tabs>
                <w:tab w:val="left" w:pos="2240"/>
              </w:tabs>
            </w:pPr>
            <w:r w:rsidRPr="007155A6">
              <w:t xml:space="preserve">Повышение </w:t>
            </w:r>
            <w:r>
              <w:t xml:space="preserve"> педагогического мастерства</w:t>
            </w:r>
          </w:p>
        </w:tc>
        <w:tc>
          <w:tcPr>
            <w:tcW w:w="4148" w:type="dxa"/>
          </w:tcPr>
          <w:p w:rsidR="007155A6" w:rsidRPr="00452D14" w:rsidRDefault="007155A6" w:rsidP="00452D14">
            <w:pPr>
              <w:pStyle w:val="a4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</w:pPr>
            <w:r w:rsidRPr="00452D14">
              <w:t xml:space="preserve">Участие в работе </w:t>
            </w:r>
            <w:r w:rsidR="00BC79F0">
              <w:t>О</w:t>
            </w:r>
            <w:r w:rsidRPr="00452D14">
              <w:t>МО.</w:t>
            </w:r>
          </w:p>
          <w:p w:rsidR="007155A6" w:rsidRPr="00452D14" w:rsidRDefault="007155A6" w:rsidP="00452D14">
            <w:pPr>
              <w:pStyle w:val="a4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</w:pPr>
            <w:r w:rsidRPr="00452D14">
              <w:t xml:space="preserve">Обмен опытом в рамках </w:t>
            </w:r>
            <w:r w:rsidR="0069355E">
              <w:t>О</w:t>
            </w:r>
            <w:r w:rsidRPr="00452D14">
              <w:t>МО.</w:t>
            </w:r>
          </w:p>
          <w:p w:rsidR="007155A6" w:rsidRPr="00452D14" w:rsidRDefault="007155A6" w:rsidP="00452D14">
            <w:pPr>
              <w:pStyle w:val="a4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</w:pPr>
            <w:r w:rsidRPr="00452D14">
              <w:t>Составление графика открытых уроков по предмету.</w:t>
            </w:r>
          </w:p>
          <w:p w:rsidR="00FD1258" w:rsidRPr="00452D14" w:rsidRDefault="00FD1258" w:rsidP="00452D14">
            <w:pPr>
              <w:pStyle w:val="a4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</w:pPr>
            <w:r w:rsidRPr="00452D14">
              <w:t>Мониторинг профессиональных затруднений и информационных потребностей учителей.</w:t>
            </w:r>
          </w:p>
          <w:p w:rsidR="001C5F44" w:rsidRPr="00452D14" w:rsidRDefault="001C5F44" w:rsidP="00452D14">
            <w:pPr>
              <w:pStyle w:val="a4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</w:pPr>
            <w:proofErr w:type="gramStart"/>
            <w:r w:rsidRPr="00452D14">
              <w:t xml:space="preserve">Обобщения передового педагогического опыта через участие в конкурсах, конференциях различного уровня, творческие отчёты, пополнение банка данных ППО, формирование </w:t>
            </w:r>
            <w:r w:rsidR="00BC79F0">
              <w:t xml:space="preserve"> электронного </w:t>
            </w:r>
            <w:r w:rsidRPr="00452D14">
              <w:t>портфолио педагога и т.д.).</w:t>
            </w:r>
            <w:proofErr w:type="gramEnd"/>
          </w:p>
          <w:p w:rsidR="00452D14" w:rsidRPr="00C46AA5" w:rsidRDefault="007155A6" w:rsidP="00C46AA5">
            <w:pPr>
              <w:pStyle w:val="a4"/>
              <w:numPr>
                <w:ilvl w:val="0"/>
                <w:numId w:val="27"/>
              </w:numPr>
              <w:tabs>
                <w:tab w:val="left" w:pos="2240"/>
              </w:tabs>
              <w:ind w:left="212" w:hanging="212"/>
            </w:pPr>
            <w:r w:rsidRPr="00452D14">
              <w:t xml:space="preserve">Повышение квалификации через систему работы по </w:t>
            </w:r>
            <w:r w:rsidRPr="00452D14">
              <w:lastRenderedPageBreak/>
              <w:t>самообразованию.</w:t>
            </w:r>
          </w:p>
        </w:tc>
        <w:tc>
          <w:tcPr>
            <w:tcW w:w="2233" w:type="dxa"/>
          </w:tcPr>
          <w:p w:rsidR="007155A6" w:rsidRPr="00452D14" w:rsidRDefault="007155A6" w:rsidP="0041647A">
            <w:pPr>
              <w:tabs>
                <w:tab w:val="left" w:pos="2240"/>
              </w:tabs>
            </w:pPr>
            <w:r w:rsidRPr="00452D14">
              <w:lastRenderedPageBreak/>
              <w:t>в течение года</w:t>
            </w:r>
          </w:p>
          <w:p w:rsidR="007155A6" w:rsidRPr="00452D14" w:rsidRDefault="007155A6" w:rsidP="0041647A">
            <w:pPr>
              <w:tabs>
                <w:tab w:val="left" w:pos="2240"/>
              </w:tabs>
            </w:pPr>
            <w:r w:rsidRPr="00452D14">
              <w:t>в течение года</w:t>
            </w:r>
          </w:p>
          <w:p w:rsidR="007155A6" w:rsidRPr="00452D14" w:rsidRDefault="007155A6" w:rsidP="0041647A">
            <w:pPr>
              <w:tabs>
                <w:tab w:val="left" w:pos="2240"/>
              </w:tabs>
            </w:pPr>
            <w:r w:rsidRPr="00452D14">
              <w:t>сентябрь</w:t>
            </w:r>
          </w:p>
          <w:p w:rsidR="007155A6" w:rsidRPr="00452D14" w:rsidRDefault="007155A6" w:rsidP="0041647A"/>
          <w:p w:rsidR="007155A6" w:rsidRPr="00452D14" w:rsidRDefault="007155A6" w:rsidP="0041647A">
            <w:r w:rsidRPr="00452D14">
              <w:t>сентябрь</w:t>
            </w:r>
          </w:p>
          <w:p w:rsidR="007155A6" w:rsidRPr="00452D14" w:rsidRDefault="007155A6" w:rsidP="0041647A"/>
          <w:p w:rsidR="007155A6" w:rsidRPr="00452D14" w:rsidRDefault="007155A6" w:rsidP="0041647A"/>
          <w:p w:rsidR="007155A6" w:rsidRPr="00452D14" w:rsidRDefault="007155A6" w:rsidP="0041647A">
            <w:r w:rsidRPr="00452D14">
              <w:t>в течение года</w:t>
            </w:r>
          </w:p>
          <w:p w:rsidR="007155A6" w:rsidRPr="00452D14" w:rsidRDefault="007155A6" w:rsidP="0041647A"/>
          <w:p w:rsidR="00452D14" w:rsidRDefault="00452D14" w:rsidP="0041647A"/>
          <w:p w:rsidR="007155A6" w:rsidRPr="00452D14" w:rsidRDefault="007155A6" w:rsidP="0041647A">
            <w:r w:rsidRPr="00452D14">
              <w:t>в течение года</w:t>
            </w:r>
          </w:p>
          <w:p w:rsidR="00452D14" w:rsidRPr="00452D14" w:rsidRDefault="00452D14" w:rsidP="0041647A"/>
          <w:p w:rsidR="00452D14" w:rsidRPr="00452D14" w:rsidRDefault="00452D14" w:rsidP="0041647A"/>
          <w:p w:rsidR="00452D14" w:rsidRPr="00452D14" w:rsidRDefault="00452D14" w:rsidP="0041647A"/>
          <w:p w:rsidR="00452D14" w:rsidRPr="00452D14" w:rsidRDefault="00452D14" w:rsidP="0041647A"/>
          <w:p w:rsidR="00452D14" w:rsidRPr="00452D14" w:rsidRDefault="00452D14" w:rsidP="0041647A"/>
          <w:p w:rsidR="00452D14" w:rsidRPr="00452D14" w:rsidRDefault="00452D14" w:rsidP="0041647A"/>
          <w:p w:rsidR="00452D14" w:rsidRDefault="00452D14" w:rsidP="0041647A">
            <w:r w:rsidRPr="00452D14">
              <w:t>в течение года</w:t>
            </w:r>
          </w:p>
          <w:p w:rsidR="00452D14" w:rsidRDefault="00452D14" w:rsidP="0041647A"/>
          <w:p w:rsidR="00452D14" w:rsidRPr="00452D14" w:rsidRDefault="00452D14" w:rsidP="0041647A"/>
        </w:tc>
      </w:tr>
      <w:tr w:rsidR="007155A6" w:rsidRPr="007155A6" w:rsidTr="00D6617F">
        <w:tc>
          <w:tcPr>
            <w:tcW w:w="3190" w:type="dxa"/>
          </w:tcPr>
          <w:p w:rsidR="00DD7B07" w:rsidRDefault="00DD7B07" w:rsidP="0041647A">
            <w:pPr>
              <w:tabs>
                <w:tab w:val="left" w:pos="2240"/>
              </w:tabs>
            </w:pPr>
          </w:p>
          <w:p w:rsidR="007155A6" w:rsidRPr="007155A6" w:rsidRDefault="007155A6" w:rsidP="0041647A">
            <w:pPr>
              <w:tabs>
                <w:tab w:val="left" w:pos="2240"/>
              </w:tabs>
            </w:pPr>
            <w:r>
              <w:t>Работа по внедрению ФГОС</w:t>
            </w:r>
          </w:p>
        </w:tc>
        <w:tc>
          <w:tcPr>
            <w:tcW w:w="4148" w:type="dxa"/>
          </w:tcPr>
          <w:p w:rsidR="009E14E3" w:rsidRPr="00452D14" w:rsidRDefault="009E14E3" w:rsidP="00452D14">
            <w:pPr>
              <w:pStyle w:val="a4"/>
              <w:numPr>
                <w:ilvl w:val="0"/>
                <w:numId w:val="28"/>
              </w:numPr>
              <w:tabs>
                <w:tab w:val="left" w:pos="2240"/>
              </w:tabs>
              <w:ind w:left="212" w:hanging="212"/>
            </w:pPr>
            <w:r w:rsidRPr="00452D14">
      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стандартов.</w:t>
            </w:r>
          </w:p>
          <w:p w:rsidR="007155A6" w:rsidRPr="00452D14" w:rsidRDefault="007155A6" w:rsidP="00452D14">
            <w:pPr>
              <w:pStyle w:val="a4"/>
              <w:numPr>
                <w:ilvl w:val="0"/>
                <w:numId w:val="28"/>
              </w:numPr>
              <w:tabs>
                <w:tab w:val="left" w:pos="2240"/>
              </w:tabs>
              <w:ind w:left="212" w:hanging="212"/>
            </w:pPr>
            <w:r w:rsidRPr="00452D14">
              <w:t>Обсуждение и утверждение рабочих программ</w:t>
            </w:r>
            <w:r w:rsidR="00474F2F">
              <w:t>.</w:t>
            </w:r>
          </w:p>
          <w:p w:rsidR="007155A6" w:rsidRDefault="00E9233C" w:rsidP="00610B66">
            <w:pPr>
              <w:pStyle w:val="a3"/>
              <w:numPr>
                <w:ilvl w:val="0"/>
                <w:numId w:val="28"/>
              </w:numPr>
              <w:ind w:left="212" w:hanging="212"/>
            </w:pPr>
            <w:r w:rsidRPr="00452D14">
              <w:t>Изучение и р</w:t>
            </w:r>
            <w:r w:rsidR="007155A6" w:rsidRPr="00452D14">
              <w:t xml:space="preserve">азработка рабочих программ </w:t>
            </w:r>
            <w:r w:rsidR="00610B66">
              <w:t>для</w:t>
            </w:r>
            <w:r w:rsidR="007155A6" w:rsidRPr="00452D14">
              <w:t xml:space="preserve"> </w:t>
            </w:r>
            <w:r w:rsidR="00241D35">
              <w:t>1</w:t>
            </w:r>
            <w:r w:rsidR="00BC79F0">
              <w:t>1</w:t>
            </w:r>
            <w:r w:rsidR="007155A6" w:rsidRPr="00452D14">
              <w:t xml:space="preserve"> к</w:t>
            </w:r>
            <w:r w:rsidR="005E5089" w:rsidRPr="00452D14">
              <w:t>ласс</w:t>
            </w:r>
            <w:r w:rsidR="00610B66">
              <w:t>а</w:t>
            </w:r>
            <w:r w:rsidR="005E5089" w:rsidRPr="00452D14">
              <w:t xml:space="preserve"> в рамках требований ФГОС</w:t>
            </w:r>
            <w:r w:rsidR="00610B66">
              <w:t xml:space="preserve"> </w:t>
            </w:r>
            <w:r w:rsidR="00241D35">
              <w:t>С</w:t>
            </w:r>
            <w:r w:rsidR="00610B66">
              <w:t>ОО</w:t>
            </w:r>
            <w:r w:rsidR="007155A6" w:rsidRPr="00452D14">
              <w:t>.</w:t>
            </w:r>
          </w:p>
          <w:p w:rsidR="00610B66" w:rsidRPr="00452D14" w:rsidRDefault="00610B66" w:rsidP="00610B66">
            <w:pPr>
              <w:pStyle w:val="a3"/>
              <w:numPr>
                <w:ilvl w:val="0"/>
                <w:numId w:val="28"/>
              </w:numPr>
              <w:ind w:left="212" w:hanging="212"/>
            </w:pPr>
            <w:r w:rsidRPr="00452D14">
              <w:t xml:space="preserve">Изучение и разработка </w:t>
            </w:r>
            <w:r>
              <w:t xml:space="preserve">адаптированных </w:t>
            </w:r>
            <w:r w:rsidRPr="00452D14">
              <w:t xml:space="preserve">рабочих программ </w:t>
            </w:r>
            <w:r>
              <w:t>для</w:t>
            </w:r>
            <w:r w:rsidRPr="00452D14">
              <w:t xml:space="preserve"> </w:t>
            </w:r>
            <w:r>
              <w:t>детей с ОВЗ в рамках инклюзивного образования</w:t>
            </w:r>
          </w:p>
        </w:tc>
        <w:tc>
          <w:tcPr>
            <w:tcW w:w="2233" w:type="dxa"/>
          </w:tcPr>
          <w:p w:rsidR="007155A6" w:rsidRPr="00452D14" w:rsidRDefault="009E14E3" w:rsidP="0041647A">
            <w:pPr>
              <w:tabs>
                <w:tab w:val="left" w:pos="2240"/>
              </w:tabs>
            </w:pPr>
            <w:r w:rsidRPr="00452D14">
              <w:t xml:space="preserve">в течение года </w:t>
            </w:r>
          </w:p>
          <w:p w:rsidR="007155A6" w:rsidRPr="00452D14" w:rsidRDefault="007155A6" w:rsidP="0041647A">
            <w:pPr>
              <w:tabs>
                <w:tab w:val="left" w:pos="2240"/>
              </w:tabs>
            </w:pPr>
          </w:p>
          <w:p w:rsidR="007155A6" w:rsidRPr="00452D14" w:rsidRDefault="007155A6" w:rsidP="0041647A"/>
          <w:p w:rsidR="007155A6" w:rsidRPr="00452D14" w:rsidRDefault="007155A6" w:rsidP="0041647A"/>
          <w:p w:rsidR="001C5F44" w:rsidRPr="00452D14" w:rsidRDefault="001C5F44" w:rsidP="0041647A"/>
          <w:p w:rsidR="00452D14" w:rsidRDefault="00452D14" w:rsidP="0041647A"/>
          <w:p w:rsidR="009E14E3" w:rsidRPr="00452D14" w:rsidRDefault="00474F2F" w:rsidP="009E14E3">
            <w:r>
              <w:t xml:space="preserve">август </w:t>
            </w:r>
          </w:p>
          <w:p w:rsidR="009E14E3" w:rsidRPr="00452D14" w:rsidRDefault="009E14E3" w:rsidP="0041647A"/>
          <w:p w:rsidR="009E14E3" w:rsidRPr="00452D14" w:rsidRDefault="009E14E3" w:rsidP="0041647A"/>
          <w:p w:rsidR="007155A6" w:rsidRDefault="007155A6" w:rsidP="0041647A">
            <w:r w:rsidRPr="00452D14">
              <w:t>в течение года</w:t>
            </w:r>
          </w:p>
          <w:p w:rsidR="00610B66" w:rsidRDefault="00610B66" w:rsidP="0041647A"/>
          <w:p w:rsidR="00610B66" w:rsidRPr="00452D14" w:rsidRDefault="00610B66" w:rsidP="00610B66">
            <w:r>
              <w:t xml:space="preserve">август </w:t>
            </w:r>
          </w:p>
          <w:p w:rsidR="00610B66" w:rsidRPr="00452D14" w:rsidRDefault="00610B66" w:rsidP="0041647A"/>
        </w:tc>
      </w:tr>
      <w:tr w:rsidR="007155A6" w:rsidRPr="007155A6" w:rsidTr="00D6617F">
        <w:tc>
          <w:tcPr>
            <w:tcW w:w="3190" w:type="dxa"/>
          </w:tcPr>
          <w:p w:rsidR="00F14278" w:rsidRDefault="00F14278" w:rsidP="007155A6">
            <w:pPr>
              <w:tabs>
                <w:tab w:val="left" w:pos="2240"/>
              </w:tabs>
            </w:pPr>
          </w:p>
          <w:p w:rsidR="007155A6" w:rsidRPr="007155A6" w:rsidRDefault="007155A6" w:rsidP="00610B66">
            <w:pPr>
              <w:tabs>
                <w:tab w:val="left" w:pos="2240"/>
              </w:tabs>
            </w:pPr>
            <w:r w:rsidRPr="007155A6">
              <w:t xml:space="preserve">Использование инновационных подходов в преподавании </w:t>
            </w:r>
          </w:p>
        </w:tc>
        <w:tc>
          <w:tcPr>
            <w:tcW w:w="4148" w:type="dxa"/>
          </w:tcPr>
          <w:p w:rsidR="00F14278" w:rsidRPr="00452D14" w:rsidRDefault="00F14278" w:rsidP="00452D14">
            <w:pPr>
              <w:tabs>
                <w:tab w:val="left" w:pos="2240"/>
              </w:tabs>
              <w:ind w:left="212" w:hanging="212"/>
            </w:pPr>
          </w:p>
          <w:p w:rsidR="007155A6" w:rsidRPr="00452D14" w:rsidRDefault="007155A6" w:rsidP="00452D14">
            <w:pPr>
              <w:pStyle w:val="a4"/>
              <w:numPr>
                <w:ilvl w:val="0"/>
                <w:numId w:val="29"/>
              </w:numPr>
              <w:tabs>
                <w:tab w:val="left" w:pos="2240"/>
              </w:tabs>
              <w:ind w:left="212" w:hanging="212"/>
            </w:pPr>
            <w:r w:rsidRPr="00452D14">
              <w:t>Обмен опытом работы учителей  по использованию в образовательном процессе современных педагогических технологий и ИКТ.</w:t>
            </w:r>
          </w:p>
          <w:p w:rsidR="007155A6" w:rsidRPr="00452D14" w:rsidRDefault="007155A6" w:rsidP="00452D14">
            <w:pPr>
              <w:pStyle w:val="a4"/>
              <w:numPr>
                <w:ilvl w:val="0"/>
                <w:numId w:val="29"/>
              </w:numPr>
              <w:tabs>
                <w:tab w:val="left" w:pos="2240"/>
              </w:tabs>
              <w:ind w:left="212" w:hanging="212"/>
            </w:pPr>
            <w:r w:rsidRPr="00452D14">
              <w:t>Обмен опытом работы  по использованию на уроках и во внеурочной деятельности Интернет-ресурсов.</w:t>
            </w:r>
          </w:p>
          <w:p w:rsidR="007155A6" w:rsidRPr="00452D14" w:rsidRDefault="00235714" w:rsidP="00452D14">
            <w:pPr>
              <w:pStyle w:val="a4"/>
              <w:numPr>
                <w:ilvl w:val="0"/>
                <w:numId w:val="29"/>
              </w:numPr>
              <w:tabs>
                <w:tab w:val="left" w:pos="2240"/>
              </w:tabs>
              <w:ind w:left="212" w:hanging="212"/>
            </w:pPr>
            <w:r w:rsidRPr="00452D14">
              <w:t xml:space="preserve">Обмен опытом </w:t>
            </w:r>
            <w:r w:rsidR="007155A6" w:rsidRPr="00452D14">
              <w:t xml:space="preserve"> по организации исследовательской </w:t>
            </w:r>
            <w:r w:rsidRPr="00452D14">
              <w:t xml:space="preserve"> работы </w:t>
            </w:r>
            <w:r w:rsidR="0069355E">
              <w:t xml:space="preserve"> и проектной </w:t>
            </w:r>
            <w:proofErr w:type="gramStart"/>
            <w:r w:rsidR="0069355E">
              <w:t>деятельности</w:t>
            </w:r>
            <w:proofErr w:type="gramEnd"/>
            <w:r w:rsidR="0069355E">
              <w:t xml:space="preserve"> </w:t>
            </w:r>
            <w:r w:rsidR="007155A6" w:rsidRPr="00452D14">
              <w:t>обучающихся на уроках и во внеурочной</w:t>
            </w:r>
            <w:r w:rsidR="00610B66">
              <w:t xml:space="preserve"> </w:t>
            </w:r>
            <w:r w:rsidRPr="00452D14">
              <w:t>деятельности</w:t>
            </w:r>
            <w:r w:rsidR="007155A6" w:rsidRPr="00452D14">
              <w:t>.</w:t>
            </w:r>
          </w:p>
          <w:p w:rsidR="007155A6" w:rsidRPr="00452D14" w:rsidRDefault="007155A6" w:rsidP="00610B66">
            <w:pPr>
              <w:pStyle w:val="a4"/>
              <w:numPr>
                <w:ilvl w:val="0"/>
                <w:numId w:val="29"/>
              </w:numPr>
              <w:tabs>
                <w:tab w:val="left" w:pos="2240"/>
              </w:tabs>
              <w:ind w:left="212" w:hanging="212"/>
            </w:pPr>
            <w:r w:rsidRPr="00452D14">
              <w:t xml:space="preserve">Использование возможностей ИЦШ </w:t>
            </w:r>
            <w:r w:rsidR="00DD7B07" w:rsidRPr="00452D14">
              <w:t xml:space="preserve"> и лингафонного кабинета </w:t>
            </w:r>
            <w:r w:rsidRPr="00452D14">
              <w:t>в повышении качества обучения</w:t>
            </w:r>
            <w:r w:rsidR="00610B66">
              <w:t>.</w:t>
            </w:r>
          </w:p>
        </w:tc>
        <w:tc>
          <w:tcPr>
            <w:tcW w:w="2233" w:type="dxa"/>
          </w:tcPr>
          <w:p w:rsidR="00F14278" w:rsidRPr="00452D14" w:rsidRDefault="00F14278" w:rsidP="0041647A">
            <w:pPr>
              <w:tabs>
                <w:tab w:val="left" w:pos="2240"/>
              </w:tabs>
            </w:pPr>
          </w:p>
          <w:p w:rsidR="007155A6" w:rsidRPr="00452D14" w:rsidRDefault="00235714" w:rsidP="0041647A">
            <w:pPr>
              <w:tabs>
                <w:tab w:val="left" w:pos="2240"/>
              </w:tabs>
            </w:pPr>
            <w:r w:rsidRPr="00452D14">
              <w:t>в</w:t>
            </w:r>
            <w:r w:rsidR="007155A6" w:rsidRPr="00452D14">
              <w:t xml:space="preserve"> течение года</w:t>
            </w:r>
          </w:p>
        </w:tc>
      </w:tr>
      <w:tr w:rsidR="007155A6" w:rsidRPr="007155A6" w:rsidTr="00D6617F">
        <w:tc>
          <w:tcPr>
            <w:tcW w:w="3190" w:type="dxa"/>
          </w:tcPr>
          <w:p w:rsidR="007155A6" w:rsidRPr="007155A6" w:rsidRDefault="007155A6" w:rsidP="0041647A">
            <w:pPr>
              <w:tabs>
                <w:tab w:val="left" w:pos="2240"/>
              </w:tabs>
            </w:pPr>
            <w:r w:rsidRPr="007155A6">
              <w:t>Самообразование</w:t>
            </w:r>
          </w:p>
        </w:tc>
        <w:tc>
          <w:tcPr>
            <w:tcW w:w="4148" w:type="dxa"/>
          </w:tcPr>
          <w:p w:rsidR="007155A6" w:rsidRDefault="007155A6" w:rsidP="00452D14">
            <w:pPr>
              <w:pStyle w:val="a4"/>
              <w:numPr>
                <w:ilvl w:val="0"/>
                <w:numId w:val="30"/>
              </w:numPr>
              <w:tabs>
                <w:tab w:val="left" w:pos="2240"/>
              </w:tabs>
              <w:ind w:left="212" w:hanging="212"/>
            </w:pPr>
            <w:r w:rsidRPr="00452D14">
              <w:t>Обсуждение тем по самообразованию, консультации по составлению планов.</w:t>
            </w:r>
          </w:p>
          <w:p w:rsidR="00C46AA5" w:rsidRDefault="00001AE1" w:rsidP="00C46AA5">
            <w:pPr>
              <w:pStyle w:val="a3"/>
              <w:numPr>
                <w:ilvl w:val="0"/>
                <w:numId w:val="30"/>
              </w:numPr>
              <w:ind w:left="212" w:hanging="212"/>
            </w:pPr>
            <w:r w:rsidRPr="00452D14">
              <w:t>Участие в  едином методическом дне.</w:t>
            </w:r>
          </w:p>
          <w:p w:rsidR="00795F67" w:rsidRPr="00452D14" w:rsidRDefault="00C46AA5" w:rsidP="0069355E">
            <w:pPr>
              <w:pStyle w:val="a3"/>
              <w:numPr>
                <w:ilvl w:val="0"/>
                <w:numId w:val="30"/>
              </w:numPr>
              <w:ind w:left="212" w:hanging="212"/>
            </w:pPr>
            <w:r>
              <w:t xml:space="preserve">Участие в </w:t>
            </w:r>
            <w:r w:rsidR="00795F67">
              <w:t>тематических</w:t>
            </w:r>
            <w:r>
              <w:t xml:space="preserve"> педсовет</w:t>
            </w:r>
            <w:r w:rsidR="00795F67">
              <w:t>ах</w:t>
            </w:r>
          </w:p>
          <w:p w:rsidR="00741F05" w:rsidRPr="00C46AA5" w:rsidRDefault="00741F05" w:rsidP="00C46AA5">
            <w:pPr>
              <w:pStyle w:val="a3"/>
              <w:numPr>
                <w:ilvl w:val="0"/>
                <w:numId w:val="30"/>
              </w:numPr>
              <w:ind w:left="212" w:hanging="212"/>
            </w:pPr>
            <w:r>
              <w:t>Участие в профессиональных конкурсах</w:t>
            </w:r>
          </w:p>
        </w:tc>
        <w:tc>
          <w:tcPr>
            <w:tcW w:w="2233" w:type="dxa"/>
          </w:tcPr>
          <w:p w:rsidR="00235714" w:rsidRPr="00452D14" w:rsidRDefault="00474F2F" w:rsidP="00235714">
            <w:r>
              <w:t>Сентябрь</w:t>
            </w:r>
          </w:p>
          <w:p w:rsidR="007155A6" w:rsidRDefault="007155A6" w:rsidP="0041647A">
            <w:pPr>
              <w:tabs>
                <w:tab w:val="left" w:pos="2240"/>
              </w:tabs>
            </w:pPr>
          </w:p>
          <w:p w:rsidR="00C46AA5" w:rsidRDefault="00241D35" w:rsidP="0041647A">
            <w:pPr>
              <w:tabs>
                <w:tab w:val="left" w:pos="2240"/>
              </w:tabs>
            </w:pPr>
            <w:r>
              <w:t>Апрель</w:t>
            </w:r>
          </w:p>
          <w:p w:rsidR="00001AE1" w:rsidRDefault="00001AE1" w:rsidP="0041647A">
            <w:pPr>
              <w:tabs>
                <w:tab w:val="left" w:pos="2240"/>
              </w:tabs>
            </w:pPr>
          </w:p>
          <w:p w:rsidR="00C46AA5" w:rsidRDefault="00241D35" w:rsidP="0041647A">
            <w:pPr>
              <w:tabs>
                <w:tab w:val="left" w:pos="2240"/>
              </w:tabs>
            </w:pPr>
            <w:r>
              <w:t>Октябрь</w:t>
            </w:r>
          </w:p>
          <w:p w:rsidR="00241D35" w:rsidRDefault="00241D35" w:rsidP="0041647A">
            <w:pPr>
              <w:tabs>
                <w:tab w:val="left" w:pos="2240"/>
              </w:tabs>
            </w:pPr>
            <w:r>
              <w:t>Январь</w:t>
            </w:r>
          </w:p>
          <w:p w:rsidR="00741F05" w:rsidRPr="00452D14" w:rsidRDefault="00741F05" w:rsidP="0041647A">
            <w:pPr>
              <w:tabs>
                <w:tab w:val="left" w:pos="2240"/>
              </w:tabs>
            </w:pPr>
            <w:r>
              <w:t>В течение года</w:t>
            </w:r>
          </w:p>
        </w:tc>
      </w:tr>
      <w:tr w:rsidR="00474F2F" w:rsidRPr="007155A6" w:rsidTr="00D6617F">
        <w:tc>
          <w:tcPr>
            <w:tcW w:w="3190" w:type="dxa"/>
          </w:tcPr>
          <w:p w:rsidR="00474F2F" w:rsidRPr="007155A6" w:rsidRDefault="00474F2F" w:rsidP="003D1522">
            <w:pPr>
              <w:tabs>
                <w:tab w:val="left" w:pos="2240"/>
              </w:tabs>
            </w:pPr>
            <w:r>
              <w:t>Работа с одаренными детьми</w:t>
            </w:r>
          </w:p>
        </w:tc>
        <w:tc>
          <w:tcPr>
            <w:tcW w:w="4148" w:type="dxa"/>
          </w:tcPr>
          <w:p w:rsidR="00474F2F" w:rsidRPr="00452D14" w:rsidRDefault="00474F2F" w:rsidP="003D1522">
            <w:pPr>
              <w:pStyle w:val="a3"/>
            </w:pPr>
            <w:r>
              <w:t xml:space="preserve">1. </w:t>
            </w:r>
            <w:r w:rsidRPr="00452D14">
              <w:t>Участие в  школьных,</w:t>
            </w:r>
            <w:r>
              <w:t xml:space="preserve"> </w:t>
            </w:r>
            <w:r w:rsidRPr="00452D14">
              <w:t>муниципальных и региональных этапах предметной</w:t>
            </w:r>
            <w:r>
              <w:t xml:space="preserve"> </w:t>
            </w:r>
            <w:r w:rsidRPr="00452D14">
              <w:t>олимпиады.</w:t>
            </w:r>
          </w:p>
          <w:p w:rsidR="00ED1C7B" w:rsidRPr="00452D14" w:rsidRDefault="008A13EC" w:rsidP="00C46AA5">
            <w:pPr>
              <w:pStyle w:val="a3"/>
            </w:pPr>
            <w:r>
              <w:t>2</w:t>
            </w:r>
            <w:r w:rsidR="00C46AA5">
              <w:t>. Проведение кружковой работы</w:t>
            </w:r>
            <w:r w:rsidR="00A579BF">
              <w:t>.</w:t>
            </w:r>
          </w:p>
          <w:p w:rsidR="00474F2F" w:rsidRPr="00452D14" w:rsidRDefault="008A13EC" w:rsidP="00C46AA5">
            <w:pPr>
              <w:pStyle w:val="a3"/>
            </w:pPr>
            <w:r>
              <w:t>3</w:t>
            </w:r>
            <w:r w:rsidR="00C46AA5">
              <w:t xml:space="preserve">. </w:t>
            </w:r>
            <w:r w:rsidR="00474F2F" w:rsidRPr="00452D14">
              <w:t>Участие в районной конференции исследовательских работ</w:t>
            </w:r>
          </w:p>
          <w:p w:rsidR="00474F2F" w:rsidRDefault="00474F2F" w:rsidP="00A579BF">
            <w:pPr>
              <w:pStyle w:val="a3"/>
            </w:pPr>
            <w:r w:rsidRPr="00452D14">
              <w:t>школьников «Шаг в науку».</w:t>
            </w:r>
          </w:p>
          <w:p w:rsidR="008A13EC" w:rsidRDefault="008A13EC" w:rsidP="008A13EC">
            <w:pPr>
              <w:pStyle w:val="a3"/>
            </w:pPr>
            <w:r>
              <w:t xml:space="preserve">4. </w:t>
            </w:r>
            <w:r w:rsidRPr="00452D14">
              <w:t xml:space="preserve">Участие </w:t>
            </w:r>
            <w:r>
              <w:t>в предметных конкурсах и др.</w:t>
            </w:r>
          </w:p>
          <w:p w:rsidR="008A13EC" w:rsidRPr="00452D14" w:rsidRDefault="008A13EC" w:rsidP="00A579BF">
            <w:pPr>
              <w:pStyle w:val="a3"/>
            </w:pPr>
          </w:p>
        </w:tc>
        <w:tc>
          <w:tcPr>
            <w:tcW w:w="2233" w:type="dxa"/>
          </w:tcPr>
          <w:p w:rsidR="00474F2F" w:rsidRPr="00452D14" w:rsidRDefault="00474F2F" w:rsidP="003D1522">
            <w:r w:rsidRPr="00452D14">
              <w:t>Сентябрь -</w:t>
            </w:r>
            <w:r w:rsidR="00ED1C7B">
              <w:t xml:space="preserve"> </w:t>
            </w:r>
            <w:r w:rsidR="008A13EC">
              <w:t>январь</w:t>
            </w:r>
          </w:p>
          <w:p w:rsidR="00474F2F" w:rsidRPr="00452D14" w:rsidRDefault="00474F2F" w:rsidP="003D1522"/>
          <w:p w:rsidR="00474F2F" w:rsidRPr="00452D14" w:rsidRDefault="00474F2F" w:rsidP="003D1522"/>
          <w:p w:rsidR="00241D35" w:rsidRDefault="00241D35" w:rsidP="00241D35">
            <w:r w:rsidRPr="00452D14">
              <w:t xml:space="preserve">в течение года </w:t>
            </w:r>
          </w:p>
          <w:p w:rsidR="00474F2F" w:rsidRPr="00452D14" w:rsidRDefault="00474F2F" w:rsidP="003D1522">
            <w:r w:rsidRPr="00452D14">
              <w:t>март</w:t>
            </w:r>
          </w:p>
          <w:p w:rsidR="00474F2F" w:rsidRPr="00452D14" w:rsidRDefault="00474F2F" w:rsidP="003D1522"/>
          <w:p w:rsidR="00474F2F" w:rsidRPr="00452D14" w:rsidRDefault="00474F2F" w:rsidP="003D1522"/>
          <w:p w:rsidR="008A13EC" w:rsidRDefault="008A13EC" w:rsidP="008A13EC">
            <w:r w:rsidRPr="00452D14">
              <w:t xml:space="preserve">в течение года </w:t>
            </w:r>
          </w:p>
          <w:p w:rsidR="00474F2F" w:rsidRPr="00452D14" w:rsidRDefault="00474F2F" w:rsidP="003D1522"/>
        </w:tc>
      </w:tr>
      <w:tr w:rsidR="00BA6E18" w:rsidRPr="007155A6" w:rsidTr="00D6617F">
        <w:tc>
          <w:tcPr>
            <w:tcW w:w="3190" w:type="dxa"/>
          </w:tcPr>
          <w:p w:rsidR="00BA6E18" w:rsidRDefault="00461DC1" w:rsidP="008A13EC">
            <w:pPr>
              <w:tabs>
                <w:tab w:val="left" w:pos="2240"/>
              </w:tabs>
            </w:pPr>
            <w:r>
              <w:lastRenderedPageBreak/>
              <w:t xml:space="preserve">Подготовка  к ГИА </w:t>
            </w:r>
          </w:p>
        </w:tc>
        <w:tc>
          <w:tcPr>
            <w:tcW w:w="4148" w:type="dxa"/>
          </w:tcPr>
          <w:p w:rsidR="00461DC1" w:rsidRPr="00452D14" w:rsidRDefault="00B567E0" w:rsidP="00452D14">
            <w:pPr>
              <w:pStyle w:val="a4"/>
              <w:numPr>
                <w:ilvl w:val="0"/>
                <w:numId w:val="31"/>
              </w:numPr>
              <w:tabs>
                <w:tab w:val="left" w:pos="2240"/>
              </w:tabs>
              <w:ind w:left="212" w:hanging="212"/>
            </w:pPr>
            <w:r w:rsidRPr="00452D14">
              <w:t>Изучение нормативных документов, инструкций и других материалов по организации и проведению государственной итоговой аттестации выпускнико</w:t>
            </w:r>
            <w:r w:rsidR="00241D35">
              <w:t>в основной и средней школы в 202</w:t>
            </w:r>
            <w:r w:rsidR="00BC79F0">
              <w:t>2</w:t>
            </w:r>
            <w:r w:rsidR="00ED1C7B">
              <w:t xml:space="preserve"> </w:t>
            </w:r>
            <w:r w:rsidRPr="00452D14">
              <w:t>году.</w:t>
            </w:r>
          </w:p>
          <w:p w:rsidR="00461DC1" w:rsidRPr="00452D14" w:rsidRDefault="00461DC1" w:rsidP="00452D14">
            <w:pPr>
              <w:pStyle w:val="a4"/>
              <w:numPr>
                <w:ilvl w:val="0"/>
                <w:numId w:val="31"/>
              </w:numPr>
              <w:tabs>
                <w:tab w:val="left" w:pos="2240"/>
              </w:tabs>
              <w:ind w:left="212" w:hanging="212"/>
            </w:pPr>
            <w:r w:rsidRPr="00452D14">
              <w:t>Разработка программ и проведение элективных курсов, курсов по выбору, кружков, факультативов</w:t>
            </w:r>
            <w:r w:rsidR="00A669C3" w:rsidRPr="00452D14">
              <w:t xml:space="preserve"> по подготовке к экзаменам.</w:t>
            </w:r>
          </w:p>
          <w:p w:rsidR="00461DC1" w:rsidRPr="00452D14" w:rsidRDefault="00461DC1" w:rsidP="00452D14">
            <w:pPr>
              <w:pStyle w:val="a4"/>
              <w:numPr>
                <w:ilvl w:val="0"/>
                <w:numId w:val="31"/>
              </w:numPr>
              <w:tabs>
                <w:tab w:val="left" w:pos="2240"/>
              </w:tabs>
              <w:ind w:left="212" w:hanging="212"/>
            </w:pPr>
            <w:r w:rsidRPr="00452D14">
              <w:t xml:space="preserve">Групповые и индивидуальные занятия с </w:t>
            </w:r>
            <w:proofErr w:type="gramStart"/>
            <w:r w:rsidRPr="00452D14">
              <w:t>обучающимися</w:t>
            </w:r>
            <w:proofErr w:type="gramEnd"/>
            <w:r w:rsidRPr="00452D14">
              <w:t>.</w:t>
            </w:r>
          </w:p>
          <w:p w:rsidR="001F21BC" w:rsidRPr="00F076EB" w:rsidRDefault="00F076EB" w:rsidP="00F076EB">
            <w:pPr>
              <w:pStyle w:val="a4"/>
              <w:numPr>
                <w:ilvl w:val="0"/>
                <w:numId w:val="31"/>
              </w:numPr>
              <w:tabs>
                <w:tab w:val="left" w:pos="2240"/>
              </w:tabs>
              <w:ind w:left="212" w:hanging="212"/>
            </w:pPr>
            <w:r w:rsidRPr="00F076EB">
              <w:t>Проектирование плана индивидуальной подготовки к</w:t>
            </w:r>
            <w:r>
              <w:t xml:space="preserve"> ГИА</w:t>
            </w:r>
            <w:r w:rsidRPr="00F076EB">
              <w:t xml:space="preserve"> обучающегося с низкими учебными возможностями.  </w:t>
            </w:r>
          </w:p>
          <w:p w:rsidR="00F076EB" w:rsidRPr="001F21BC" w:rsidRDefault="00F076EB" w:rsidP="00F076EB">
            <w:pPr>
              <w:pStyle w:val="a4"/>
              <w:numPr>
                <w:ilvl w:val="0"/>
                <w:numId w:val="31"/>
              </w:numPr>
              <w:tabs>
                <w:tab w:val="left" w:pos="2240"/>
              </w:tabs>
              <w:ind w:left="212" w:hanging="212"/>
            </w:pPr>
            <w:r w:rsidRPr="00452D14">
              <w:t>Проведение предэкзаменационного тестирования в 9 и 11 классах.</w:t>
            </w:r>
          </w:p>
          <w:p w:rsidR="00F076EB" w:rsidRPr="00452D14" w:rsidRDefault="00F076EB" w:rsidP="00F076EB">
            <w:pPr>
              <w:pStyle w:val="a4"/>
              <w:tabs>
                <w:tab w:val="left" w:pos="2240"/>
              </w:tabs>
              <w:ind w:left="212"/>
            </w:pPr>
          </w:p>
        </w:tc>
        <w:tc>
          <w:tcPr>
            <w:tcW w:w="2233" w:type="dxa"/>
          </w:tcPr>
          <w:p w:rsidR="00461DC1" w:rsidRPr="00452D14" w:rsidRDefault="00461DC1" w:rsidP="00461DC1">
            <w:r w:rsidRPr="00452D14">
              <w:t>сентябр</w:t>
            </w:r>
            <w:proofErr w:type="gramStart"/>
            <w:r w:rsidRPr="00452D14">
              <w:t>ь-</w:t>
            </w:r>
            <w:proofErr w:type="gramEnd"/>
            <w:r w:rsidRPr="00452D14">
              <w:t xml:space="preserve"> ноябрь</w:t>
            </w:r>
          </w:p>
          <w:p w:rsidR="00461DC1" w:rsidRPr="00452D14" w:rsidRDefault="00461DC1" w:rsidP="00E9233C"/>
          <w:p w:rsidR="00461DC1" w:rsidRPr="00452D14" w:rsidRDefault="00461DC1" w:rsidP="00461DC1"/>
          <w:p w:rsidR="00461DC1" w:rsidRPr="00452D14" w:rsidRDefault="00461DC1" w:rsidP="00461DC1"/>
          <w:p w:rsidR="00461DC1" w:rsidRPr="00452D14" w:rsidRDefault="00461DC1" w:rsidP="00461DC1"/>
          <w:p w:rsidR="00B8039A" w:rsidRPr="00452D14" w:rsidRDefault="00B8039A" w:rsidP="00461DC1"/>
          <w:p w:rsidR="00ED1C7B" w:rsidRDefault="00ED1C7B" w:rsidP="00461DC1"/>
          <w:p w:rsidR="00461DC1" w:rsidRPr="00452D14" w:rsidRDefault="00ED1C7B" w:rsidP="00461DC1">
            <w:r>
              <w:t>Август-сентябрь</w:t>
            </w:r>
          </w:p>
          <w:p w:rsidR="00461DC1" w:rsidRPr="00452D14" w:rsidRDefault="00461DC1" w:rsidP="00461DC1"/>
          <w:p w:rsidR="00461DC1" w:rsidRPr="00452D14" w:rsidRDefault="00461DC1" w:rsidP="00461DC1"/>
          <w:p w:rsidR="00ED1C7B" w:rsidRDefault="00ED1C7B" w:rsidP="00461DC1"/>
          <w:p w:rsidR="00461DC1" w:rsidRPr="00452D14" w:rsidRDefault="00461DC1" w:rsidP="00461DC1">
            <w:r w:rsidRPr="00452D14">
              <w:t>в течение года</w:t>
            </w:r>
          </w:p>
          <w:p w:rsidR="00BA6E18" w:rsidRPr="00452D14" w:rsidRDefault="00BA6E18" w:rsidP="00461DC1"/>
          <w:p w:rsidR="00F076EB" w:rsidRDefault="00C91CFC" w:rsidP="00461DC1">
            <w:r>
              <w:t>сентябрь</w:t>
            </w:r>
          </w:p>
          <w:p w:rsidR="00F076EB" w:rsidRDefault="00F076EB" w:rsidP="00461DC1"/>
          <w:p w:rsidR="00C91CFC" w:rsidRDefault="00C91CFC" w:rsidP="00461DC1"/>
          <w:p w:rsidR="00C91CFC" w:rsidRDefault="00C91CFC" w:rsidP="00461DC1"/>
          <w:p w:rsidR="00461DC1" w:rsidRPr="00452D14" w:rsidRDefault="00EE6E03" w:rsidP="00461DC1">
            <w:r>
              <w:t>февраль</w:t>
            </w:r>
            <w:r w:rsidR="00764936" w:rsidRPr="00452D14">
              <w:t xml:space="preserve"> - </w:t>
            </w:r>
            <w:r w:rsidR="00461DC1" w:rsidRPr="00452D14">
              <w:t>апрель</w:t>
            </w:r>
          </w:p>
        </w:tc>
      </w:tr>
    </w:tbl>
    <w:p w:rsidR="00D6617F" w:rsidRDefault="00D6617F" w:rsidP="00F441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5B2D20" w:rsidRPr="0069355E" w:rsidRDefault="00617831" w:rsidP="00D6617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9355E">
        <w:rPr>
          <w:b/>
          <w:bCs/>
        </w:rPr>
        <w:t xml:space="preserve">1 заседание </w:t>
      </w:r>
    </w:p>
    <w:p w:rsidR="00617831" w:rsidRPr="0069355E" w:rsidRDefault="00327C75" w:rsidP="00D6617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9355E">
        <w:rPr>
          <w:b/>
          <w:bCs/>
          <w:u w:val="single"/>
        </w:rPr>
        <w:t>Август</w:t>
      </w:r>
    </w:p>
    <w:p w:rsidR="00592232" w:rsidRPr="0069355E" w:rsidRDefault="00617831" w:rsidP="002E11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 xml:space="preserve">Утверждение плана работы на </w:t>
      </w:r>
      <w:r w:rsidR="0069355E" w:rsidRPr="0069355E">
        <w:t>2021-2022</w:t>
      </w:r>
      <w:r w:rsidR="000A56A5" w:rsidRPr="0069355E">
        <w:t xml:space="preserve"> учебный год</w:t>
      </w:r>
      <w:r w:rsidR="008C6830" w:rsidRPr="0069355E">
        <w:t>.</w:t>
      </w:r>
      <w:r w:rsidR="000A56A5" w:rsidRPr="0069355E">
        <w:t xml:space="preserve"> (</w:t>
      </w:r>
      <w:proofErr w:type="spellStart"/>
      <w:r w:rsidR="0069355E" w:rsidRPr="0069355E">
        <w:t>Свиденко</w:t>
      </w:r>
      <w:proofErr w:type="spellEnd"/>
      <w:r w:rsidR="0069355E" w:rsidRPr="0069355E">
        <w:t xml:space="preserve"> И.Ю</w:t>
      </w:r>
      <w:r w:rsidR="00121768" w:rsidRPr="0069355E">
        <w:t>.</w:t>
      </w:r>
      <w:r w:rsidR="000A56A5" w:rsidRPr="0069355E">
        <w:t>)</w:t>
      </w:r>
    </w:p>
    <w:p w:rsidR="00273FA6" w:rsidRPr="0069355E" w:rsidRDefault="00273FA6" w:rsidP="002E11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 xml:space="preserve">Обсуждение и утверждение рабочих программ и календарно-тематического планирования по </w:t>
      </w:r>
      <w:r w:rsidR="00A579BF" w:rsidRPr="0069355E">
        <w:t>русскому языку, литературе, английскому языку, немецкому языку, истории</w:t>
      </w:r>
      <w:r w:rsidR="00EE6E03" w:rsidRPr="0069355E">
        <w:t xml:space="preserve"> и</w:t>
      </w:r>
      <w:r w:rsidR="00A579BF" w:rsidRPr="0069355E">
        <w:t xml:space="preserve"> обществознанию, </w:t>
      </w:r>
      <w:r w:rsidR="00EE6E03" w:rsidRPr="0069355E">
        <w:t>второму иностранному языку на 20</w:t>
      </w:r>
      <w:r w:rsidR="0069355E" w:rsidRPr="0069355E">
        <w:t>21</w:t>
      </w:r>
      <w:r w:rsidR="00EE6E03" w:rsidRPr="0069355E">
        <w:t>-202</w:t>
      </w:r>
      <w:r w:rsidR="0069355E" w:rsidRPr="0069355E">
        <w:t>2</w:t>
      </w:r>
      <w:r w:rsidRPr="0069355E">
        <w:t xml:space="preserve"> учебный год</w:t>
      </w:r>
      <w:proofErr w:type="gramStart"/>
      <w:r w:rsidRPr="0069355E">
        <w:t>.</w:t>
      </w:r>
      <w:proofErr w:type="gramEnd"/>
      <w:r w:rsidR="00A579BF" w:rsidRPr="0069355E">
        <w:t xml:space="preserve">  </w:t>
      </w:r>
      <w:r w:rsidRPr="0069355E">
        <w:t>(</w:t>
      </w:r>
      <w:proofErr w:type="gramStart"/>
      <w:r w:rsidR="00A579BF" w:rsidRPr="0069355E">
        <w:t>в</w:t>
      </w:r>
      <w:proofErr w:type="gramEnd"/>
      <w:r w:rsidR="00A579BF" w:rsidRPr="0069355E">
        <w:t>се педагоги</w:t>
      </w:r>
      <w:r w:rsidRPr="0069355E">
        <w:t>.)</w:t>
      </w:r>
    </w:p>
    <w:p w:rsidR="007C2E17" w:rsidRPr="0069355E" w:rsidRDefault="00327C75" w:rsidP="007C2E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>Разработка адаптированных программ для детей с ОВЗ в рамках введения инклюзивного образования</w:t>
      </w:r>
      <w:r w:rsidR="00A5495E" w:rsidRPr="0069355E">
        <w:t xml:space="preserve"> (</w:t>
      </w:r>
      <w:proofErr w:type="spellStart"/>
      <w:r w:rsidR="0069355E" w:rsidRPr="0069355E">
        <w:t>Момзина</w:t>
      </w:r>
      <w:proofErr w:type="spellEnd"/>
      <w:r w:rsidR="0069355E" w:rsidRPr="0069355E">
        <w:t xml:space="preserve"> Е.В</w:t>
      </w:r>
      <w:r w:rsidR="00A5495E" w:rsidRPr="0069355E">
        <w:t>.)</w:t>
      </w:r>
      <w:r w:rsidRPr="0069355E">
        <w:t>.</w:t>
      </w:r>
    </w:p>
    <w:p w:rsidR="00934098" w:rsidRPr="0069355E" w:rsidRDefault="00934098" w:rsidP="0093409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>Анализ результатов ВПР по русскому языку, истории и обществознанию в 5-7 классах за 20</w:t>
      </w:r>
      <w:r w:rsidR="0069355E" w:rsidRPr="0069355E">
        <w:t>20</w:t>
      </w:r>
      <w:r w:rsidRPr="0069355E">
        <w:t>-20</w:t>
      </w:r>
      <w:r w:rsidR="0069355E" w:rsidRPr="0069355E">
        <w:t>21</w:t>
      </w:r>
      <w:r w:rsidRPr="0069355E">
        <w:t xml:space="preserve"> учебный год. (</w:t>
      </w:r>
      <w:proofErr w:type="spellStart"/>
      <w:r w:rsidR="0069355E" w:rsidRPr="0069355E">
        <w:t>Солунина</w:t>
      </w:r>
      <w:proofErr w:type="spellEnd"/>
      <w:r w:rsidR="0069355E" w:rsidRPr="0069355E">
        <w:t xml:space="preserve"> И.А</w:t>
      </w:r>
      <w:r w:rsidRPr="0069355E">
        <w:t>.)</w:t>
      </w:r>
    </w:p>
    <w:p w:rsidR="00EE6E03" w:rsidRPr="0069355E" w:rsidRDefault="00EE6E03" w:rsidP="002E11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 xml:space="preserve">Анализ </w:t>
      </w:r>
      <w:proofErr w:type="spellStart"/>
      <w:r w:rsidRPr="0069355E">
        <w:t>метапредметных</w:t>
      </w:r>
      <w:proofErr w:type="spellEnd"/>
      <w:r w:rsidR="007C2E17" w:rsidRPr="0069355E">
        <w:t xml:space="preserve"> результатов за 20</w:t>
      </w:r>
      <w:r w:rsidR="0069355E" w:rsidRPr="0069355E">
        <w:t>20</w:t>
      </w:r>
      <w:r w:rsidR="007C2E17" w:rsidRPr="0069355E">
        <w:t>-20</w:t>
      </w:r>
      <w:r w:rsidR="0069355E" w:rsidRPr="0069355E">
        <w:t>21</w:t>
      </w:r>
      <w:r w:rsidR="007C2E17" w:rsidRPr="0069355E">
        <w:t xml:space="preserve"> учебный год.</w:t>
      </w:r>
      <w:r w:rsidR="00024EC3" w:rsidRPr="0069355E">
        <w:t xml:space="preserve"> </w:t>
      </w:r>
      <w:r w:rsidR="00B12F97" w:rsidRPr="0069355E">
        <w:t>(</w:t>
      </w:r>
      <w:proofErr w:type="spellStart"/>
      <w:r w:rsidR="0069355E" w:rsidRPr="0069355E">
        <w:t>Свиденко</w:t>
      </w:r>
      <w:proofErr w:type="spellEnd"/>
      <w:r w:rsidR="0069355E" w:rsidRPr="0069355E">
        <w:t xml:space="preserve"> И.Ю</w:t>
      </w:r>
      <w:r w:rsidR="00B12F97" w:rsidRPr="0069355E">
        <w:t>.)</w:t>
      </w:r>
    </w:p>
    <w:p w:rsidR="009A0BA1" w:rsidRPr="0069355E" w:rsidRDefault="009A0BA1" w:rsidP="002E11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 xml:space="preserve">Разбор заданий комплексных работ и включения </w:t>
      </w:r>
      <w:proofErr w:type="spellStart"/>
      <w:r w:rsidRPr="0069355E">
        <w:t>метапредметных</w:t>
      </w:r>
      <w:proofErr w:type="spellEnd"/>
      <w:r w:rsidRPr="0069355E">
        <w:t xml:space="preserve"> заданий в урок. (</w:t>
      </w:r>
      <w:r w:rsidR="0069355E" w:rsidRPr="0069355E">
        <w:t>Голубева О.А</w:t>
      </w:r>
      <w:r w:rsidRPr="0069355E">
        <w:t>.)</w:t>
      </w:r>
    </w:p>
    <w:p w:rsidR="00EE6E03" w:rsidRPr="0069355E" w:rsidRDefault="00EE6E03" w:rsidP="007C2E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>Подготовка к педсовету по теме «</w:t>
      </w:r>
      <w:r w:rsidR="007C2E17" w:rsidRPr="0069355E">
        <w:t xml:space="preserve">Достижение базового и повышенного уровня </w:t>
      </w:r>
      <w:proofErr w:type="spellStart"/>
      <w:r w:rsidR="007C2E17" w:rsidRPr="0069355E">
        <w:t>метапредметных</w:t>
      </w:r>
      <w:proofErr w:type="spellEnd"/>
      <w:r w:rsidR="007C2E17" w:rsidRPr="0069355E">
        <w:t xml:space="preserve"> результатов учащихся - одна из главных задач современной школы</w:t>
      </w:r>
      <w:r w:rsidRPr="0069355E">
        <w:t>»</w:t>
      </w:r>
      <w:proofErr w:type="gramStart"/>
      <w:r w:rsidRPr="0069355E">
        <w:t>.(</w:t>
      </w:r>
      <w:proofErr w:type="gramEnd"/>
      <w:r w:rsidR="00E341B7">
        <w:t>В</w:t>
      </w:r>
      <w:r w:rsidRPr="0069355E">
        <w:t>се педагоги)</w:t>
      </w:r>
    </w:p>
    <w:p w:rsidR="001C5F44" w:rsidRPr="0069355E" w:rsidRDefault="00D2667D" w:rsidP="002E11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rPr>
          <w:sz w:val="22"/>
          <w:szCs w:val="22"/>
        </w:rPr>
        <w:t xml:space="preserve">Организация школьного этапа всероссийской олимпиады школьников по </w:t>
      </w:r>
      <w:r w:rsidR="00C14BFF" w:rsidRPr="0069355E">
        <w:rPr>
          <w:sz w:val="22"/>
          <w:szCs w:val="22"/>
        </w:rPr>
        <w:t>русскому языку, литературе, английскому языку, немецкому языку, истории, обществознанию</w:t>
      </w:r>
      <w:r w:rsidR="004751AA" w:rsidRPr="0069355E">
        <w:rPr>
          <w:sz w:val="22"/>
          <w:szCs w:val="22"/>
        </w:rPr>
        <w:t xml:space="preserve">, </w:t>
      </w:r>
      <w:proofErr w:type="spellStart"/>
      <w:r w:rsidR="004751AA" w:rsidRPr="0069355E">
        <w:rPr>
          <w:sz w:val="22"/>
          <w:szCs w:val="22"/>
        </w:rPr>
        <w:t>метапредметной</w:t>
      </w:r>
      <w:proofErr w:type="spellEnd"/>
      <w:r w:rsidR="004751AA" w:rsidRPr="0069355E">
        <w:rPr>
          <w:sz w:val="22"/>
          <w:szCs w:val="22"/>
        </w:rPr>
        <w:t xml:space="preserve"> олимпиады художественно-эстетической и краеведческой направленности, общероссийской олимпиады «Основы православной культуры»: «Русь святая, храни веру православную!»</w:t>
      </w:r>
      <w:r w:rsidR="00EE6E03" w:rsidRPr="0069355E">
        <w:rPr>
          <w:sz w:val="22"/>
          <w:szCs w:val="22"/>
        </w:rPr>
        <w:t>.</w:t>
      </w:r>
      <w:r w:rsidR="00081EC1" w:rsidRPr="0069355E">
        <w:rPr>
          <w:sz w:val="22"/>
          <w:szCs w:val="22"/>
        </w:rPr>
        <w:t xml:space="preserve"> </w:t>
      </w:r>
      <w:r w:rsidR="00081EC1" w:rsidRPr="0069355E">
        <w:t>(</w:t>
      </w:r>
      <w:proofErr w:type="spellStart"/>
      <w:r w:rsidR="0069355E" w:rsidRPr="0069355E">
        <w:t>Солунина</w:t>
      </w:r>
      <w:proofErr w:type="spellEnd"/>
      <w:r w:rsidR="0069355E" w:rsidRPr="0069355E">
        <w:t xml:space="preserve"> И.А.)</w:t>
      </w:r>
    </w:p>
    <w:p w:rsidR="001C5F44" w:rsidRPr="00B918F8" w:rsidRDefault="00D6617F" w:rsidP="002E11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 xml:space="preserve">Анализ учебно-методического и материально-технического оснащения кабинетов. </w:t>
      </w:r>
      <w:r w:rsidRPr="00B918F8">
        <w:lastRenderedPageBreak/>
        <w:t>Паспорт кабинета. (</w:t>
      </w:r>
      <w:proofErr w:type="spellStart"/>
      <w:r w:rsidR="00B918F8">
        <w:t>Свиденко</w:t>
      </w:r>
      <w:proofErr w:type="spellEnd"/>
      <w:r w:rsidR="00B918F8">
        <w:t xml:space="preserve"> И.Ю</w:t>
      </w:r>
      <w:r w:rsidRPr="00B918F8">
        <w:t>.)</w:t>
      </w:r>
    </w:p>
    <w:p w:rsidR="00B12F97" w:rsidRPr="00B918F8" w:rsidRDefault="00B12F97" w:rsidP="002E11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 xml:space="preserve">Об организации проектной деятельности в </w:t>
      </w:r>
      <w:r w:rsidR="00B918F8">
        <w:t>10</w:t>
      </w:r>
      <w:r w:rsidRPr="00B918F8">
        <w:t xml:space="preserve"> классах в соответствии с ФГОС </w:t>
      </w:r>
      <w:r w:rsidR="00B918F8">
        <w:t>С</w:t>
      </w:r>
      <w:r w:rsidRPr="00B918F8">
        <w:t xml:space="preserve">ОО. </w:t>
      </w:r>
      <w:proofErr w:type="gramStart"/>
      <w:r w:rsidRPr="00B918F8">
        <w:t>Индивидуальный проект</w:t>
      </w:r>
      <w:proofErr w:type="gramEnd"/>
      <w:r w:rsidRPr="00B918F8">
        <w:t xml:space="preserve"> выпускника. </w:t>
      </w:r>
    </w:p>
    <w:p w:rsidR="00EE6E03" w:rsidRPr="00BC79F0" w:rsidRDefault="00EE6E03" w:rsidP="00EE6E03">
      <w:pPr>
        <w:widowControl w:val="0"/>
        <w:autoSpaceDE w:val="0"/>
        <w:autoSpaceDN w:val="0"/>
        <w:adjustRightInd w:val="0"/>
        <w:spacing w:after="200" w:line="276" w:lineRule="auto"/>
        <w:ind w:left="142"/>
        <w:jc w:val="both"/>
        <w:rPr>
          <w:color w:val="FF0000"/>
        </w:rPr>
      </w:pPr>
    </w:p>
    <w:p w:rsidR="0032139F" w:rsidRPr="00B918F8" w:rsidRDefault="00617831" w:rsidP="002E118B">
      <w:pPr>
        <w:widowControl w:val="0"/>
        <w:autoSpaceDE w:val="0"/>
        <w:autoSpaceDN w:val="0"/>
        <w:adjustRightInd w:val="0"/>
        <w:spacing w:line="276" w:lineRule="auto"/>
        <w:ind w:left="709" w:hanging="567"/>
        <w:jc w:val="center"/>
      </w:pPr>
      <w:r w:rsidRPr="00B918F8">
        <w:rPr>
          <w:b/>
        </w:rPr>
        <w:t>2 заседание</w:t>
      </w:r>
    </w:p>
    <w:p w:rsidR="00617831" w:rsidRPr="00B918F8" w:rsidRDefault="001108BA" w:rsidP="002E118B">
      <w:pPr>
        <w:widowControl w:val="0"/>
        <w:autoSpaceDE w:val="0"/>
        <w:autoSpaceDN w:val="0"/>
        <w:adjustRightInd w:val="0"/>
        <w:spacing w:line="276" w:lineRule="auto"/>
        <w:ind w:left="709" w:hanging="567"/>
        <w:jc w:val="center"/>
      </w:pPr>
      <w:r w:rsidRPr="00B918F8">
        <w:rPr>
          <w:b/>
          <w:bCs/>
          <w:u w:val="single"/>
        </w:rPr>
        <w:t>Ноябрь</w:t>
      </w:r>
    </w:p>
    <w:p w:rsidR="00617831" w:rsidRPr="00B918F8" w:rsidRDefault="00A579BF" w:rsidP="002E118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>Преемственность начального и основного общего образования в условиях введения ФГОС ООО</w:t>
      </w:r>
      <w:proofErr w:type="gramStart"/>
      <w:r w:rsidR="008C6830" w:rsidRPr="00B918F8">
        <w:t>.</w:t>
      </w:r>
      <w:proofErr w:type="gramEnd"/>
      <w:r w:rsidR="00617831" w:rsidRPr="00B918F8">
        <w:t xml:space="preserve"> (</w:t>
      </w:r>
      <w:proofErr w:type="gramStart"/>
      <w:r w:rsidR="00A5495E" w:rsidRPr="00B918F8">
        <w:t>у</w:t>
      </w:r>
      <w:proofErr w:type="gramEnd"/>
      <w:r w:rsidR="00A5495E" w:rsidRPr="00B918F8">
        <w:t>чителя</w:t>
      </w:r>
      <w:r w:rsidR="00B918F8" w:rsidRPr="00B918F8">
        <w:t>,</w:t>
      </w:r>
      <w:r w:rsidR="00A5495E" w:rsidRPr="00B918F8">
        <w:t xml:space="preserve"> работающие в 5 классе</w:t>
      </w:r>
      <w:r w:rsidR="00121768" w:rsidRPr="00B918F8">
        <w:t>)</w:t>
      </w:r>
    </w:p>
    <w:p w:rsidR="007C2E17" w:rsidRPr="00B918F8" w:rsidRDefault="007C2E17" w:rsidP="007C2E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>Календарь ВПР и НИКО на 20</w:t>
      </w:r>
      <w:r w:rsidR="00B918F8" w:rsidRPr="00B918F8">
        <w:t>21</w:t>
      </w:r>
      <w:r w:rsidRPr="00B918F8">
        <w:t>-20</w:t>
      </w:r>
      <w:r w:rsidR="009A0BA1" w:rsidRPr="00B918F8">
        <w:t>2</w:t>
      </w:r>
      <w:r w:rsidR="00B918F8" w:rsidRPr="00B918F8">
        <w:t>2</w:t>
      </w:r>
      <w:r w:rsidRPr="00B918F8">
        <w:t xml:space="preserve"> учебный год. (Серебрякова Ю.В.)</w:t>
      </w:r>
    </w:p>
    <w:p w:rsidR="007C2E17" w:rsidRPr="00B918F8" w:rsidRDefault="007C2E17" w:rsidP="007C2E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 xml:space="preserve">Структура ВПР по </w:t>
      </w:r>
      <w:r w:rsidR="00533D6A" w:rsidRPr="00B918F8">
        <w:t>русскому языку, иностранному языку, истории и обществознанию (</w:t>
      </w:r>
      <w:proofErr w:type="spellStart"/>
      <w:r w:rsidR="00533D6A" w:rsidRPr="00B918F8">
        <w:t>Гулуева</w:t>
      </w:r>
      <w:proofErr w:type="spellEnd"/>
      <w:r w:rsidR="00533D6A" w:rsidRPr="00B918F8">
        <w:t xml:space="preserve"> Т.Е, Жук С.Е., Голубева О.А.)</w:t>
      </w:r>
    </w:p>
    <w:p w:rsidR="003375B8" w:rsidRPr="00B918F8" w:rsidRDefault="009A0BA1" w:rsidP="00533D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>Подготовка к</w:t>
      </w:r>
      <w:r w:rsidR="007C2E17" w:rsidRPr="00B918F8">
        <w:t xml:space="preserve"> педсовету по теме «ВПР: результаты, проблемы, перспективы»</w:t>
      </w:r>
      <w:proofErr w:type="gramStart"/>
      <w:r w:rsidR="007C2E17" w:rsidRPr="00B918F8">
        <w:t>.(</w:t>
      </w:r>
      <w:proofErr w:type="gramEnd"/>
      <w:r w:rsidR="007C2E17" w:rsidRPr="00B918F8">
        <w:t>все педагоги)</w:t>
      </w:r>
    </w:p>
    <w:p w:rsidR="008A13EC" w:rsidRPr="00B918F8" w:rsidRDefault="008A13EC" w:rsidP="008A13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>Анализ входного мониторинга образовательных достижений обучающихся по р</w:t>
      </w:r>
      <w:r w:rsidR="00B918F8" w:rsidRPr="00B918F8">
        <w:t>усскому языку в 5  и 11 классах (Комарова Ю.И.)</w:t>
      </w:r>
    </w:p>
    <w:p w:rsidR="003375B8" w:rsidRPr="00B918F8" w:rsidRDefault="003375B8" w:rsidP="003375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>Система подготовки выпускников к итоговой аттестации</w:t>
      </w:r>
      <w:r w:rsidR="00E72529" w:rsidRPr="00B918F8">
        <w:t>.</w:t>
      </w:r>
      <w:r w:rsidRPr="00B918F8">
        <w:t xml:space="preserve"> Изменения в КИМ</w:t>
      </w:r>
      <w:proofErr w:type="gramStart"/>
      <w:r w:rsidRPr="00B918F8">
        <w:t>.</w:t>
      </w:r>
      <w:proofErr w:type="gramEnd"/>
      <w:r w:rsidRPr="00B918F8">
        <w:t xml:space="preserve">  (</w:t>
      </w:r>
      <w:proofErr w:type="spellStart"/>
      <w:r w:rsidR="00B918F8" w:rsidRPr="00B918F8">
        <w:t>Свиденко</w:t>
      </w:r>
      <w:proofErr w:type="spellEnd"/>
      <w:r w:rsidR="00B918F8" w:rsidRPr="00B918F8">
        <w:t xml:space="preserve"> И.Ю</w:t>
      </w:r>
      <w:r w:rsidRPr="00B918F8">
        <w:t>.)</w:t>
      </w:r>
    </w:p>
    <w:p w:rsidR="00533D6A" w:rsidRPr="00B918F8" w:rsidRDefault="00533D6A" w:rsidP="003375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>Требования к оформле</w:t>
      </w:r>
      <w:r w:rsidR="00B918F8" w:rsidRPr="00B918F8">
        <w:t>нию стендов по подготовке к ГИА (Погодина Т.Г.)</w:t>
      </w:r>
    </w:p>
    <w:p w:rsidR="00A8414C" w:rsidRPr="00B918F8" w:rsidRDefault="00A8414C" w:rsidP="002E118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B918F8">
        <w:t>Об участии в  районных профессиональных конкурсах педагогов в 20</w:t>
      </w:r>
      <w:r w:rsidR="00B918F8" w:rsidRPr="00B918F8">
        <w:t>21</w:t>
      </w:r>
      <w:r w:rsidRPr="00B918F8">
        <w:t>-20</w:t>
      </w:r>
      <w:r w:rsidR="00533D6A" w:rsidRPr="00B918F8">
        <w:t>2</w:t>
      </w:r>
      <w:r w:rsidR="00B918F8" w:rsidRPr="00B918F8">
        <w:t>2</w:t>
      </w:r>
      <w:r w:rsidRPr="00B918F8">
        <w:t xml:space="preserve"> учебном году</w:t>
      </w:r>
      <w:r w:rsidR="001713BE" w:rsidRPr="00B918F8">
        <w:t xml:space="preserve"> (</w:t>
      </w:r>
      <w:proofErr w:type="spellStart"/>
      <w:r w:rsidR="00B918F8" w:rsidRPr="00B918F8">
        <w:t>Свиденко</w:t>
      </w:r>
      <w:proofErr w:type="spellEnd"/>
      <w:r w:rsidR="00B918F8" w:rsidRPr="00B918F8">
        <w:t xml:space="preserve"> И.Ю</w:t>
      </w:r>
      <w:r w:rsidR="001713BE" w:rsidRPr="00B918F8">
        <w:t>.)</w:t>
      </w:r>
    </w:p>
    <w:p w:rsidR="00795F67" w:rsidRPr="00BC79F0" w:rsidRDefault="00795F67" w:rsidP="002E118B">
      <w:pPr>
        <w:widowControl w:val="0"/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color w:val="FF0000"/>
        </w:rPr>
      </w:pPr>
    </w:p>
    <w:p w:rsidR="00764936" w:rsidRPr="00E341B7" w:rsidRDefault="00617831" w:rsidP="002E118B">
      <w:pPr>
        <w:widowControl w:val="0"/>
        <w:autoSpaceDE w:val="0"/>
        <w:autoSpaceDN w:val="0"/>
        <w:adjustRightInd w:val="0"/>
        <w:spacing w:line="276" w:lineRule="auto"/>
        <w:ind w:left="709" w:hanging="567"/>
        <w:jc w:val="center"/>
        <w:rPr>
          <w:b/>
        </w:rPr>
      </w:pPr>
      <w:r w:rsidRPr="00E341B7">
        <w:rPr>
          <w:b/>
        </w:rPr>
        <w:t>3 заседание</w:t>
      </w:r>
    </w:p>
    <w:p w:rsidR="008E5A4C" w:rsidRPr="00E341B7" w:rsidRDefault="00024EC3" w:rsidP="002E118B">
      <w:pPr>
        <w:widowControl w:val="0"/>
        <w:autoSpaceDE w:val="0"/>
        <w:autoSpaceDN w:val="0"/>
        <w:adjustRightInd w:val="0"/>
        <w:spacing w:line="276" w:lineRule="auto"/>
        <w:ind w:left="709" w:hanging="567"/>
        <w:jc w:val="center"/>
        <w:rPr>
          <w:sz w:val="28"/>
          <w:szCs w:val="28"/>
        </w:rPr>
      </w:pPr>
      <w:r w:rsidRPr="00E341B7">
        <w:rPr>
          <w:b/>
          <w:bCs/>
          <w:u w:val="single"/>
        </w:rPr>
        <w:t>Февраль</w:t>
      </w:r>
    </w:p>
    <w:p w:rsidR="00C73558" w:rsidRPr="00E341B7" w:rsidRDefault="00C73558" w:rsidP="002E11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E341B7">
        <w:t>Результативность участия школьников в школьном и муниципальном турах  всероссийской олимпиады.</w:t>
      </w:r>
      <w:r w:rsidR="001713BE" w:rsidRPr="00E341B7">
        <w:t xml:space="preserve"> (</w:t>
      </w:r>
      <w:proofErr w:type="spellStart"/>
      <w:r w:rsidR="00B918F8" w:rsidRPr="00E341B7">
        <w:t>Свиденко</w:t>
      </w:r>
      <w:proofErr w:type="spellEnd"/>
      <w:r w:rsidR="00B918F8" w:rsidRPr="00E341B7">
        <w:t xml:space="preserve"> И.Ю</w:t>
      </w:r>
      <w:r w:rsidR="001713BE" w:rsidRPr="00E341B7">
        <w:t>.)</w:t>
      </w:r>
    </w:p>
    <w:p w:rsidR="009A0BA1" w:rsidRPr="00E341B7" w:rsidRDefault="00B12F97" w:rsidP="002E11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E341B7">
        <w:t xml:space="preserve">Анализ </w:t>
      </w:r>
      <w:r w:rsidR="009A0BA1" w:rsidRPr="00E341B7">
        <w:t>итогового сочинения. (</w:t>
      </w:r>
      <w:proofErr w:type="spellStart"/>
      <w:r w:rsidR="00B918F8" w:rsidRPr="00E341B7">
        <w:t>Солунина</w:t>
      </w:r>
      <w:proofErr w:type="spellEnd"/>
      <w:r w:rsidR="00B918F8" w:rsidRPr="00E341B7">
        <w:t xml:space="preserve"> И.А</w:t>
      </w:r>
      <w:r w:rsidR="009A0BA1" w:rsidRPr="00E341B7">
        <w:t>.)</w:t>
      </w:r>
    </w:p>
    <w:p w:rsidR="008A13EC" w:rsidRPr="00E341B7" w:rsidRDefault="009A0BA1" w:rsidP="002E11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E341B7">
        <w:t xml:space="preserve">Анализ </w:t>
      </w:r>
      <w:r w:rsidR="00B12F97" w:rsidRPr="00E341B7">
        <w:t xml:space="preserve">пробных работ по русскому языку </w:t>
      </w:r>
      <w:r w:rsidR="008A13EC" w:rsidRPr="00E341B7">
        <w:t xml:space="preserve"> (Серебрякова Ю.В.)</w:t>
      </w:r>
    </w:p>
    <w:p w:rsidR="00B12F97" w:rsidRPr="00E341B7" w:rsidRDefault="008A13EC" w:rsidP="002E11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E341B7">
        <w:t>А</w:t>
      </w:r>
      <w:r w:rsidR="00B12F97" w:rsidRPr="00E341B7">
        <w:t>нализ устного собеседования</w:t>
      </w:r>
      <w:proofErr w:type="gramStart"/>
      <w:r w:rsidR="00B12F97" w:rsidRPr="00E341B7">
        <w:t>.(</w:t>
      </w:r>
      <w:proofErr w:type="spellStart"/>
      <w:proofErr w:type="gramEnd"/>
      <w:r w:rsidR="00B12F97" w:rsidRPr="00E341B7">
        <w:t>Свиденко</w:t>
      </w:r>
      <w:proofErr w:type="spellEnd"/>
      <w:r w:rsidR="00B12F97" w:rsidRPr="00E341B7">
        <w:t xml:space="preserve"> И.Ю.)</w:t>
      </w:r>
    </w:p>
    <w:p w:rsidR="003375B8" w:rsidRPr="00E341B7" w:rsidRDefault="003375B8" w:rsidP="00DD70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E341B7">
        <w:t>Становление коммуникативной компетентности школьников в ходе проектно-исследовательской деятельности. Подготовка  к районной конференции исследовательских работ   школьников «Шаг в науку». (</w:t>
      </w:r>
      <w:proofErr w:type="spellStart"/>
      <w:r w:rsidR="00B918F8" w:rsidRPr="00E341B7">
        <w:t>Свиденко</w:t>
      </w:r>
      <w:proofErr w:type="spellEnd"/>
      <w:r w:rsidR="00B918F8" w:rsidRPr="00E341B7">
        <w:t xml:space="preserve"> И.Ю</w:t>
      </w:r>
      <w:r w:rsidRPr="00E341B7">
        <w:t>.)</w:t>
      </w:r>
    </w:p>
    <w:p w:rsidR="00B12F97" w:rsidRPr="00E341B7" w:rsidRDefault="00B12F97" w:rsidP="00DD70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E341B7">
        <w:t xml:space="preserve">О </w:t>
      </w:r>
      <w:r w:rsidR="00E341B7" w:rsidRPr="00E341B7">
        <w:t>ходе введения</w:t>
      </w:r>
      <w:r w:rsidRPr="00E341B7">
        <w:t xml:space="preserve"> ФГОС СОО. (Голубева О.А.)</w:t>
      </w:r>
    </w:p>
    <w:p w:rsidR="00C360FD" w:rsidRPr="00E341B7" w:rsidRDefault="00C360FD" w:rsidP="002E11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E341B7">
        <w:t xml:space="preserve">Диагностика учебно-методического обеспечения по русскому языку, литературе, английскому языку, немецкому языку, истории, обществознанию, </w:t>
      </w:r>
      <w:r w:rsidR="00B12F97" w:rsidRPr="00E341B7">
        <w:t>второму иностранному языку</w:t>
      </w:r>
      <w:r w:rsidRPr="00E341B7">
        <w:t xml:space="preserve">  </w:t>
      </w:r>
      <w:r w:rsidR="00B12F97" w:rsidRPr="00E341B7">
        <w:t>на</w:t>
      </w:r>
      <w:r w:rsidRPr="00E341B7">
        <w:t xml:space="preserve"> следующий учебный год</w:t>
      </w:r>
      <w:proofErr w:type="gramStart"/>
      <w:r w:rsidRPr="00E341B7">
        <w:t>.</w:t>
      </w:r>
      <w:proofErr w:type="gramEnd"/>
      <w:r w:rsidRPr="00E341B7">
        <w:t xml:space="preserve"> (</w:t>
      </w:r>
      <w:r w:rsidR="00E341B7" w:rsidRPr="00E341B7">
        <w:t>В</w:t>
      </w:r>
      <w:r w:rsidRPr="00E341B7">
        <w:t>се педагоги)</w:t>
      </w:r>
    </w:p>
    <w:p w:rsidR="008E2952" w:rsidRPr="0069355E" w:rsidRDefault="00617831" w:rsidP="002E118B">
      <w:pPr>
        <w:widowControl w:val="0"/>
        <w:autoSpaceDE w:val="0"/>
        <w:autoSpaceDN w:val="0"/>
        <w:adjustRightInd w:val="0"/>
        <w:spacing w:line="276" w:lineRule="auto"/>
        <w:ind w:left="709" w:hanging="567"/>
        <w:jc w:val="center"/>
      </w:pPr>
      <w:r w:rsidRPr="0069355E">
        <w:rPr>
          <w:b/>
        </w:rPr>
        <w:lastRenderedPageBreak/>
        <w:t>4 заседание</w:t>
      </w:r>
    </w:p>
    <w:p w:rsidR="007A06C4" w:rsidRPr="0069355E" w:rsidRDefault="00D6617F" w:rsidP="002E118B">
      <w:pPr>
        <w:widowControl w:val="0"/>
        <w:autoSpaceDE w:val="0"/>
        <w:autoSpaceDN w:val="0"/>
        <w:adjustRightInd w:val="0"/>
        <w:spacing w:line="276" w:lineRule="auto"/>
        <w:ind w:left="709" w:hanging="567"/>
        <w:jc w:val="center"/>
      </w:pPr>
      <w:r w:rsidRPr="0069355E">
        <w:rPr>
          <w:b/>
          <w:bCs/>
          <w:u w:val="single"/>
        </w:rPr>
        <w:t>М</w:t>
      </w:r>
      <w:r w:rsidR="001108BA" w:rsidRPr="0069355E">
        <w:rPr>
          <w:b/>
          <w:bCs/>
          <w:u w:val="single"/>
        </w:rPr>
        <w:t>ай</w:t>
      </w:r>
    </w:p>
    <w:p w:rsidR="001108BA" w:rsidRPr="0069355E" w:rsidRDefault="00867D7A" w:rsidP="002E11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 xml:space="preserve">Итоги </w:t>
      </w:r>
      <w:r w:rsidR="00C453DA" w:rsidRPr="0069355E">
        <w:t>районной конфер</w:t>
      </w:r>
      <w:r w:rsidR="005E5089" w:rsidRPr="0069355E">
        <w:t>енции исследовательских работ  ш</w:t>
      </w:r>
      <w:r w:rsidR="00C453DA" w:rsidRPr="0069355E">
        <w:t>кольников «Шаг в науку». (</w:t>
      </w:r>
      <w:proofErr w:type="spellStart"/>
      <w:r w:rsidR="0069355E" w:rsidRPr="0069355E">
        <w:t>Свиденко</w:t>
      </w:r>
      <w:proofErr w:type="spellEnd"/>
      <w:r w:rsidR="0069355E" w:rsidRPr="0069355E">
        <w:t xml:space="preserve"> И.Ю</w:t>
      </w:r>
      <w:r w:rsidR="00C453DA" w:rsidRPr="0069355E">
        <w:t>.)</w:t>
      </w:r>
    </w:p>
    <w:p w:rsidR="00024EC3" w:rsidRPr="0069355E" w:rsidRDefault="00024EC3" w:rsidP="002E11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 xml:space="preserve">Анализ ВПР и </w:t>
      </w:r>
      <w:proofErr w:type="spellStart"/>
      <w:r w:rsidRPr="0069355E">
        <w:t>метапредметных</w:t>
      </w:r>
      <w:proofErr w:type="spellEnd"/>
      <w:r w:rsidRPr="0069355E">
        <w:t xml:space="preserve"> результатов за 20</w:t>
      </w:r>
      <w:r w:rsidR="0069355E" w:rsidRPr="0069355E">
        <w:t>21</w:t>
      </w:r>
      <w:r w:rsidRPr="0069355E">
        <w:t>-20</w:t>
      </w:r>
      <w:r w:rsidR="0069355E" w:rsidRPr="0069355E">
        <w:t>22 учебный год</w:t>
      </w:r>
      <w:r w:rsidRPr="0069355E">
        <w:t xml:space="preserve"> (</w:t>
      </w:r>
      <w:proofErr w:type="spellStart"/>
      <w:r w:rsidR="0069355E" w:rsidRPr="0069355E">
        <w:t>Свиденко</w:t>
      </w:r>
      <w:proofErr w:type="spellEnd"/>
      <w:r w:rsidR="0069355E" w:rsidRPr="0069355E">
        <w:t xml:space="preserve"> И.Ю</w:t>
      </w:r>
      <w:r w:rsidR="0069355E" w:rsidRPr="0069355E">
        <w:t>.</w:t>
      </w:r>
      <w:r w:rsidRPr="0069355E">
        <w:t>)</w:t>
      </w:r>
    </w:p>
    <w:p w:rsidR="006F02AE" w:rsidRPr="0069355E" w:rsidRDefault="00461DC1" w:rsidP="002E11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>Анализ п</w:t>
      </w:r>
      <w:r w:rsidR="00617831" w:rsidRPr="0069355E">
        <w:t>редэкзаменационно</w:t>
      </w:r>
      <w:r w:rsidRPr="0069355E">
        <w:t>го тестирования</w:t>
      </w:r>
      <w:r w:rsidR="00165F3C" w:rsidRPr="0069355E">
        <w:t xml:space="preserve"> в 9, 11 классах. </w:t>
      </w:r>
      <w:r w:rsidRPr="0069355E">
        <w:t>(</w:t>
      </w:r>
      <w:proofErr w:type="spellStart"/>
      <w:r w:rsidR="0069355E" w:rsidRPr="0069355E">
        <w:t>Свиденко</w:t>
      </w:r>
      <w:proofErr w:type="spellEnd"/>
      <w:r w:rsidR="0069355E" w:rsidRPr="0069355E">
        <w:t xml:space="preserve"> И.Ю</w:t>
      </w:r>
      <w:r w:rsidR="001108BA" w:rsidRPr="0069355E">
        <w:t>.)</w:t>
      </w:r>
    </w:p>
    <w:p w:rsidR="00024EC3" w:rsidRPr="0069355E" w:rsidRDefault="00024EC3" w:rsidP="00024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>Распределение учебной нагрузки учителей на 202</w:t>
      </w:r>
      <w:r w:rsidR="0069355E" w:rsidRPr="0069355E">
        <w:t>2</w:t>
      </w:r>
      <w:r w:rsidRPr="0069355E">
        <w:t>-202</w:t>
      </w:r>
      <w:r w:rsidR="0069355E" w:rsidRPr="0069355E">
        <w:t>3</w:t>
      </w:r>
      <w:r w:rsidRPr="0069355E">
        <w:t xml:space="preserve"> учебный год. (</w:t>
      </w:r>
      <w:r w:rsidR="0069355E" w:rsidRPr="0069355E">
        <w:t>Комарова Ю.И.)</w:t>
      </w:r>
    </w:p>
    <w:p w:rsidR="00024EC3" w:rsidRPr="0069355E" w:rsidRDefault="00024EC3" w:rsidP="00024E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>Непрерывное педагогическое образование – требование времени. Эффективность работы над выбранной методической темой. Самоанализ работы учителей по теме самообразования</w:t>
      </w:r>
      <w:proofErr w:type="gramStart"/>
      <w:r w:rsidRPr="0069355E">
        <w:t>.</w:t>
      </w:r>
      <w:proofErr w:type="gramEnd"/>
      <w:r w:rsidRPr="0069355E">
        <w:t xml:space="preserve"> (</w:t>
      </w:r>
      <w:r w:rsidR="00E341B7">
        <w:t>В</w:t>
      </w:r>
      <w:r w:rsidRPr="0069355E">
        <w:t>се учителя)</w:t>
      </w:r>
    </w:p>
    <w:p w:rsidR="00024EC3" w:rsidRPr="0069355E" w:rsidRDefault="00024EC3" w:rsidP="002E118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>О проведении мониторинга профессиональных затруднений педагогических кадров.</w:t>
      </w:r>
      <w:r w:rsidR="008A13EC" w:rsidRPr="0069355E">
        <w:t xml:space="preserve"> (</w:t>
      </w:r>
      <w:proofErr w:type="spellStart"/>
      <w:r w:rsidR="0069355E" w:rsidRPr="0069355E">
        <w:t>Свиденко</w:t>
      </w:r>
      <w:proofErr w:type="spellEnd"/>
      <w:r w:rsidR="0069355E" w:rsidRPr="0069355E">
        <w:t xml:space="preserve"> И.Ю</w:t>
      </w:r>
      <w:r w:rsidR="008A13EC" w:rsidRPr="0069355E">
        <w:t>.)</w:t>
      </w:r>
    </w:p>
    <w:p w:rsidR="00273FA6" w:rsidRPr="0069355E" w:rsidRDefault="00617831" w:rsidP="00DD70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09" w:hanging="567"/>
        <w:jc w:val="both"/>
      </w:pPr>
      <w:r w:rsidRPr="0069355E">
        <w:t xml:space="preserve">Подведение итогов работы  ШМО учителей </w:t>
      </w:r>
      <w:r w:rsidR="00327C75" w:rsidRPr="0069355E">
        <w:t xml:space="preserve">филологических и общественных наук </w:t>
      </w:r>
      <w:r w:rsidR="008E2952" w:rsidRPr="0069355E">
        <w:t>за 20</w:t>
      </w:r>
      <w:r w:rsidR="0069355E" w:rsidRPr="0069355E">
        <w:t>21</w:t>
      </w:r>
      <w:r w:rsidR="008E2952" w:rsidRPr="0069355E">
        <w:t>-20</w:t>
      </w:r>
      <w:r w:rsidR="00024EC3" w:rsidRPr="0069355E">
        <w:t>2</w:t>
      </w:r>
      <w:r w:rsidR="0069355E" w:rsidRPr="0069355E">
        <w:t xml:space="preserve">2 </w:t>
      </w:r>
      <w:r w:rsidR="001A6FA6" w:rsidRPr="0069355E">
        <w:t>учебный год</w:t>
      </w:r>
      <w:r w:rsidRPr="0069355E">
        <w:t>.</w:t>
      </w:r>
      <w:r w:rsidR="00C360FD" w:rsidRPr="0069355E">
        <w:t xml:space="preserve"> </w:t>
      </w:r>
      <w:r w:rsidR="00461DC1" w:rsidRPr="0069355E">
        <w:t>(</w:t>
      </w:r>
      <w:proofErr w:type="spellStart"/>
      <w:r w:rsidR="0069355E" w:rsidRPr="0069355E">
        <w:t>Свиденко</w:t>
      </w:r>
      <w:proofErr w:type="spellEnd"/>
      <w:r w:rsidR="0069355E" w:rsidRPr="0069355E">
        <w:t xml:space="preserve"> И.Ю</w:t>
      </w:r>
      <w:r w:rsidR="006F02AE" w:rsidRPr="0069355E">
        <w:t>.</w:t>
      </w:r>
      <w:r w:rsidR="00F441F9" w:rsidRPr="0069355E">
        <w:t>)</w:t>
      </w:r>
    </w:p>
    <w:sectPr w:rsidR="00273FA6" w:rsidRPr="0069355E" w:rsidSect="00D6617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CAB"/>
    <w:multiLevelType w:val="hybridMultilevel"/>
    <w:tmpl w:val="EF60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3F8B"/>
    <w:multiLevelType w:val="hybridMultilevel"/>
    <w:tmpl w:val="DEC6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6AB3"/>
    <w:multiLevelType w:val="singleLevel"/>
    <w:tmpl w:val="AAE6D33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3">
    <w:nsid w:val="19B14506"/>
    <w:multiLevelType w:val="singleLevel"/>
    <w:tmpl w:val="3C863E8E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4">
    <w:nsid w:val="1A833FE5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5">
    <w:nsid w:val="2054677F"/>
    <w:multiLevelType w:val="hybridMultilevel"/>
    <w:tmpl w:val="901E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0759"/>
    <w:multiLevelType w:val="hybridMultilevel"/>
    <w:tmpl w:val="3BDAA262"/>
    <w:lvl w:ilvl="0" w:tplc="FE0CD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E521D52"/>
    <w:multiLevelType w:val="hybridMultilevel"/>
    <w:tmpl w:val="FAE4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9779C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F53DB"/>
    <w:multiLevelType w:val="hybridMultilevel"/>
    <w:tmpl w:val="EF60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769D0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64EF9"/>
    <w:multiLevelType w:val="hybridMultilevel"/>
    <w:tmpl w:val="3C96D8D2"/>
    <w:lvl w:ilvl="0" w:tplc="6E926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C784F"/>
    <w:multiLevelType w:val="hybridMultilevel"/>
    <w:tmpl w:val="7576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92142"/>
    <w:multiLevelType w:val="singleLevel"/>
    <w:tmpl w:val="F76EBDA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15">
    <w:nsid w:val="599457E9"/>
    <w:multiLevelType w:val="hybridMultilevel"/>
    <w:tmpl w:val="98E8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136D2"/>
    <w:multiLevelType w:val="hybridMultilevel"/>
    <w:tmpl w:val="91A0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12A7"/>
    <w:multiLevelType w:val="hybridMultilevel"/>
    <w:tmpl w:val="765A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B1D86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19">
    <w:nsid w:val="72CF357F"/>
    <w:multiLevelType w:val="hybridMultilevel"/>
    <w:tmpl w:val="F58E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E79EF"/>
    <w:multiLevelType w:val="hybridMultilevel"/>
    <w:tmpl w:val="9E9C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6">
    <w:abstractNumId w:val="18"/>
  </w:num>
  <w:num w:numId="7">
    <w:abstractNumId w:val="1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8">
    <w:abstractNumId w:val="1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9">
    <w:abstractNumId w:val="18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0">
    <w:abstractNumId w:val="14"/>
  </w:num>
  <w:num w:numId="11">
    <w:abstractNumId w:val="1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  <w:b w:val="0"/>
        </w:rPr>
      </w:lvl>
    </w:lvlOverride>
  </w:num>
  <w:num w:numId="12">
    <w:abstractNumId w:val="3"/>
  </w:num>
  <w:num w:numId="13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4">
    <w:abstractNumId w:val="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  <w:b w:val="0"/>
        </w:rPr>
      </w:lvl>
    </w:lvlOverride>
  </w:num>
  <w:num w:numId="15">
    <w:abstractNumId w:val="2"/>
  </w:num>
  <w:num w:numId="16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7">
    <w:abstractNumId w:val="9"/>
  </w:num>
  <w:num w:numId="18">
    <w:abstractNumId w:val="16"/>
  </w:num>
  <w:num w:numId="19">
    <w:abstractNumId w:val="12"/>
  </w:num>
  <w:num w:numId="20">
    <w:abstractNumId w:val="6"/>
  </w:num>
  <w:num w:numId="21">
    <w:abstractNumId w:val="17"/>
  </w:num>
  <w:num w:numId="22">
    <w:abstractNumId w:val="5"/>
  </w:num>
  <w:num w:numId="23">
    <w:abstractNumId w:val="19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1"/>
  </w:num>
  <w:num w:numId="29">
    <w:abstractNumId w:val="13"/>
  </w:num>
  <w:num w:numId="30">
    <w:abstractNumId w:val="8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31"/>
    <w:rsid w:val="00001AE1"/>
    <w:rsid w:val="00003898"/>
    <w:rsid w:val="00024EC3"/>
    <w:rsid w:val="00036228"/>
    <w:rsid w:val="000707CB"/>
    <w:rsid w:val="00081203"/>
    <w:rsid w:val="00081EC1"/>
    <w:rsid w:val="000A56A5"/>
    <w:rsid w:val="000E7242"/>
    <w:rsid w:val="001108BA"/>
    <w:rsid w:val="00121768"/>
    <w:rsid w:val="00165F3C"/>
    <w:rsid w:val="001713BE"/>
    <w:rsid w:val="001918C9"/>
    <w:rsid w:val="001A6FA6"/>
    <w:rsid w:val="001C5F44"/>
    <w:rsid w:val="001F21BC"/>
    <w:rsid w:val="001F4141"/>
    <w:rsid w:val="00235714"/>
    <w:rsid w:val="00240ED9"/>
    <w:rsid w:val="00241D35"/>
    <w:rsid w:val="00273FA6"/>
    <w:rsid w:val="002A4903"/>
    <w:rsid w:val="002B0656"/>
    <w:rsid w:val="002E118B"/>
    <w:rsid w:val="0032139F"/>
    <w:rsid w:val="00327C75"/>
    <w:rsid w:val="003375B8"/>
    <w:rsid w:val="0034394F"/>
    <w:rsid w:val="0034505E"/>
    <w:rsid w:val="003B174C"/>
    <w:rsid w:val="003B47C0"/>
    <w:rsid w:val="003C17DA"/>
    <w:rsid w:val="004018E9"/>
    <w:rsid w:val="004315CD"/>
    <w:rsid w:val="0043387A"/>
    <w:rsid w:val="00452D14"/>
    <w:rsid w:val="00461DC1"/>
    <w:rsid w:val="00474F2F"/>
    <w:rsid w:val="004751AA"/>
    <w:rsid w:val="004A2059"/>
    <w:rsid w:val="004B3D4D"/>
    <w:rsid w:val="004D5830"/>
    <w:rsid w:val="004D7898"/>
    <w:rsid w:val="004E5BB9"/>
    <w:rsid w:val="004F4186"/>
    <w:rsid w:val="00503B36"/>
    <w:rsid w:val="00533D6A"/>
    <w:rsid w:val="00570694"/>
    <w:rsid w:val="00585BC5"/>
    <w:rsid w:val="00592232"/>
    <w:rsid w:val="005B2D20"/>
    <w:rsid w:val="005E5089"/>
    <w:rsid w:val="005F31B3"/>
    <w:rsid w:val="00610B66"/>
    <w:rsid w:val="00617831"/>
    <w:rsid w:val="00627D4F"/>
    <w:rsid w:val="00635B57"/>
    <w:rsid w:val="00674DC1"/>
    <w:rsid w:val="00684E81"/>
    <w:rsid w:val="0069355E"/>
    <w:rsid w:val="006A1715"/>
    <w:rsid w:val="006A64EF"/>
    <w:rsid w:val="006B3F77"/>
    <w:rsid w:val="006C4B47"/>
    <w:rsid w:val="006F02AE"/>
    <w:rsid w:val="00710AD4"/>
    <w:rsid w:val="007155A6"/>
    <w:rsid w:val="00727585"/>
    <w:rsid w:val="00727A24"/>
    <w:rsid w:val="007369C7"/>
    <w:rsid w:val="00741F05"/>
    <w:rsid w:val="00764936"/>
    <w:rsid w:val="00795F67"/>
    <w:rsid w:val="00797867"/>
    <w:rsid w:val="007A06C4"/>
    <w:rsid w:val="007B28A1"/>
    <w:rsid w:val="007C2E17"/>
    <w:rsid w:val="007C4269"/>
    <w:rsid w:val="007C57FD"/>
    <w:rsid w:val="007D06F8"/>
    <w:rsid w:val="00800971"/>
    <w:rsid w:val="0080170A"/>
    <w:rsid w:val="00867D7A"/>
    <w:rsid w:val="008A13EC"/>
    <w:rsid w:val="008C6830"/>
    <w:rsid w:val="008E2952"/>
    <w:rsid w:val="008E5A4C"/>
    <w:rsid w:val="00934098"/>
    <w:rsid w:val="009439BA"/>
    <w:rsid w:val="009613D6"/>
    <w:rsid w:val="00991734"/>
    <w:rsid w:val="009A0BA1"/>
    <w:rsid w:val="009D246A"/>
    <w:rsid w:val="009D7443"/>
    <w:rsid w:val="009E14E3"/>
    <w:rsid w:val="00A12820"/>
    <w:rsid w:val="00A13A1C"/>
    <w:rsid w:val="00A5495E"/>
    <w:rsid w:val="00A579BF"/>
    <w:rsid w:val="00A669C3"/>
    <w:rsid w:val="00A8414C"/>
    <w:rsid w:val="00A91D11"/>
    <w:rsid w:val="00AC5E85"/>
    <w:rsid w:val="00B12F97"/>
    <w:rsid w:val="00B567E0"/>
    <w:rsid w:val="00B8039A"/>
    <w:rsid w:val="00B80EC5"/>
    <w:rsid w:val="00B918F8"/>
    <w:rsid w:val="00BA6E18"/>
    <w:rsid w:val="00BC79F0"/>
    <w:rsid w:val="00BD6B07"/>
    <w:rsid w:val="00C14BFF"/>
    <w:rsid w:val="00C360FD"/>
    <w:rsid w:val="00C453DA"/>
    <w:rsid w:val="00C46AA5"/>
    <w:rsid w:val="00C67BD5"/>
    <w:rsid w:val="00C73558"/>
    <w:rsid w:val="00C82BCE"/>
    <w:rsid w:val="00C91CFC"/>
    <w:rsid w:val="00CB1DA9"/>
    <w:rsid w:val="00D2667D"/>
    <w:rsid w:val="00D64D72"/>
    <w:rsid w:val="00D6617F"/>
    <w:rsid w:val="00DB0614"/>
    <w:rsid w:val="00DD0AA6"/>
    <w:rsid w:val="00DD7054"/>
    <w:rsid w:val="00DD7B07"/>
    <w:rsid w:val="00E341B7"/>
    <w:rsid w:val="00E72529"/>
    <w:rsid w:val="00E73941"/>
    <w:rsid w:val="00E9233C"/>
    <w:rsid w:val="00EA4C7C"/>
    <w:rsid w:val="00EC7392"/>
    <w:rsid w:val="00ED1C7B"/>
    <w:rsid w:val="00EE32B0"/>
    <w:rsid w:val="00EE6E03"/>
    <w:rsid w:val="00EF60FC"/>
    <w:rsid w:val="00F076EB"/>
    <w:rsid w:val="00F14278"/>
    <w:rsid w:val="00F441F9"/>
    <w:rsid w:val="00F46953"/>
    <w:rsid w:val="00F557D5"/>
    <w:rsid w:val="00F77DFF"/>
    <w:rsid w:val="00FB39CB"/>
    <w:rsid w:val="00FC6305"/>
    <w:rsid w:val="00FD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D11"/>
    <w:pPr>
      <w:ind w:left="720"/>
      <w:contextualSpacing/>
    </w:pPr>
  </w:style>
  <w:style w:type="table" w:styleId="a5">
    <w:name w:val="Table Grid"/>
    <w:basedOn w:val="a1"/>
    <w:uiPriority w:val="59"/>
    <w:rsid w:val="007155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D11"/>
    <w:pPr>
      <w:ind w:left="720"/>
      <w:contextualSpacing/>
    </w:pPr>
  </w:style>
  <w:style w:type="table" w:styleId="a5">
    <w:name w:val="Table Grid"/>
    <w:basedOn w:val="a1"/>
    <w:uiPriority w:val="59"/>
    <w:rsid w:val="007155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E1B4-E8DB-42CB-996D-00B13BCA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Dreykstone</dc:creator>
  <cp:lastModifiedBy>Илья</cp:lastModifiedBy>
  <cp:revision>3</cp:revision>
  <cp:lastPrinted>2016-11-02T14:00:00Z</cp:lastPrinted>
  <dcterms:created xsi:type="dcterms:W3CDTF">2021-09-26T14:39:00Z</dcterms:created>
  <dcterms:modified xsi:type="dcterms:W3CDTF">2021-09-29T17:37:00Z</dcterms:modified>
</cp:coreProperties>
</file>