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36" w:rsidRDefault="00B71136" w:rsidP="00B71136">
      <w:pPr>
        <w:pStyle w:val="ParagraphStyle"/>
        <w:ind w:firstLine="720"/>
        <w:jc w:val="right"/>
        <w:rPr>
          <w:rFonts w:ascii="Times New Roman" w:hAnsi="Times New Roman" w:cs="Times New Roman"/>
        </w:rPr>
      </w:pPr>
      <w:bookmarkStart w:id="0" w:name="_GoBack"/>
      <w:r>
        <w:rPr>
          <w:rFonts w:ascii="Times New Roman" w:hAnsi="Times New Roman" w:cs="Times New Roman"/>
        </w:rPr>
        <w:t>Утверждено приказом</w:t>
      </w:r>
      <w:r w:rsidR="008B49EF">
        <w:rPr>
          <w:rFonts w:ascii="Times New Roman" w:hAnsi="Times New Roman" w:cs="Times New Roman"/>
        </w:rPr>
        <w:t xml:space="preserve"> </w:t>
      </w:r>
      <w:r>
        <w:rPr>
          <w:rFonts w:ascii="Times New Roman" w:hAnsi="Times New Roman" w:cs="Times New Roman"/>
        </w:rPr>
        <w:t xml:space="preserve">от </w:t>
      </w:r>
      <w:r w:rsidR="008B49EF">
        <w:rPr>
          <w:rFonts w:ascii="Times New Roman" w:hAnsi="Times New Roman" w:cs="Times New Roman"/>
        </w:rPr>
        <w:t>09</w:t>
      </w:r>
      <w:r>
        <w:rPr>
          <w:rFonts w:ascii="Times New Roman" w:hAnsi="Times New Roman" w:cs="Times New Roman"/>
        </w:rPr>
        <w:t>.01.2014 года</w:t>
      </w:r>
      <w:r w:rsidR="008B49EF">
        <w:rPr>
          <w:rFonts w:ascii="Times New Roman" w:hAnsi="Times New Roman" w:cs="Times New Roman"/>
        </w:rPr>
        <w:t xml:space="preserve"> </w:t>
      </w:r>
      <w:r w:rsidR="008B49EF" w:rsidRPr="008B49EF">
        <w:rPr>
          <w:rFonts w:ascii="Times New Roman" w:hAnsi="Times New Roman" w:cs="Times New Roman"/>
        </w:rPr>
        <w:t>№1/4</w:t>
      </w:r>
    </w:p>
    <w:bookmarkEnd w:id="0"/>
    <w:p w:rsidR="00B71136" w:rsidRDefault="00B71136" w:rsidP="00B71136">
      <w:pPr>
        <w:pStyle w:val="ParagraphStyle"/>
        <w:ind w:firstLine="720"/>
        <w:jc w:val="both"/>
        <w:rPr>
          <w:rFonts w:ascii="Times New Roman" w:hAnsi="Times New Roman" w:cs="Times New Roman"/>
        </w:rPr>
      </w:pPr>
    </w:p>
    <w:p w:rsidR="00B71136" w:rsidRDefault="00B71136" w:rsidP="00B71136">
      <w:pPr>
        <w:pStyle w:val="ParagraphStyle"/>
        <w:jc w:val="center"/>
        <w:rPr>
          <w:rFonts w:ascii="Times New Roman" w:hAnsi="Times New Roman" w:cs="Times New Roman"/>
          <w:b/>
          <w:sz w:val="28"/>
        </w:rPr>
      </w:pPr>
      <w:r w:rsidRPr="00B71136">
        <w:rPr>
          <w:rFonts w:ascii="Times New Roman" w:hAnsi="Times New Roman" w:cs="Times New Roman"/>
          <w:b/>
          <w:sz w:val="28"/>
        </w:rPr>
        <w:t>Положение об общешкольной конференции</w:t>
      </w:r>
    </w:p>
    <w:p w:rsidR="00B71136" w:rsidRPr="00B71136" w:rsidRDefault="00B71136" w:rsidP="00B71136">
      <w:pPr>
        <w:pStyle w:val="ParagraphStyle"/>
        <w:jc w:val="center"/>
        <w:rPr>
          <w:rFonts w:ascii="Times New Roman" w:hAnsi="Times New Roman" w:cs="Times New Roman"/>
          <w:b/>
          <w:sz w:val="28"/>
        </w:rPr>
      </w:pPr>
      <w:r>
        <w:rPr>
          <w:rFonts w:ascii="Times New Roman" w:hAnsi="Times New Roman" w:cs="Times New Roman"/>
          <w:b/>
          <w:sz w:val="28"/>
        </w:rPr>
        <w:t>М</w:t>
      </w:r>
      <w:r w:rsidRPr="00B71136">
        <w:rPr>
          <w:rFonts w:ascii="Times New Roman" w:hAnsi="Times New Roman" w:cs="Times New Roman"/>
          <w:b/>
          <w:sz w:val="28"/>
        </w:rPr>
        <w:t>униципального  бюджетного об</w:t>
      </w:r>
      <w:r>
        <w:rPr>
          <w:rFonts w:ascii="Times New Roman" w:hAnsi="Times New Roman" w:cs="Times New Roman"/>
          <w:b/>
          <w:sz w:val="28"/>
        </w:rPr>
        <w:t>щеоб</w:t>
      </w:r>
      <w:r w:rsidRPr="00B71136">
        <w:rPr>
          <w:rFonts w:ascii="Times New Roman" w:hAnsi="Times New Roman" w:cs="Times New Roman"/>
          <w:b/>
          <w:sz w:val="28"/>
        </w:rPr>
        <w:t>разовательного учреждения «</w:t>
      </w:r>
      <w:proofErr w:type="spellStart"/>
      <w:r>
        <w:rPr>
          <w:rFonts w:ascii="Times New Roman" w:hAnsi="Times New Roman" w:cs="Times New Roman"/>
          <w:b/>
          <w:sz w:val="28"/>
        </w:rPr>
        <w:t>Краснохолмская</w:t>
      </w:r>
      <w:proofErr w:type="spellEnd"/>
      <w:r>
        <w:rPr>
          <w:rFonts w:ascii="Times New Roman" w:hAnsi="Times New Roman" w:cs="Times New Roman"/>
          <w:b/>
          <w:sz w:val="28"/>
        </w:rPr>
        <w:t xml:space="preserve"> средняя общеобразовательная школа № 1</w:t>
      </w:r>
      <w:r w:rsidRPr="00B71136">
        <w:rPr>
          <w:rFonts w:ascii="Times New Roman" w:hAnsi="Times New Roman" w:cs="Times New Roman"/>
          <w:b/>
          <w:sz w:val="28"/>
        </w:rPr>
        <w:t>»</w:t>
      </w:r>
    </w:p>
    <w:p w:rsidR="00B71136" w:rsidRPr="00B71136" w:rsidRDefault="00B71136" w:rsidP="00B71136">
      <w:pPr>
        <w:pStyle w:val="ParagraphStyle"/>
        <w:ind w:firstLine="720"/>
        <w:jc w:val="center"/>
        <w:rPr>
          <w:rFonts w:ascii="Times New Roman" w:hAnsi="Times New Roman" w:cs="Times New Roman"/>
          <w:b/>
          <w:sz w:val="28"/>
        </w:rPr>
      </w:pPr>
    </w:p>
    <w:p w:rsidR="00B71136" w:rsidRPr="0008004A" w:rsidRDefault="00B71136" w:rsidP="0008004A">
      <w:pPr>
        <w:pStyle w:val="ParagraphStyle"/>
        <w:ind w:firstLine="720"/>
        <w:jc w:val="center"/>
        <w:rPr>
          <w:rFonts w:ascii="Times New Roman" w:hAnsi="Times New Roman" w:cs="Times New Roman"/>
          <w:b/>
        </w:rPr>
      </w:pPr>
      <w:r w:rsidRPr="0008004A">
        <w:rPr>
          <w:rFonts w:ascii="Times New Roman" w:hAnsi="Times New Roman" w:cs="Times New Roman"/>
          <w:b/>
        </w:rPr>
        <w:t>1. Общие положения</w:t>
      </w:r>
      <w:r w:rsidR="0008004A" w:rsidRPr="0008004A">
        <w:rPr>
          <w:rFonts w:ascii="Times New Roman" w:hAnsi="Times New Roman" w:cs="Times New Roman"/>
          <w:b/>
        </w:rPr>
        <w:t>.</w:t>
      </w:r>
    </w:p>
    <w:p w:rsidR="0008004A" w:rsidRDefault="00B71136" w:rsidP="0008004A">
      <w:pPr>
        <w:pStyle w:val="ParagraphStyle"/>
        <w:ind w:firstLine="720"/>
        <w:jc w:val="both"/>
        <w:rPr>
          <w:rFonts w:ascii="Times New Roman" w:hAnsi="Times New Roman" w:cs="Times New Roman"/>
        </w:rPr>
      </w:pPr>
      <w:r w:rsidRPr="00B71136">
        <w:rPr>
          <w:rFonts w:ascii="Times New Roman" w:hAnsi="Times New Roman" w:cs="Times New Roman"/>
        </w:rPr>
        <w:t>1.1.</w:t>
      </w:r>
      <w:r w:rsidR="0008004A">
        <w:t xml:space="preserve"> </w:t>
      </w:r>
      <w:r w:rsidR="0008004A" w:rsidRPr="0008004A">
        <w:rPr>
          <w:rFonts w:ascii="Times New Roman" w:hAnsi="Times New Roman" w:cs="Times New Roman"/>
        </w:rPr>
        <w:t>Общешкольная конференция является постоянно действующим высшим органом коллегиального управления</w:t>
      </w:r>
      <w:r w:rsidR="0008004A">
        <w:rPr>
          <w:rFonts w:ascii="Times New Roman" w:hAnsi="Times New Roman" w:cs="Times New Roman"/>
        </w:rPr>
        <w:t>.</w:t>
      </w:r>
    </w:p>
    <w:p w:rsidR="00B71136" w:rsidRPr="00B71136" w:rsidRDefault="0008004A" w:rsidP="0008004A">
      <w:pPr>
        <w:pStyle w:val="ParagraphStyle"/>
        <w:ind w:firstLine="720"/>
        <w:jc w:val="both"/>
        <w:rPr>
          <w:rFonts w:ascii="Times New Roman" w:hAnsi="Times New Roman" w:cs="Times New Roman"/>
        </w:rPr>
      </w:pPr>
      <w:r>
        <w:rPr>
          <w:rFonts w:ascii="Times New Roman" w:hAnsi="Times New Roman" w:cs="Times New Roman"/>
        </w:rPr>
        <w:t xml:space="preserve">1.2. Общешкольная конференция – это </w:t>
      </w:r>
      <w:r w:rsidR="00B71136" w:rsidRPr="00B71136">
        <w:rPr>
          <w:rFonts w:ascii="Times New Roman" w:hAnsi="Times New Roman" w:cs="Times New Roman"/>
        </w:rPr>
        <w:t>собрание представителей работников школы, родителей, обучающихся для решения текущих и перспективных вопросов деятельности школы.</w:t>
      </w:r>
    </w:p>
    <w:p w:rsidR="00B71136" w:rsidRPr="0008004A" w:rsidRDefault="00B71136" w:rsidP="0008004A">
      <w:pPr>
        <w:pStyle w:val="ParagraphStyle"/>
        <w:ind w:firstLine="720"/>
        <w:jc w:val="center"/>
        <w:rPr>
          <w:rFonts w:ascii="Times New Roman" w:hAnsi="Times New Roman" w:cs="Times New Roman"/>
          <w:b/>
        </w:rPr>
      </w:pPr>
      <w:r w:rsidRPr="0008004A">
        <w:rPr>
          <w:rFonts w:ascii="Times New Roman" w:hAnsi="Times New Roman" w:cs="Times New Roman"/>
          <w:b/>
        </w:rPr>
        <w:t xml:space="preserve">2. Полномочия </w:t>
      </w:r>
      <w:r w:rsidR="0008004A">
        <w:rPr>
          <w:rFonts w:ascii="Times New Roman" w:hAnsi="Times New Roman" w:cs="Times New Roman"/>
          <w:b/>
        </w:rPr>
        <w:t>общешкольной конференции</w:t>
      </w:r>
      <w:r w:rsidRPr="0008004A">
        <w:rPr>
          <w:rFonts w:ascii="Times New Roman" w:hAnsi="Times New Roman" w:cs="Times New Roman"/>
          <w:b/>
        </w:rPr>
        <w:t>.</w:t>
      </w:r>
    </w:p>
    <w:p w:rsidR="0008004A" w:rsidRPr="0008004A" w:rsidRDefault="00B71136" w:rsidP="0008004A">
      <w:pPr>
        <w:pStyle w:val="ParagraphStyle"/>
        <w:ind w:firstLine="720"/>
        <w:jc w:val="both"/>
        <w:rPr>
          <w:rFonts w:ascii="Times New Roman" w:hAnsi="Times New Roman" w:cs="Times New Roman"/>
        </w:rPr>
      </w:pPr>
      <w:r w:rsidRPr="00B71136">
        <w:rPr>
          <w:rFonts w:ascii="Times New Roman" w:hAnsi="Times New Roman" w:cs="Times New Roman"/>
        </w:rPr>
        <w:t>2.1.</w:t>
      </w:r>
      <w:r w:rsidR="0008004A">
        <w:rPr>
          <w:rFonts w:ascii="Times New Roman" w:hAnsi="Times New Roman" w:cs="Times New Roman"/>
        </w:rPr>
        <w:t xml:space="preserve"> К</w:t>
      </w:r>
      <w:r w:rsidR="0008004A" w:rsidRPr="0008004A">
        <w:rPr>
          <w:rFonts w:ascii="Times New Roman" w:hAnsi="Times New Roman" w:cs="Times New Roman"/>
        </w:rPr>
        <w:t xml:space="preserve"> компетенции</w:t>
      </w:r>
      <w:r w:rsidR="0008004A">
        <w:rPr>
          <w:rFonts w:ascii="Times New Roman" w:hAnsi="Times New Roman" w:cs="Times New Roman"/>
        </w:rPr>
        <w:t xml:space="preserve"> общешкольной конференции</w:t>
      </w:r>
      <w:r w:rsidR="0008004A" w:rsidRPr="0008004A">
        <w:rPr>
          <w:rFonts w:ascii="Times New Roman" w:hAnsi="Times New Roman" w:cs="Times New Roman"/>
        </w:rPr>
        <w:t xml:space="preserve"> относятся:</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 xml:space="preserve">определение основных направлений деятельности </w:t>
      </w:r>
      <w:r>
        <w:rPr>
          <w:rFonts w:ascii="Times New Roman" w:hAnsi="Times New Roman" w:cs="Times New Roman"/>
        </w:rPr>
        <w:t>МБОУ «</w:t>
      </w:r>
      <w:proofErr w:type="spellStart"/>
      <w:r>
        <w:rPr>
          <w:rFonts w:ascii="Times New Roman" w:hAnsi="Times New Roman" w:cs="Times New Roman"/>
        </w:rPr>
        <w:t>Краснохолмская</w:t>
      </w:r>
      <w:proofErr w:type="spellEnd"/>
      <w:r>
        <w:rPr>
          <w:rFonts w:ascii="Times New Roman" w:hAnsi="Times New Roman" w:cs="Times New Roman"/>
        </w:rPr>
        <w:t xml:space="preserve"> </w:t>
      </w:r>
      <w:proofErr w:type="spellStart"/>
      <w:r>
        <w:rPr>
          <w:rFonts w:ascii="Times New Roman" w:hAnsi="Times New Roman" w:cs="Times New Roman"/>
        </w:rPr>
        <w:t>сош</w:t>
      </w:r>
      <w:proofErr w:type="spellEnd"/>
      <w:r>
        <w:rPr>
          <w:rFonts w:ascii="Times New Roman" w:hAnsi="Times New Roman" w:cs="Times New Roman"/>
        </w:rPr>
        <w:t xml:space="preserve"> № 1» (далее Школа)</w:t>
      </w:r>
      <w:r w:rsidRPr="0008004A">
        <w:rPr>
          <w:rFonts w:ascii="Times New Roman" w:hAnsi="Times New Roman" w:cs="Times New Roman"/>
        </w:rPr>
        <w:t>, перспектив ее развития, утверж</w:t>
      </w:r>
      <w:r>
        <w:rPr>
          <w:rFonts w:ascii="Times New Roman" w:hAnsi="Times New Roman" w:cs="Times New Roman"/>
        </w:rPr>
        <w:t>дение программы развития Школы;</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принятие Устава Школы, изменений и (или) дополнений к нему;</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предложения по вопросам изменения Устава Школы, ликвидации и</w:t>
      </w:r>
      <w:r>
        <w:rPr>
          <w:rFonts w:ascii="Times New Roman" w:hAnsi="Times New Roman" w:cs="Times New Roman"/>
        </w:rPr>
        <w:t xml:space="preserve"> реорганизации Школы;</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обсуждение и внесение предложений в правила внутреннего распорядка</w:t>
      </w:r>
      <w:r>
        <w:rPr>
          <w:rFonts w:ascii="Times New Roman" w:hAnsi="Times New Roman" w:cs="Times New Roman"/>
        </w:rPr>
        <w:t xml:space="preserve"> Школы и другие локальные акты,</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заслушивание отчетов и информации, оценивание результатов деятельности совета Школы, контрольно-ревизионной комиссии, директора и его заместителей, руководителей органов самоуправления, педагогов, обучающихся, родителей (законных представителей) и высказывание по ним необходимых предложений;</w:t>
      </w:r>
    </w:p>
    <w:p w:rsid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принятие решения по структуре школьного самоуправления и другим вопросам, отнесенным к ее к</w:t>
      </w:r>
      <w:r>
        <w:rPr>
          <w:rFonts w:ascii="Times New Roman" w:hAnsi="Times New Roman" w:cs="Times New Roman"/>
        </w:rPr>
        <w:t>омпетенции;</w:t>
      </w:r>
    </w:p>
    <w:p w:rsidR="00B71136" w:rsidRPr="0008004A" w:rsidRDefault="0008004A" w:rsidP="0008004A">
      <w:pPr>
        <w:pStyle w:val="ParagraphStyle"/>
        <w:numPr>
          <w:ilvl w:val="0"/>
          <w:numId w:val="3"/>
        </w:numPr>
        <w:ind w:left="1276"/>
        <w:jc w:val="both"/>
        <w:rPr>
          <w:rFonts w:ascii="Times New Roman" w:hAnsi="Times New Roman" w:cs="Times New Roman"/>
        </w:rPr>
      </w:pPr>
      <w:r w:rsidRPr="0008004A">
        <w:rPr>
          <w:rFonts w:ascii="Times New Roman" w:hAnsi="Times New Roman" w:cs="Times New Roman"/>
        </w:rPr>
        <w:t>рассмотрение ины</w:t>
      </w:r>
      <w:r>
        <w:rPr>
          <w:rFonts w:ascii="Times New Roman" w:hAnsi="Times New Roman" w:cs="Times New Roman"/>
        </w:rPr>
        <w:t>х</w:t>
      </w:r>
      <w:r w:rsidRPr="0008004A">
        <w:rPr>
          <w:rFonts w:ascii="Times New Roman" w:hAnsi="Times New Roman" w:cs="Times New Roman"/>
        </w:rPr>
        <w:t xml:space="preserve"> вопрос</w:t>
      </w:r>
      <w:r>
        <w:rPr>
          <w:rFonts w:ascii="Times New Roman" w:hAnsi="Times New Roman" w:cs="Times New Roman"/>
        </w:rPr>
        <w:t>ов</w:t>
      </w:r>
      <w:r w:rsidRPr="0008004A">
        <w:rPr>
          <w:rFonts w:ascii="Times New Roman" w:hAnsi="Times New Roman" w:cs="Times New Roman"/>
        </w:rPr>
        <w:t xml:space="preserve"> деятельности Школы, приняты</w:t>
      </w:r>
      <w:r>
        <w:rPr>
          <w:rFonts w:ascii="Times New Roman" w:hAnsi="Times New Roman" w:cs="Times New Roman"/>
        </w:rPr>
        <w:t>х</w:t>
      </w:r>
      <w:r w:rsidRPr="0008004A">
        <w:rPr>
          <w:rFonts w:ascii="Times New Roman" w:hAnsi="Times New Roman" w:cs="Times New Roman"/>
        </w:rPr>
        <w:t xml:space="preserve"> общешкольной конференцией к своему рассмотрению либо вынесенные на ее рассмотрение директором Школы.</w:t>
      </w:r>
    </w:p>
    <w:p w:rsidR="00B06A90" w:rsidRDefault="00B06A90" w:rsidP="0008004A">
      <w:pPr>
        <w:pStyle w:val="ParagraphStyle"/>
        <w:ind w:firstLine="720"/>
        <w:jc w:val="center"/>
        <w:rPr>
          <w:rFonts w:ascii="Times New Roman" w:hAnsi="Times New Roman" w:cs="Times New Roman"/>
          <w:b/>
        </w:rPr>
      </w:pPr>
    </w:p>
    <w:p w:rsidR="00B71136" w:rsidRPr="0008004A" w:rsidRDefault="00B71136" w:rsidP="0008004A">
      <w:pPr>
        <w:pStyle w:val="ParagraphStyle"/>
        <w:ind w:firstLine="720"/>
        <w:jc w:val="center"/>
        <w:rPr>
          <w:rFonts w:ascii="Times New Roman" w:hAnsi="Times New Roman" w:cs="Times New Roman"/>
          <w:b/>
        </w:rPr>
      </w:pPr>
      <w:r w:rsidRPr="0008004A">
        <w:rPr>
          <w:rFonts w:ascii="Times New Roman" w:hAnsi="Times New Roman" w:cs="Times New Roman"/>
          <w:b/>
        </w:rPr>
        <w:t xml:space="preserve">3. Порядок подготовки </w:t>
      </w:r>
      <w:r w:rsidR="00B06A90">
        <w:rPr>
          <w:rFonts w:ascii="Times New Roman" w:hAnsi="Times New Roman" w:cs="Times New Roman"/>
          <w:b/>
        </w:rPr>
        <w:t>общешкольной конференции</w:t>
      </w:r>
      <w:r w:rsidRPr="0008004A">
        <w:rPr>
          <w:rFonts w:ascii="Times New Roman" w:hAnsi="Times New Roman" w:cs="Times New Roman"/>
          <w:b/>
        </w:rPr>
        <w:t>.</w:t>
      </w:r>
    </w:p>
    <w:p w:rsidR="0008004A"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3.1</w:t>
      </w:r>
      <w:r w:rsidR="0008004A">
        <w:rPr>
          <w:rFonts w:ascii="Times New Roman" w:hAnsi="Times New Roman" w:cs="Times New Roman"/>
        </w:rPr>
        <w:t>.</w:t>
      </w:r>
      <w:r w:rsidRPr="00B71136">
        <w:rPr>
          <w:rFonts w:ascii="Times New Roman" w:hAnsi="Times New Roman" w:cs="Times New Roman"/>
        </w:rPr>
        <w:t xml:space="preserve"> </w:t>
      </w:r>
      <w:r w:rsidR="0008004A" w:rsidRPr="0008004A">
        <w:rPr>
          <w:rFonts w:ascii="Times New Roman" w:hAnsi="Times New Roman" w:cs="Times New Roman"/>
        </w:rPr>
        <w:t xml:space="preserve">Общешкольная конференция проводится не реже одного раза в год по решению </w:t>
      </w:r>
      <w:r w:rsidR="0008004A">
        <w:rPr>
          <w:rFonts w:ascii="Times New Roman" w:hAnsi="Times New Roman" w:cs="Times New Roman"/>
        </w:rPr>
        <w:t>С</w:t>
      </w:r>
      <w:r w:rsidR="0008004A" w:rsidRPr="0008004A">
        <w:rPr>
          <w:rFonts w:ascii="Times New Roman" w:hAnsi="Times New Roman" w:cs="Times New Roman"/>
        </w:rPr>
        <w:t xml:space="preserve">овета Школы, а также по требованию общих собраний педагогов, обучающихся, родителей (законных представителей). </w:t>
      </w:r>
    </w:p>
    <w:p w:rsidR="0008004A" w:rsidRDefault="0008004A" w:rsidP="00B71136">
      <w:pPr>
        <w:pStyle w:val="ParagraphStyle"/>
        <w:ind w:firstLine="720"/>
        <w:jc w:val="both"/>
        <w:rPr>
          <w:rFonts w:ascii="Times New Roman" w:hAnsi="Times New Roman" w:cs="Times New Roman"/>
        </w:rPr>
      </w:pPr>
      <w:r>
        <w:rPr>
          <w:rFonts w:ascii="Times New Roman" w:hAnsi="Times New Roman" w:cs="Times New Roman"/>
        </w:rPr>
        <w:t xml:space="preserve">3.2. </w:t>
      </w:r>
      <w:r w:rsidRPr="0008004A">
        <w:rPr>
          <w:rFonts w:ascii="Times New Roman" w:hAnsi="Times New Roman" w:cs="Times New Roman"/>
        </w:rPr>
        <w:t>Общешкольная конференция может рассмотреть вопрос о досрочном прекращении полномочий совета Школы и его председателя. Основанием для этого является соответствующее ходатайство более половины членов совета Школы, директора или одного из органов самоуправления педагогов, обучающихся и их родителей (законных представителей).</w:t>
      </w:r>
    </w:p>
    <w:p w:rsidR="00B06A90"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3.</w:t>
      </w:r>
      <w:r w:rsidR="00B06A90">
        <w:rPr>
          <w:rFonts w:ascii="Times New Roman" w:hAnsi="Times New Roman" w:cs="Times New Roman"/>
        </w:rPr>
        <w:t>3</w:t>
      </w:r>
      <w:r w:rsidRPr="00B71136">
        <w:rPr>
          <w:rFonts w:ascii="Times New Roman" w:hAnsi="Times New Roman" w:cs="Times New Roman"/>
        </w:rPr>
        <w:t>.</w:t>
      </w:r>
      <w:r w:rsidR="0008004A" w:rsidRPr="0008004A">
        <w:t xml:space="preserve"> </w:t>
      </w:r>
      <w:r w:rsidR="0008004A" w:rsidRPr="0008004A">
        <w:rPr>
          <w:rFonts w:ascii="Times New Roman" w:hAnsi="Times New Roman" w:cs="Times New Roman"/>
        </w:rPr>
        <w:t xml:space="preserve">Делегаты на общешкольную конференцию с  правом решающего голоса   избираются  органами самоуправления Школы: общими  собраниями  обучающихся  старших классов, педагогического совета Школы, классных родительских собраний  в равном количестве от каждой категории участников образовательного процесса. </w:t>
      </w:r>
    </w:p>
    <w:p w:rsidR="00B71136" w:rsidRPr="00B71136"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От родителей (законных представителей) - на классных родительских собраниях по 5-8 человек от каждого класса.</w:t>
      </w:r>
    </w:p>
    <w:p w:rsidR="00B71136" w:rsidRPr="00B71136"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От работников школы - на общем собрании трудового коллектива численностью не менее 1/2 от общей численности работников.</w:t>
      </w:r>
    </w:p>
    <w:p w:rsidR="00B06A90"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От обучающихся - на классных собраниях 8-11 классов по 5 человек</w:t>
      </w:r>
      <w:r w:rsidR="00B06A90">
        <w:rPr>
          <w:rFonts w:ascii="Times New Roman" w:hAnsi="Times New Roman" w:cs="Times New Roman"/>
        </w:rPr>
        <w:t xml:space="preserve"> </w:t>
      </w:r>
      <w:r w:rsidRPr="00B71136">
        <w:rPr>
          <w:rFonts w:ascii="Times New Roman" w:hAnsi="Times New Roman" w:cs="Times New Roman"/>
        </w:rPr>
        <w:t xml:space="preserve">от каждого </w:t>
      </w:r>
      <w:r w:rsidRPr="00B71136">
        <w:rPr>
          <w:rFonts w:ascii="Times New Roman" w:hAnsi="Times New Roman" w:cs="Times New Roman"/>
        </w:rPr>
        <w:lastRenderedPageBreak/>
        <w:t xml:space="preserve">класса. </w:t>
      </w:r>
    </w:p>
    <w:p w:rsidR="00B71136" w:rsidRDefault="00B06A90" w:rsidP="00B71136">
      <w:pPr>
        <w:pStyle w:val="ParagraphStyle"/>
        <w:ind w:firstLine="720"/>
        <w:jc w:val="both"/>
        <w:rPr>
          <w:rFonts w:ascii="Times New Roman" w:hAnsi="Times New Roman" w:cs="Times New Roman"/>
        </w:rPr>
      </w:pPr>
      <w:r w:rsidRPr="00B06A90">
        <w:rPr>
          <w:rFonts w:ascii="Times New Roman" w:hAnsi="Times New Roman" w:cs="Times New Roman"/>
        </w:rPr>
        <w:t>Общешкольная конференция является правомочной, если в ее работе принимает участие больше половины избранных делегатов.</w:t>
      </w:r>
    </w:p>
    <w:p w:rsidR="00B06A90" w:rsidRPr="00B71136" w:rsidRDefault="00B06A90" w:rsidP="00B71136">
      <w:pPr>
        <w:pStyle w:val="ParagraphStyle"/>
        <w:ind w:firstLine="720"/>
        <w:jc w:val="both"/>
        <w:rPr>
          <w:rFonts w:ascii="Times New Roman" w:hAnsi="Times New Roman" w:cs="Times New Roman"/>
        </w:rPr>
      </w:pPr>
      <w:r>
        <w:rPr>
          <w:rFonts w:ascii="Times New Roman" w:hAnsi="Times New Roman" w:cs="Times New Roman"/>
        </w:rPr>
        <w:t xml:space="preserve">3.4. </w:t>
      </w:r>
      <w:r w:rsidRPr="00B06A90">
        <w:rPr>
          <w:rFonts w:ascii="Times New Roman" w:hAnsi="Times New Roman" w:cs="Times New Roman"/>
        </w:rPr>
        <w:t>Общешкольная конференция избирает председателя, который выполняет функции по организации работы конференции, и ведет заседания, секретаря, который выполняет функции по фиксации решений собрания.</w:t>
      </w:r>
    </w:p>
    <w:p w:rsidR="00B71136" w:rsidRPr="00B71136" w:rsidRDefault="00B71136" w:rsidP="00B71136">
      <w:pPr>
        <w:pStyle w:val="ParagraphStyle"/>
        <w:ind w:firstLine="720"/>
        <w:jc w:val="both"/>
        <w:rPr>
          <w:rFonts w:ascii="Times New Roman" w:hAnsi="Times New Roman" w:cs="Times New Roman"/>
        </w:rPr>
      </w:pPr>
      <w:r w:rsidRPr="00B71136">
        <w:rPr>
          <w:rFonts w:ascii="Times New Roman" w:hAnsi="Times New Roman" w:cs="Times New Roman"/>
        </w:rPr>
        <w:t>3.</w:t>
      </w:r>
      <w:r w:rsidR="00B06A90">
        <w:rPr>
          <w:rFonts w:ascii="Times New Roman" w:hAnsi="Times New Roman" w:cs="Times New Roman"/>
        </w:rPr>
        <w:t>5</w:t>
      </w:r>
      <w:r w:rsidRPr="00B71136">
        <w:rPr>
          <w:rFonts w:ascii="Times New Roman" w:hAnsi="Times New Roman" w:cs="Times New Roman"/>
        </w:rPr>
        <w:t>.</w:t>
      </w:r>
      <w:r w:rsidR="00B06A90">
        <w:rPr>
          <w:rFonts w:ascii="Times New Roman" w:hAnsi="Times New Roman" w:cs="Times New Roman"/>
        </w:rPr>
        <w:t xml:space="preserve"> </w:t>
      </w:r>
      <w:r w:rsidRPr="00B71136">
        <w:rPr>
          <w:rFonts w:ascii="Times New Roman" w:hAnsi="Times New Roman" w:cs="Times New Roman"/>
        </w:rPr>
        <w:t>Все делегаты имеют равные права и обязанности.</w:t>
      </w:r>
    </w:p>
    <w:p w:rsidR="0008004A" w:rsidRPr="00B71136" w:rsidRDefault="0008004A" w:rsidP="00B06A90">
      <w:pPr>
        <w:pStyle w:val="ParagraphStyle"/>
        <w:ind w:firstLine="720"/>
        <w:jc w:val="center"/>
        <w:rPr>
          <w:rFonts w:ascii="Times New Roman" w:hAnsi="Times New Roman" w:cs="Times New Roman"/>
        </w:rPr>
      </w:pPr>
    </w:p>
    <w:p w:rsidR="00B71136" w:rsidRPr="00B06A90" w:rsidRDefault="00B06A90" w:rsidP="00B06A90">
      <w:pPr>
        <w:pStyle w:val="ParagraphStyle"/>
        <w:ind w:firstLine="720"/>
        <w:jc w:val="center"/>
        <w:rPr>
          <w:rFonts w:ascii="Times New Roman" w:hAnsi="Times New Roman" w:cs="Times New Roman"/>
          <w:b/>
        </w:rPr>
      </w:pPr>
      <w:r w:rsidRPr="00B06A90">
        <w:rPr>
          <w:rFonts w:ascii="Times New Roman" w:hAnsi="Times New Roman" w:cs="Times New Roman"/>
          <w:b/>
        </w:rPr>
        <w:t>4</w:t>
      </w:r>
      <w:r w:rsidR="00B71136" w:rsidRPr="00B06A90">
        <w:rPr>
          <w:rFonts w:ascii="Times New Roman" w:hAnsi="Times New Roman" w:cs="Times New Roman"/>
          <w:b/>
        </w:rPr>
        <w:t xml:space="preserve">. Решение </w:t>
      </w:r>
      <w:r>
        <w:rPr>
          <w:rFonts w:ascii="Times New Roman" w:hAnsi="Times New Roman" w:cs="Times New Roman"/>
          <w:b/>
        </w:rPr>
        <w:t>общешкольной конференции.</w:t>
      </w:r>
    </w:p>
    <w:p w:rsidR="00B71136" w:rsidRPr="00B71136" w:rsidRDefault="00B06A90" w:rsidP="00B71136">
      <w:pPr>
        <w:pStyle w:val="ParagraphStyle"/>
        <w:ind w:firstLine="720"/>
        <w:jc w:val="both"/>
        <w:rPr>
          <w:rFonts w:ascii="Times New Roman" w:hAnsi="Times New Roman" w:cs="Times New Roman"/>
        </w:rPr>
      </w:pPr>
      <w:r>
        <w:rPr>
          <w:rFonts w:ascii="Times New Roman" w:hAnsi="Times New Roman" w:cs="Times New Roman"/>
        </w:rPr>
        <w:t>4</w:t>
      </w:r>
      <w:r w:rsidR="00B71136" w:rsidRPr="00B71136">
        <w:rPr>
          <w:rFonts w:ascii="Times New Roman" w:hAnsi="Times New Roman" w:cs="Times New Roman"/>
        </w:rPr>
        <w:t xml:space="preserve">.1. </w:t>
      </w:r>
      <w:r w:rsidRPr="00B06A90">
        <w:rPr>
          <w:rFonts w:ascii="Times New Roman" w:hAnsi="Times New Roman" w:cs="Times New Roman"/>
        </w:rPr>
        <w:t>Решения общешкольной конференции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При принятии Устава школы, внесения в него изменений и (или) дополнений необходимо 2/3 голосов участников общешкольной конференции.</w:t>
      </w:r>
    </w:p>
    <w:p w:rsidR="00B71136" w:rsidRPr="00B71136" w:rsidRDefault="00B06A90" w:rsidP="00B06A90">
      <w:pPr>
        <w:pStyle w:val="ParagraphStyle"/>
        <w:ind w:firstLine="720"/>
        <w:jc w:val="both"/>
        <w:rPr>
          <w:rFonts w:ascii="Times New Roman" w:hAnsi="Times New Roman" w:cs="Times New Roman"/>
        </w:rPr>
      </w:pPr>
      <w:r>
        <w:rPr>
          <w:rFonts w:ascii="Times New Roman" w:hAnsi="Times New Roman" w:cs="Times New Roman"/>
        </w:rPr>
        <w:t xml:space="preserve">4.2. </w:t>
      </w:r>
      <w:r w:rsidR="00B71136" w:rsidRPr="00B71136">
        <w:rPr>
          <w:rFonts w:ascii="Times New Roman" w:hAnsi="Times New Roman" w:cs="Times New Roman"/>
        </w:rPr>
        <w:t>Решения общешкольной конференции, а также ее поручения, вызовы, запросы и</w:t>
      </w:r>
      <w:r>
        <w:rPr>
          <w:rFonts w:ascii="Times New Roman" w:hAnsi="Times New Roman" w:cs="Times New Roman"/>
        </w:rPr>
        <w:t xml:space="preserve"> </w:t>
      </w:r>
      <w:r w:rsidR="00B71136" w:rsidRPr="00B71136">
        <w:rPr>
          <w:rFonts w:ascii="Times New Roman" w:hAnsi="Times New Roman" w:cs="Times New Roman"/>
        </w:rPr>
        <w:t>обращения подлежат исполнению администрацией, а также структурами, созданными и</w:t>
      </w:r>
      <w:r>
        <w:rPr>
          <w:rFonts w:ascii="Times New Roman" w:hAnsi="Times New Roman" w:cs="Times New Roman"/>
        </w:rPr>
        <w:t xml:space="preserve"> </w:t>
      </w:r>
      <w:r w:rsidR="00B71136" w:rsidRPr="00B71136">
        <w:rPr>
          <w:rFonts w:ascii="Times New Roman" w:hAnsi="Times New Roman" w:cs="Times New Roman"/>
        </w:rPr>
        <w:t xml:space="preserve">функционирующими в </w:t>
      </w:r>
      <w:r w:rsidR="000E280D">
        <w:rPr>
          <w:rFonts w:ascii="Times New Roman" w:hAnsi="Times New Roman" w:cs="Times New Roman"/>
        </w:rPr>
        <w:t>Школе</w:t>
      </w:r>
      <w:r w:rsidR="00B71136" w:rsidRPr="00B71136">
        <w:rPr>
          <w:rFonts w:ascii="Times New Roman" w:hAnsi="Times New Roman" w:cs="Times New Roman"/>
        </w:rPr>
        <w:t>.</w:t>
      </w:r>
    </w:p>
    <w:p w:rsidR="00B71136" w:rsidRPr="00B71136" w:rsidRDefault="000E280D" w:rsidP="00B71136">
      <w:pPr>
        <w:pStyle w:val="ParagraphStyle"/>
        <w:ind w:firstLine="720"/>
        <w:jc w:val="both"/>
        <w:rPr>
          <w:rFonts w:ascii="Times New Roman" w:hAnsi="Times New Roman" w:cs="Times New Roman"/>
        </w:rPr>
      </w:pPr>
      <w:r>
        <w:rPr>
          <w:rFonts w:ascii="Times New Roman" w:hAnsi="Times New Roman" w:cs="Times New Roman"/>
        </w:rPr>
        <w:t xml:space="preserve">4.3. </w:t>
      </w:r>
      <w:r w:rsidRPr="000E280D">
        <w:rPr>
          <w:rFonts w:ascii="Times New Roman" w:hAnsi="Times New Roman" w:cs="Times New Roman"/>
        </w:rPr>
        <w:t>Решение общешкольной конференции может быть отменено только самой конференцией, созванной повторно по требованию директора Школы, высших органов самоуправления педагогов, обучающихся или их родителей (законных представителей). Основанием для обжалования является нарушение законодательства, данного Устава или нарушение прав личнос</w:t>
      </w:r>
      <w:r>
        <w:rPr>
          <w:rFonts w:ascii="Times New Roman" w:hAnsi="Times New Roman" w:cs="Times New Roman"/>
        </w:rPr>
        <w:t>ти, группы людей или коллектива</w:t>
      </w:r>
      <w:r w:rsidR="00B71136" w:rsidRPr="00B71136">
        <w:rPr>
          <w:rFonts w:ascii="Times New Roman" w:hAnsi="Times New Roman" w:cs="Times New Roman"/>
        </w:rPr>
        <w:t>.</w:t>
      </w:r>
    </w:p>
    <w:p w:rsidR="00B71136" w:rsidRPr="00B71136" w:rsidRDefault="000E280D" w:rsidP="000E280D">
      <w:pPr>
        <w:pStyle w:val="ParagraphStyle"/>
        <w:ind w:firstLine="720"/>
        <w:jc w:val="both"/>
        <w:rPr>
          <w:rFonts w:ascii="Times New Roman" w:hAnsi="Times New Roman" w:cs="Times New Roman"/>
        </w:rPr>
      </w:pPr>
      <w:r>
        <w:rPr>
          <w:rFonts w:ascii="Times New Roman" w:hAnsi="Times New Roman" w:cs="Times New Roman"/>
        </w:rPr>
        <w:t>4.4</w:t>
      </w:r>
      <w:r w:rsidR="00B71136" w:rsidRPr="00B71136">
        <w:rPr>
          <w:rFonts w:ascii="Times New Roman" w:hAnsi="Times New Roman" w:cs="Times New Roman"/>
        </w:rPr>
        <w:t>.</w:t>
      </w:r>
      <w:r w:rsidR="00B71136" w:rsidRPr="00B71136">
        <w:rPr>
          <w:rFonts w:ascii="Times New Roman" w:hAnsi="Times New Roman" w:cs="Times New Roman"/>
        </w:rPr>
        <w:tab/>
        <w:t>Решение подписывается председате</w:t>
      </w:r>
      <w:r>
        <w:rPr>
          <w:rFonts w:ascii="Times New Roman" w:hAnsi="Times New Roman" w:cs="Times New Roman"/>
        </w:rPr>
        <w:t>лем</w:t>
      </w:r>
      <w:r w:rsidR="00B71136" w:rsidRPr="00B71136">
        <w:rPr>
          <w:rFonts w:ascii="Times New Roman" w:hAnsi="Times New Roman" w:cs="Times New Roman"/>
        </w:rPr>
        <w:t xml:space="preserve"> и секретарем конференции.</w:t>
      </w:r>
    </w:p>
    <w:p w:rsidR="00B71136" w:rsidRPr="00B71136" w:rsidRDefault="000E280D" w:rsidP="00B71136">
      <w:pPr>
        <w:pStyle w:val="ParagraphStyle"/>
        <w:ind w:firstLine="720"/>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t xml:space="preserve">Контроль </w:t>
      </w:r>
      <w:r w:rsidR="00B71136" w:rsidRPr="00B71136">
        <w:rPr>
          <w:rFonts w:ascii="Times New Roman" w:hAnsi="Times New Roman" w:cs="Times New Roman"/>
        </w:rPr>
        <w:t>исполнени</w:t>
      </w:r>
      <w:r>
        <w:rPr>
          <w:rFonts w:ascii="Times New Roman" w:hAnsi="Times New Roman" w:cs="Times New Roman"/>
        </w:rPr>
        <w:t>я</w:t>
      </w:r>
      <w:r w:rsidR="00B71136" w:rsidRPr="00B71136">
        <w:rPr>
          <w:rFonts w:ascii="Times New Roman" w:hAnsi="Times New Roman" w:cs="Times New Roman"/>
        </w:rPr>
        <w:t xml:space="preserve"> решения конференции осуществляется Советом </w:t>
      </w:r>
      <w:r>
        <w:rPr>
          <w:rFonts w:ascii="Times New Roman" w:hAnsi="Times New Roman" w:cs="Times New Roman"/>
        </w:rPr>
        <w:t>Ш</w:t>
      </w:r>
      <w:r w:rsidR="00B71136" w:rsidRPr="00B71136">
        <w:rPr>
          <w:rFonts w:ascii="Times New Roman" w:hAnsi="Times New Roman" w:cs="Times New Roman"/>
        </w:rPr>
        <w:t>колы</w:t>
      </w:r>
      <w:r>
        <w:rPr>
          <w:rFonts w:ascii="Times New Roman" w:hAnsi="Times New Roman" w:cs="Times New Roman"/>
        </w:rPr>
        <w:t>.</w:t>
      </w:r>
    </w:p>
    <w:p w:rsidR="00B71136" w:rsidRPr="00B71136" w:rsidRDefault="000E280D" w:rsidP="000E280D">
      <w:pPr>
        <w:pStyle w:val="ParagraphStyle"/>
        <w:ind w:firstLine="720"/>
        <w:jc w:val="both"/>
        <w:rPr>
          <w:rFonts w:ascii="Times New Roman" w:hAnsi="Times New Roman" w:cs="Times New Roman"/>
        </w:rPr>
      </w:pPr>
      <w:r>
        <w:rPr>
          <w:rFonts w:ascii="Times New Roman" w:hAnsi="Times New Roman" w:cs="Times New Roman"/>
        </w:rPr>
        <w:t>4.6</w:t>
      </w:r>
      <w:r w:rsidR="00B71136" w:rsidRPr="00B71136">
        <w:rPr>
          <w:rFonts w:ascii="Times New Roman" w:hAnsi="Times New Roman" w:cs="Times New Roman"/>
        </w:rPr>
        <w:t>.</w:t>
      </w:r>
      <w:r w:rsidR="00B71136" w:rsidRPr="00B71136">
        <w:rPr>
          <w:rFonts w:ascii="Times New Roman" w:hAnsi="Times New Roman" w:cs="Times New Roman"/>
        </w:rPr>
        <w:tab/>
        <w:t>В случае непринятия решения по обсуждаемому вопросу право на повторное его</w:t>
      </w:r>
      <w:r>
        <w:rPr>
          <w:rFonts w:ascii="Times New Roman" w:hAnsi="Times New Roman" w:cs="Times New Roman"/>
        </w:rPr>
        <w:t xml:space="preserve"> </w:t>
      </w:r>
      <w:r w:rsidR="00B71136" w:rsidRPr="00B71136">
        <w:rPr>
          <w:rFonts w:ascii="Times New Roman" w:hAnsi="Times New Roman" w:cs="Times New Roman"/>
        </w:rPr>
        <w:t>внесение в повестку дня может быть осуществлено на следующей очередной общешкольной конференции.</w:t>
      </w:r>
    </w:p>
    <w:p w:rsidR="00B71136" w:rsidRPr="00B71136" w:rsidRDefault="00B71136" w:rsidP="00B71136">
      <w:pPr>
        <w:pStyle w:val="ParagraphStyle"/>
        <w:ind w:firstLine="720"/>
        <w:jc w:val="both"/>
        <w:rPr>
          <w:rFonts w:ascii="Times New Roman" w:hAnsi="Times New Roman" w:cs="Times New Roman"/>
        </w:rPr>
      </w:pPr>
    </w:p>
    <w:p w:rsidR="00B71136" w:rsidRPr="000E280D" w:rsidRDefault="000E280D" w:rsidP="000E280D">
      <w:pPr>
        <w:pStyle w:val="ParagraphStyle"/>
        <w:ind w:firstLine="720"/>
        <w:jc w:val="center"/>
        <w:rPr>
          <w:rFonts w:ascii="Times New Roman" w:hAnsi="Times New Roman" w:cs="Times New Roman"/>
          <w:b/>
        </w:rPr>
      </w:pPr>
      <w:r w:rsidRPr="000E280D">
        <w:rPr>
          <w:rFonts w:ascii="Times New Roman" w:hAnsi="Times New Roman" w:cs="Times New Roman"/>
          <w:b/>
        </w:rPr>
        <w:t>5</w:t>
      </w:r>
      <w:r w:rsidR="00B71136" w:rsidRPr="000E280D">
        <w:rPr>
          <w:rFonts w:ascii="Times New Roman" w:hAnsi="Times New Roman" w:cs="Times New Roman"/>
          <w:b/>
        </w:rPr>
        <w:t xml:space="preserve">. Обязанности председателя и секретаря </w:t>
      </w:r>
      <w:r w:rsidRPr="000E280D">
        <w:rPr>
          <w:rFonts w:ascii="Times New Roman" w:hAnsi="Times New Roman" w:cs="Times New Roman"/>
          <w:b/>
        </w:rPr>
        <w:t>общешкольной конференции</w:t>
      </w:r>
      <w:r w:rsidR="00B71136" w:rsidRPr="000E280D">
        <w:rPr>
          <w:rFonts w:ascii="Times New Roman" w:hAnsi="Times New Roman" w:cs="Times New Roman"/>
          <w:b/>
        </w:rPr>
        <w:t>.</w:t>
      </w:r>
    </w:p>
    <w:p w:rsidR="00B71136" w:rsidRPr="00B71136" w:rsidRDefault="000E280D" w:rsidP="00B71136">
      <w:pPr>
        <w:pStyle w:val="ParagraphStyle"/>
        <w:ind w:firstLine="720"/>
        <w:jc w:val="both"/>
        <w:rPr>
          <w:rFonts w:ascii="Times New Roman" w:hAnsi="Times New Roman" w:cs="Times New Roman"/>
        </w:rPr>
      </w:pPr>
      <w:r>
        <w:rPr>
          <w:rFonts w:ascii="Times New Roman" w:hAnsi="Times New Roman" w:cs="Times New Roman"/>
        </w:rPr>
        <w:t>5</w:t>
      </w:r>
      <w:r w:rsidR="00B71136" w:rsidRPr="00B71136">
        <w:rPr>
          <w:rFonts w:ascii="Times New Roman" w:hAnsi="Times New Roman" w:cs="Times New Roman"/>
        </w:rPr>
        <w:t>.1.</w:t>
      </w:r>
      <w:r w:rsidR="00B71136" w:rsidRPr="00B71136">
        <w:rPr>
          <w:rFonts w:ascii="Times New Roman" w:hAnsi="Times New Roman" w:cs="Times New Roman"/>
        </w:rPr>
        <w:tab/>
        <w:t xml:space="preserve">Проводит конференцию избранный большинством голосов председатель, который вносит на рассмотрение делегатов вопросы в соответствии с предложенной повесткой  дня, а  также  осуществляет  и  другие  полномочия   в  соответствии  с данным Положением и Уставом </w:t>
      </w:r>
      <w:r w:rsidR="00D838E5">
        <w:rPr>
          <w:rFonts w:ascii="Times New Roman" w:hAnsi="Times New Roman" w:cs="Times New Roman"/>
        </w:rPr>
        <w:t>Школы</w:t>
      </w:r>
      <w:r w:rsidR="00B71136" w:rsidRPr="00B71136">
        <w:rPr>
          <w:rFonts w:ascii="Times New Roman" w:hAnsi="Times New Roman" w:cs="Times New Roman"/>
        </w:rPr>
        <w:t>.</w:t>
      </w:r>
    </w:p>
    <w:p w:rsidR="00B71136" w:rsidRPr="00B71136" w:rsidRDefault="000E280D" w:rsidP="00D838E5">
      <w:pPr>
        <w:pStyle w:val="ParagraphStyle"/>
        <w:ind w:firstLine="720"/>
        <w:jc w:val="both"/>
        <w:rPr>
          <w:rFonts w:ascii="Times New Roman" w:hAnsi="Times New Roman" w:cs="Times New Roman"/>
        </w:rPr>
      </w:pPr>
      <w:r>
        <w:rPr>
          <w:rFonts w:ascii="Times New Roman" w:hAnsi="Times New Roman" w:cs="Times New Roman"/>
        </w:rPr>
        <w:t>5</w:t>
      </w:r>
      <w:r w:rsidR="00B71136" w:rsidRPr="00B71136">
        <w:rPr>
          <w:rFonts w:ascii="Times New Roman" w:hAnsi="Times New Roman" w:cs="Times New Roman"/>
        </w:rPr>
        <w:t>.2.</w:t>
      </w:r>
      <w:r w:rsidR="00B71136" w:rsidRPr="00B71136">
        <w:rPr>
          <w:rFonts w:ascii="Times New Roman" w:hAnsi="Times New Roman" w:cs="Times New Roman"/>
        </w:rPr>
        <w:tab/>
        <w:t>Секретарь</w:t>
      </w:r>
      <w:r w:rsidR="00D838E5">
        <w:rPr>
          <w:rFonts w:ascii="Times New Roman" w:hAnsi="Times New Roman" w:cs="Times New Roman"/>
        </w:rPr>
        <w:t xml:space="preserve"> </w:t>
      </w:r>
      <w:r w:rsidR="00B71136" w:rsidRPr="00B71136">
        <w:rPr>
          <w:rFonts w:ascii="Times New Roman" w:hAnsi="Times New Roman" w:cs="Times New Roman"/>
        </w:rPr>
        <w:t>конференции</w:t>
      </w:r>
      <w:r w:rsidR="00D838E5">
        <w:rPr>
          <w:rFonts w:ascii="Times New Roman" w:hAnsi="Times New Roman" w:cs="Times New Roman"/>
        </w:rPr>
        <w:t xml:space="preserve"> </w:t>
      </w:r>
      <w:r w:rsidR="00B71136" w:rsidRPr="00B71136">
        <w:rPr>
          <w:rFonts w:ascii="Times New Roman" w:hAnsi="Times New Roman" w:cs="Times New Roman"/>
        </w:rPr>
        <w:t>избирается</w:t>
      </w:r>
      <w:r w:rsidR="00D838E5">
        <w:rPr>
          <w:rFonts w:ascii="Times New Roman" w:hAnsi="Times New Roman" w:cs="Times New Roman"/>
        </w:rPr>
        <w:t xml:space="preserve"> </w:t>
      </w:r>
      <w:r w:rsidR="00B71136" w:rsidRPr="00B71136">
        <w:rPr>
          <w:rFonts w:ascii="Times New Roman" w:hAnsi="Times New Roman" w:cs="Times New Roman"/>
        </w:rPr>
        <w:t>большинством</w:t>
      </w:r>
      <w:r w:rsidR="00D838E5">
        <w:rPr>
          <w:rFonts w:ascii="Times New Roman" w:hAnsi="Times New Roman" w:cs="Times New Roman"/>
        </w:rPr>
        <w:t xml:space="preserve"> </w:t>
      </w:r>
      <w:r w:rsidR="00B71136" w:rsidRPr="00B71136">
        <w:rPr>
          <w:rFonts w:ascii="Times New Roman" w:hAnsi="Times New Roman" w:cs="Times New Roman"/>
        </w:rPr>
        <w:t>голосов</w:t>
      </w:r>
      <w:r w:rsidR="00D838E5">
        <w:rPr>
          <w:rFonts w:ascii="Times New Roman" w:hAnsi="Times New Roman" w:cs="Times New Roman"/>
        </w:rPr>
        <w:t xml:space="preserve">  присутствующих, о</w:t>
      </w:r>
      <w:r w:rsidR="00B71136" w:rsidRPr="00B71136">
        <w:rPr>
          <w:rFonts w:ascii="Times New Roman" w:hAnsi="Times New Roman" w:cs="Times New Roman"/>
        </w:rPr>
        <w:t>рганизационно обеспечивает проведение конференции, ведет протокол.</w:t>
      </w:r>
    </w:p>
    <w:p w:rsidR="00B71136" w:rsidRPr="00B71136" w:rsidRDefault="00B71136" w:rsidP="00B71136">
      <w:pPr>
        <w:pStyle w:val="ParagraphStyle"/>
        <w:ind w:firstLine="720"/>
        <w:jc w:val="both"/>
        <w:rPr>
          <w:rFonts w:ascii="Times New Roman" w:hAnsi="Times New Roman" w:cs="Times New Roman"/>
        </w:rPr>
      </w:pPr>
    </w:p>
    <w:p w:rsidR="00B71136" w:rsidRDefault="00B71136" w:rsidP="00B71136">
      <w:pPr>
        <w:pStyle w:val="ParagraphStyle"/>
        <w:ind w:firstLine="720"/>
        <w:jc w:val="both"/>
        <w:rPr>
          <w:rFonts w:ascii="Times New Roman" w:hAnsi="Times New Roman" w:cs="Times New Roman"/>
        </w:rPr>
      </w:pPr>
    </w:p>
    <w:sectPr w:rsidR="00B71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4F90"/>
    <w:multiLevelType w:val="hybridMultilevel"/>
    <w:tmpl w:val="324E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277EBF"/>
    <w:multiLevelType w:val="hybridMultilevel"/>
    <w:tmpl w:val="7B282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61A3700D"/>
    <w:multiLevelType w:val="hybridMultilevel"/>
    <w:tmpl w:val="C5B0A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EB"/>
    <w:rsid w:val="0008004A"/>
    <w:rsid w:val="000E280D"/>
    <w:rsid w:val="008B49EF"/>
    <w:rsid w:val="00B06A90"/>
    <w:rsid w:val="00B71136"/>
    <w:rsid w:val="00BC4DEB"/>
    <w:rsid w:val="00CA7045"/>
    <w:rsid w:val="00D838E5"/>
    <w:rsid w:val="00FD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A704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A704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user</cp:lastModifiedBy>
  <cp:revision>5</cp:revision>
  <dcterms:created xsi:type="dcterms:W3CDTF">2018-05-27T06:54:00Z</dcterms:created>
  <dcterms:modified xsi:type="dcterms:W3CDTF">2018-05-28T06:08:00Z</dcterms:modified>
</cp:coreProperties>
</file>