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BD" w:rsidRDefault="00E711BD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элективного курса </w:t>
      </w: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F33632">
        <w:rPr>
          <w:b/>
          <w:sz w:val="28"/>
          <w:szCs w:val="28"/>
        </w:rPr>
        <w:t>Географические задачи в науке и повседневной жизни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Данная программа предназначена для </w:t>
      </w:r>
      <w:r w:rsidR="00D15426">
        <w:t>об</w:t>
      </w:r>
      <w:r>
        <w:t>уча</w:t>
      </w:r>
      <w:r w:rsidR="00D15426">
        <w:t>ю</w:t>
      </w:r>
      <w:r>
        <w:t xml:space="preserve">щихся </w:t>
      </w:r>
      <w:r w:rsidR="00D15426">
        <w:t>9</w:t>
      </w:r>
      <w:r>
        <w:t xml:space="preserve"> класса, выбирающих дальнейшую траекторию обучения по окончании </w:t>
      </w:r>
      <w:r w:rsidR="00D15426">
        <w:t>основной</w:t>
      </w:r>
      <w:r>
        <w:t xml:space="preserve"> школы, связанную с изучением предметов естественно</w:t>
      </w:r>
      <w:r w:rsidR="00280DA0">
        <w:t xml:space="preserve"> - </w:t>
      </w:r>
      <w:r>
        <w:t>научного цикла</w:t>
      </w:r>
      <w:r w:rsidR="00D15426">
        <w:t xml:space="preserve">. Курс позволяет понять практическое значение географических знаний на примере решения задач разного типа и разного уровня сложности. Кроме того, данный курс показывает, как умение решать географические задачи может помочь в различных жизненных ситуациях, что способствует успешной социализации  девятиклассников, и возможности сориентироваться в выборе профессии или определении интересующей области знаний для дальнейшего обучения. </w:t>
      </w:r>
    </w:p>
    <w:p w:rsidR="00D15426" w:rsidRDefault="00D15426" w:rsidP="008C4364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Решение задач помогает </w:t>
      </w:r>
      <w:r w:rsidR="009D7C76">
        <w:t>развивать аналитические способности и логику.</w:t>
      </w: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</w:pPr>
      <w:r>
        <w:rPr>
          <w:b/>
          <w:bCs/>
        </w:rPr>
        <w:t>Цел</w:t>
      </w:r>
      <w:r w:rsidR="00280DA0">
        <w:rPr>
          <w:b/>
          <w:bCs/>
        </w:rPr>
        <w:t>и</w:t>
      </w:r>
      <w:r>
        <w:t xml:space="preserve"> данной программы: </w:t>
      </w:r>
    </w:p>
    <w:p w:rsidR="008C4364" w:rsidRDefault="008C4364" w:rsidP="00201D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52" w:lineRule="auto"/>
        <w:jc w:val="both"/>
      </w:pPr>
      <w:r>
        <w:t>созда</w:t>
      </w:r>
      <w:r w:rsidR="009D7C76">
        <w:t>ние</w:t>
      </w:r>
      <w:r>
        <w:t xml:space="preserve"> услови</w:t>
      </w:r>
      <w:r w:rsidR="009D7C76">
        <w:t>й</w:t>
      </w:r>
      <w:r>
        <w:t xml:space="preserve"> для формирования и развития у </w:t>
      </w:r>
      <w:r w:rsidR="009D7C76">
        <w:t>об</w:t>
      </w:r>
      <w:r>
        <w:t>уча</w:t>
      </w:r>
      <w:r w:rsidR="009D7C76">
        <w:t>ю</w:t>
      </w:r>
      <w:r>
        <w:t xml:space="preserve">щихся интереса к изучению </w:t>
      </w:r>
      <w:r w:rsidR="009D7C76">
        <w:t>теоретических основ географии и их применению на практике</w:t>
      </w:r>
      <w:r>
        <w:t xml:space="preserve">; </w:t>
      </w:r>
    </w:p>
    <w:p w:rsidR="008C4364" w:rsidRDefault="008C4364" w:rsidP="00201D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52" w:lineRule="auto"/>
        <w:jc w:val="both"/>
      </w:pPr>
      <w:r>
        <w:t>формирова</w:t>
      </w:r>
      <w:r w:rsidR="009D7C76">
        <w:t>ние</w:t>
      </w:r>
      <w:r>
        <w:t xml:space="preserve"> географическо</w:t>
      </w:r>
      <w:r w:rsidR="009D7C76">
        <w:t>го</w:t>
      </w:r>
      <w:r>
        <w:t xml:space="preserve"> мышлени</w:t>
      </w:r>
      <w:r w:rsidR="009D7C76">
        <w:t>я</w:t>
      </w:r>
      <w:r>
        <w:t xml:space="preserve"> старшеклассников посредством решения практических задач</w:t>
      </w:r>
      <w:r w:rsidR="009D7C76">
        <w:t>;</w:t>
      </w:r>
    </w:p>
    <w:p w:rsidR="009D7C76" w:rsidRDefault="009D7C76" w:rsidP="00201D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52" w:lineRule="auto"/>
        <w:jc w:val="both"/>
      </w:pPr>
      <w:r>
        <w:t>адаптация к новой форме государственной итоговой аттестации по географии</w:t>
      </w:r>
      <w:r w:rsidR="00280DA0">
        <w:t>;</w:t>
      </w:r>
    </w:p>
    <w:p w:rsidR="00280DA0" w:rsidRDefault="00280DA0" w:rsidP="00201D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60" w:line="252" w:lineRule="auto"/>
        <w:jc w:val="both"/>
      </w:pPr>
      <w:r>
        <w:t>помощь в самоопределении девятиклассников и выборе будущей профессии.</w:t>
      </w:r>
    </w:p>
    <w:p w:rsidR="008C4364" w:rsidRDefault="009D7C76" w:rsidP="009D7C76">
      <w:pPr>
        <w:jc w:val="center"/>
        <w:rPr>
          <w:b/>
          <w:sz w:val="28"/>
          <w:szCs w:val="28"/>
        </w:rPr>
      </w:pPr>
      <w:r w:rsidRPr="009D7C76">
        <w:rPr>
          <w:b/>
          <w:sz w:val="28"/>
          <w:szCs w:val="28"/>
        </w:rPr>
        <w:t>Тематическое планирование курса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0"/>
        <w:gridCol w:w="1008"/>
        <w:gridCol w:w="7796"/>
      </w:tblGrid>
      <w:tr w:rsidR="00DA0B1C" w:rsidTr="00201D51">
        <w:tc>
          <w:tcPr>
            <w:tcW w:w="660" w:type="dxa"/>
          </w:tcPr>
          <w:p w:rsidR="00DA0B1C" w:rsidRPr="00A30583" w:rsidRDefault="00DA0B1C" w:rsidP="009D7C76">
            <w:pPr>
              <w:jc w:val="center"/>
            </w:pPr>
            <w:r w:rsidRPr="00A30583">
              <w:t xml:space="preserve">№ </w:t>
            </w:r>
            <w:proofErr w:type="gramStart"/>
            <w:r w:rsidRPr="00A30583">
              <w:t>п</w:t>
            </w:r>
            <w:proofErr w:type="gramEnd"/>
            <w:r w:rsidRPr="00A30583">
              <w:t>/п</w:t>
            </w:r>
          </w:p>
        </w:tc>
        <w:tc>
          <w:tcPr>
            <w:tcW w:w="1008" w:type="dxa"/>
          </w:tcPr>
          <w:p w:rsidR="00DA0B1C" w:rsidRDefault="00201D51" w:rsidP="009D7C76">
            <w:pPr>
              <w:jc w:val="center"/>
            </w:pPr>
            <w:r>
              <w:t>Дата</w:t>
            </w:r>
          </w:p>
        </w:tc>
        <w:tc>
          <w:tcPr>
            <w:tcW w:w="7796" w:type="dxa"/>
          </w:tcPr>
          <w:p w:rsidR="00DA0B1C" w:rsidRPr="00A30583" w:rsidRDefault="00DA0B1C" w:rsidP="009D7C76">
            <w:pPr>
              <w:jc w:val="center"/>
            </w:pPr>
            <w:r>
              <w:t>Разделы, темы</w:t>
            </w:r>
          </w:p>
        </w:tc>
      </w:tr>
      <w:tr w:rsidR="00DA0B1C" w:rsidTr="00201D51">
        <w:tc>
          <w:tcPr>
            <w:tcW w:w="9464" w:type="dxa"/>
            <w:gridSpan w:val="3"/>
          </w:tcPr>
          <w:p w:rsidR="00DA0B1C" w:rsidRPr="00A30583" w:rsidRDefault="00DA0B1C" w:rsidP="00A30583">
            <w:pPr>
              <w:jc w:val="center"/>
            </w:pPr>
            <w:r w:rsidRPr="005716DE">
              <w:rPr>
                <w:b/>
              </w:rPr>
              <w:t xml:space="preserve">Раздел 1. </w:t>
            </w:r>
            <w:r>
              <w:rPr>
                <w:b/>
              </w:rPr>
              <w:t>Карты как основной источник географической информации (5 ч)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Default="00DA0B1C" w:rsidP="009D374F"/>
        </w:tc>
        <w:tc>
          <w:tcPr>
            <w:tcW w:w="7796" w:type="dxa"/>
          </w:tcPr>
          <w:p w:rsidR="00DA0B1C" w:rsidRPr="005716DE" w:rsidRDefault="00DA0B1C" w:rsidP="009D374F">
            <w:r>
              <w:t>Разнообразие карт. Карты в науке и в жизни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A30583" w:rsidRDefault="00DA0B1C" w:rsidP="009D374F"/>
        </w:tc>
        <w:tc>
          <w:tcPr>
            <w:tcW w:w="7796" w:type="dxa"/>
          </w:tcPr>
          <w:p w:rsidR="00DA0B1C" w:rsidRDefault="00DA0B1C" w:rsidP="009D374F">
            <w:r w:rsidRPr="00A30583">
              <w:t>Топографические карты.</w:t>
            </w:r>
            <w:r>
              <w:t xml:space="preserve"> </w:t>
            </w:r>
            <w:r w:rsidRPr="00A30583">
              <w:t>Решение задач по топографическим картам</w:t>
            </w:r>
            <w:r>
              <w:t>.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A30583" w:rsidRDefault="00DA0B1C" w:rsidP="009D374F"/>
        </w:tc>
        <w:tc>
          <w:tcPr>
            <w:tcW w:w="7796" w:type="dxa"/>
          </w:tcPr>
          <w:p w:rsidR="00DA0B1C" w:rsidRPr="00A30583" w:rsidRDefault="00DA0B1C" w:rsidP="009D374F">
            <w:r w:rsidRPr="00A30583">
              <w:t>Синоптические карты.</w:t>
            </w:r>
            <w:r>
              <w:t xml:space="preserve"> </w:t>
            </w:r>
            <w:r w:rsidRPr="00A30583">
              <w:t>Решение задач по синоптическим картам</w:t>
            </w:r>
            <w:r>
              <w:t>.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A30583" w:rsidRDefault="00DA0B1C" w:rsidP="00A30583"/>
        </w:tc>
        <w:tc>
          <w:tcPr>
            <w:tcW w:w="7796" w:type="dxa"/>
          </w:tcPr>
          <w:p w:rsidR="00DA0B1C" w:rsidRPr="00A30583" w:rsidRDefault="00DA0B1C" w:rsidP="00A30583">
            <w:r w:rsidRPr="00A30583">
              <w:t>Тематические карты</w:t>
            </w:r>
            <w:r>
              <w:t xml:space="preserve"> и географические задачи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A30583" w:rsidRDefault="00DA0B1C" w:rsidP="009D374F"/>
        </w:tc>
        <w:tc>
          <w:tcPr>
            <w:tcW w:w="7796" w:type="dxa"/>
          </w:tcPr>
          <w:p w:rsidR="00DA0B1C" w:rsidRPr="00A30583" w:rsidRDefault="00DA0B1C" w:rsidP="009D374F">
            <w:r w:rsidRPr="00A30583">
              <w:t>Диагностическая работа по разделу</w:t>
            </w:r>
          </w:p>
        </w:tc>
      </w:tr>
      <w:tr w:rsidR="00DA0B1C" w:rsidTr="00201D51">
        <w:tc>
          <w:tcPr>
            <w:tcW w:w="9464" w:type="dxa"/>
            <w:gridSpan w:val="3"/>
          </w:tcPr>
          <w:p w:rsidR="00DA0B1C" w:rsidRPr="00A30583" w:rsidRDefault="00DA0B1C" w:rsidP="00DA0B1C">
            <w:pPr>
              <w:jc w:val="center"/>
            </w:pPr>
            <w:r w:rsidRPr="00A30583">
              <w:rPr>
                <w:b/>
              </w:rPr>
              <w:t>Раздел 2. Анализ статистических данных (</w:t>
            </w:r>
            <w:r>
              <w:rPr>
                <w:b/>
              </w:rPr>
              <w:t xml:space="preserve">1 </w:t>
            </w:r>
            <w:r w:rsidRPr="00A30583">
              <w:rPr>
                <w:b/>
              </w:rPr>
              <w:t>ч)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A3058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A30583" w:rsidRDefault="00DA0B1C" w:rsidP="00DA0B1C"/>
        </w:tc>
        <w:tc>
          <w:tcPr>
            <w:tcW w:w="7796" w:type="dxa"/>
          </w:tcPr>
          <w:p w:rsidR="00DA0B1C" w:rsidRPr="00A30583" w:rsidRDefault="00DA0B1C" w:rsidP="00DA0B1C">
            <w:r w:rsidRPr="00A30583">
              <w:t>Статистические данные  и способы их представления</w:t>
            </w:r>
            <w:r>
              <w:t xml:space="preserve">. </w:t>
            </w:r>
            <w:r w:rsidRPr="00A30583">
              <w:t>Способы анализа статистических данных</w:t>
            </w:r>
            <w:r>
              <w:t xml:space="preserve">. </w:t>
            </w:r>
          </w:p>
        </w:tc>
      </w:tr>
      <w:tr w:rsidR="00DA0B1C" w:rsidTr="00201D51">
        <w:tc>
          <w:tcPr>
            <w:tcW w:w="9464" w:type="dxa"/>
            <w:gridSpan w:val="3"/>
          </w:tcPr>
          <w:p w:rsidR="00DA0B1C" w:rsidRPr="00A30583" w:rsidRDefault="00DA0B1C" w:rsidP="00DA0B1C">
            <w:pPr>
              <w:jc w:val="center"/>
            </w:pPr>
            <w:r w:rsidRPr="00EE6111">
              <w:rPr>
                <w:b/>
              </w:rPr>
              <w:t>Раздел 3. Анализ географических текстов (</w:t>
            </w:r>
            <w:r>
              <w:rPr>
                <w:b/>
              </w:rPr>
              <w:t xml:space="preserve">1 </w:t>
            </w:r>
            <w:r w:rsidRPr="00EE6111">
              <w:rPr>
                <w:b/>
              </w:rPr>
              <w:t>ч)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9D374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Default="00DA0B1C" w:rsidP="009D374F"/>
        </w:tc>
        <w:tc>
          <w:tcPr>
            <w:tcW w:w="7796" w:type="dxa"/>
          </w:tcPr>
          <w:p w:rsidR="00DA0B1C" w:rsidRPr="00A30583" w:rsidRDefault="00DA0B1C" w:rsidP="009D374F">
            <w:r>
              <w:t xml:space="preserve">Что такое географический текст? Источники географических текстов. </w:t>
            </w:r>
            <w:r w:rsidRPr="00DA0B1C">
              <w:t>Решение задач на основе анализа географических текстов</w:t>
            </w:r>
          </w:p>
        </w:tc>
      </w:tr>
      <w:tr w:rsidR="00DA0B1C" w:rsidTr="00201D51">
        <w:tc>
          <w:tcPr>
            <w:tcW w:w="9464" w:type="dxa"/>
            <w:gridSpan w:val="3"/>
          </w:tcPr>
          <w:p w:rsidR="00DA0B1C" w:rsidRPr="00DA0B1C" w:rsidRDefault="00DA0B1C" w:rsidP="00DA0B1C">
            <w:pPr>
              <w:jc w:val="center"/>
              <w:rPr>
                <w:b/>
              </w:rPr>
            </w:pPr>
            <w:r w:rsidRPr="00DA0B1C">
              <w:rPr>
                <w:b/>
              </w:rPr>
              <w:t>Практикум по разделам 2 и 3 (1 ч)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9D374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Default="00DA0B1C" w:rsidP="009D374F"/>
        </w:tc>
        <w:tc>
          <w:tcPr>
            <w:tcW w:w="7796" w:type="dxa"/>
          </w:tcPr>
          <w:p w:rsidR="00DA0B1C" w:rsidRDefault="00DA0B1C" w:rsidP="009D374F">
            <w:r>
              <w:t xml:space="preserve">Решение задач на основе анализа географических текстов </w:t>
            </w:r>
            <w:r w:rsidRPr="00DA0B1C">
              <w:t>Решение географических задач с помощью статистических данных.</w:t>
            </w:r>
          </w:p>
        </w:tc>
      </w:tr>
      <w:tr w:rsidR="00DA0B1C" w:rsidTr="00201D51">
        <w:tc>
          <w:tcPr>
            <w:tcW w:w="9464" w:type="dxa"/>
            <w:gridSpan w:val="3"/>
          </w:tcPr>
          <w:p w:rsidR="00DA0B1C" w:rsidRPr="00481D6B" w:rsidRDefault="00DA0B1C" w:rsidP="00DA0B1C">
            <w:pPr>
              <w:jc w:val="center"/>
            </w:pPr>
            <w:r w:rsidRPr="00EE6111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E6111">
              <w:rPr>
                <w:b/>
              </w:rPr>
              <w:t xml:space="preserve">. </w:t>
            </w:r>
            <w:r>
              <w:rPr>
                <w:b/>
              </w:rPr>
              <w:t>Какие профессии требуют географических знаний?</w:t>
            </w:r>
            <w:r w:rsidRPr="00EE6111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EE6111">
              <w:rPr>
                <w:b/>
              </w:rPr>
              <w:t>ч)</w:t>
            </w:r>
          </w:p>
        </w:tc>
      </w:tr>
      <w:tr w:rsidR="00DA0B1C" w:rsidTr="00201D51">
        <w:tc>
          <w:tcPr>
            <w:tcW w:w="660" w:type="dxa"/>
          </w:tcPr>
          <w:p w:rsidR="00DA0B1C" w:rsidRPr="005716DE" w:rsidRDefault="00DA0B1C" w:rsidP="00481D6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DA0B1C" w:rsidRPr="00DA0B1C" w:rsidRDefault="00DA0B1C" w:rsidP="00DA0B1C"/>
        </w:tc>
        <w:tc>
          <w:tcPr>
            <w:tcW w:w="7796" w:type="dxa"/>
          </w:tcPr>
          <w:p w:rsidR="00DA0B1C" w:rsidRDefault="00DA0B1C" w:rsidP="00DA0B1C">
            <w:r w:rsidRPr="00DA0B1C">
              <w:t>Профессии в сфере туризма</w:t>
            </w:r>
            <w:r>
              <w:t xml:space="preserve"> и экологии</w:t>
            </w:r>
            <w:r w:rsidRPr="00DA0B1C">
              <w:t xml:space="preserve">. Решение географических задач </w:t>
            </w:r>
            <w:r>
              <w:t>по туризму и экологии</w:t>
            </w:r>
            <w:r w:rsidRPr="00DA0B1C">
              <w:t>.</w:t>
            </w:r>
          </w:p>
        </w:tc>
      </w:tr>
      <w:tr w:rsidR="00201D51" w:rsidTr="00201D51">
        <w:tc>
          <w:tcPr>
            <w:tcW w:w="660" w:type="dxa"/>
          </w:tcPr>
          <w:p w:rsidR="00201D51" w:rsidRPr="005716DE" w:rsidRDefault="00201D51" w:rsidP="00481D6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caps/>
              </w:rPr>
            </w:pPr>
          </w:p>
        </w:tc>
        <w:tc>
          <w:tcPr>
            <w:tcW w:w="1008" w:type="dxa"/>
          </w:tcPr>
          <w:p w:rsidR="00201D51" w:rsidRPr="00DA0B1C" w:rsidRDefault="00201D51" w:rsidP="00DA0B1C"/>
        </w:tc>
        <w:tc>
          <w:tcPr>
            <w:tcW w:w="7796" w:type="dxa"/>
          </w:tcPr>
          <w:p w:rsidR="00201D51" w:rsidRPr="00DA0B1C" w:rsidRDefault="00201D51" w:rsidP="00EA1B22">
            <w:r w:rsidRPr="00201D51">
              <w:rPr>
                <w:b/>
              </w:rPr>
              <w:t>Итоговая диагностическая работа по темам курса</w:t>
            </w:r>
            <w:r w:rsidRPr="00201D51">
              <w:rPr>
                <w:b/>
              </w:rPr>
              <w:tab/>
            </w:r>
          </w:p>
        </w:tc>
      </w:tr>
    </w:tbl>
    <w:p w:rsidR="008C4364" w:rsidRDefault="008C4364" w:rsidP="008C4364">
      <w:pPr>
        <w:shd w:val="clear" w:color="auto" w:fill="FFFFFF"/>
        <w:autoSpaceDE w:val="0"/>
        <w:autoSpaceDN w:val="0"/>
        <w:adjustRightInd w:val="0"/>
        <w:jc w:val="center"/>
      </w:pPr>
      <w:r>
        <w:t>СОДЕРЖАНИЕ ПРОГРАММЫ</w:t>
      </w:r>
    </w:p>
    <w:p w:rsidR="00B31284" w:rsidRDefault="00B3128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</w:rPr>
      </w:pPr>
      <w:r w:rsidRPr="005716DE">
        <w:rPr>
          <w:b/>
        </w:rPr>
        <w:t xml:space="preserve">Раздел 1. </w:t>
      </w:r>
      <w:r>
        <w:rPr>
          <w:b/>
        </w:rPr>
        <w:t>Карты как основной источник географической информации (</w:t>
      </w:r>
      <w:r w:rsidR="00280DA0">
        <w:rPr>
          <w:b/>
        </w:rPr>
        <w:t>5</w:t>
      </w:r>
      <w:r>
        <w:rPr>
          <w:b/>
        </w:rPr>
        <w:t>ч)</w:t>
      </w:r>
    </w:p>
    <w:p w:rsidR="00B31284" w:rsidRDefault="00B3128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  <w:bCs/>
        </w:rPr>
      </w:pPr>
      <w:r w:rsidRPr="00B31284">
        <w:rPr>
          <w:b/>
          <w:bCs/>
        </w:rPr>
        <w:t>Разнообразие карт. Карты в науке и в жизни</w:t>
      </w:r>
      <w:r>
        <w:rPr>
          <w:b/>
          <w:bCs/>
        </w:rPr>
        <w:t>.</w:t>
      </w:r>
    </w:p>
    <w:p w:rsidR="00B31284" w:rsidRDefault="008C436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Cs/>
        </w:rPr>
      </w:pPr>
      <w:r>
        <w:rPr>
          <w:bCs/>
        </w:rPr>
        <w:t>Картография как наука</w:t>
      </w:r>
      <w:r w:rsidR="00B31284">
        <w:rPr>
          <w:bCs/>
        </w:rPr>
        <w:t xml:space="preserve"> о создании карт</w:t>
      </w:r>
      <w:r>
        <w:rPr>
          <w:bCs/>
        </w:rPr>
        <w:t xml:space="preserve">. </w:t>
      </w:r>
      <w:r w:rsidR="00B31284">
        <w:rPr>
          <w:bCs/>
        </w:rPr>
        <w:t xml:space="preserve">Классификация и виды карт в географии. </w:t>
      </w:r>
      <w:r>
        <w:rPr>
          <w:bCs/>
        </w:rPr>
        <w:t xml:space="preserve">Значение и примеры использования карт в различных видах деятельности современного человека. </w:t>
      </w:r>
      <w:r w:rsidR="0031468F">
        <w:rPr>
          <w:bCs/>
        </w:rPr>
        <w:t>Практическое значение знания географической номенклатуры.</w:t>
      </w:r>
    </w:p>
    <w:p w:rsidR="00B31284" w:rsidRDefault="00B3128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  <w:bCs/>
        </w:rPr>
      </w:pPr>
      <w:r w:rsidRPr="00B31284">
        <w:rPr>
          <w:b/>
          <w:bCs/>
        </w:rPr>
        <w:t xml:space="preserve">Топографические карты. </w:t>
      </w:r>
    </w:p>
    <w:p w:rsidR="008C4364" w:rsidRDefault="008C436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Cs/>
        </w:rPr>
      </w:pPr>
      <w:r>
        <w:rPr>
          <w:bCs/>
        </w:rPr>
        <w:lastRenderedPageBreak/>
        <w:t xml:space="preserve">Основные свойства топографической карты, система топографических условных знаков. </w:t>
      </w:r>
      <w:r w:rsidR="00B31284">
        <w:rPr>
          <w:bCs/>
        </w:rPr>
        <w:t>Направления на топографической карте. Масштаб и и</w:t>
      </w:r>
      <w:r>
        <w:rPr>
          <w:bCs/>
        </w:rPr>
        <w:t xml:space="preserve">змерение расстояний. Чтение рельефа. </w:t>
      </w:r>
      <w:r w:rsidR="00B31284">
        <w:rPr>
          <w:bCs/>
        </w:rPr>
        <w:t xml:space="preserve">Горизонтали и </w:t>
      </w:r>
      <w:proofErr w:type="spellStart"/>
      <w:r w:rsidR="00B31284">
        <w:rPr>
          <w:bCs/>
        </w:rPr>
        <w:t>бергштрихи</w:t>
      </w:r>
      <w:proofErr w:type="spellEnd"/>
      <w:r w:rsidR="00B31284">
        <w:rPr>
          <w:bCs/>
        </w:rPr>
        <w:t>.</w:t>
      </w:r>
      <w:r>
        <w:rPr>
          <w:bCs/>
        </w:rPr>
        <w:t xml:space="preserve"> </w:t>
      </w:r>
      <w:r w:rsidR="00B31284">
        <w:rPr>
          <w:bCs/>
        </w:rPr>
        <w:t>П</w:t>
      </w:r>
      <w:r>
        <w:rPr>
          <w:bCs/>
        </w:rPr>
        <w:t>рофил</w:t>
      </w:r>
      <w:r w:rsidR="00B31284">
        <w:rPr>
          <w:bCs/>
        </w:rPr>
        <w:t>ь</w:t>
      </w:r>
      <w:r>
        <w:rPr>
          <w:bCs/>
        </w:rPr>
        <w:t xml:space="preserve"> </w:t>
      </w:r>
      <w:r w:rsidR="00B31284">
        <w:rPr>
          <w:bCs/>
        </w:rPr>
        <w:t xml:space="preserve">местности. </w:t>
      </w:r>
      <w:r>
        <w:rPr>
          <w:bCs/>
        </w:rPr>
        <w:t xml:space="preserve">Решение задач, требующих чтения и анализа </w:t>
      </w:r>
      <w:r w:rsidR="00B31284">
        <w:rPr>
          <w:bCs/>
        </w:rPr>
        <w:t xml:space="preserve">топографических </w:t>
      </w:r>
      <w:r>
        <w:rPr>
          <w:bCs/>
        </w:rPr>
        <w:t>карт</w:t>
      </w:r>
      <w:r w:rsidR="00B31284">
        <w:rPr>
          <w:bCs/>
        </w:rPr>
        <w:t>.</w:t>
      </w:r>
    </w:p>
    <w:p w:rsidR="00B31284" w:rsidRDefault="00B31284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  <w:bCs/>
        </w:rPr>
      </w:pPr>
      <w:r w:rsidRPr="00B31284">
        <w:rPr>
          <w:b/>
          <w:bCs/>
        </w:rPr>
        <w:t>Синоптические карты.</w:t>
      </w:r>
    </w:p>
    <w:p w:rsidR="00B31284" w:rsidRDefault="00B31284" w:rsidP="00B3128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Cs/>
        </w:rPr>
      </w:pPr>
      <w:r>
        <w:rPr>
          <w:bCs/>
        </w:rPr>
        <w:t xml:space="preserve">Понятие о синоптической карте. Значение синоптических карт. Способы построения и условные знаки синоптических карт. </w:t>
      </w:r>
      <w:r w:rsidR="0031468F">
        <w:rPr>
          <w:bCs/>
        </w:rPr>
        <w:t xml:space="preserve">Прогнозирование погоды. </w:t>
      </w:r>
      <w:r>
        <w:rPr>
          <w:bCs/>
        </w:rPr>
        <w:t>Решение задач</w:t>
      </w:r>
      <w:r w:rsidR="0031468F">
        <w:rPr>
          <w:bCs/>
        </w:rPr>
        <w:t xml:space="preserve"> по синоптическим картам.</w:t>
      </w:r>
    </w:p>
    <w:p w:rsidR="0031468F" w:rsidRDefault="0031468F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  <w:bCs/>
        </w:rPr>
      </w:pPr>
      <w:r w:rsidRPr="0031468F">
        <w:rPr>
          <w:b/>
          <w:bCs/>
        </w:rPr>
        <w:t xml:space="preserve">Тематические карты. </w:t>
      </w:r>
    </w:p>
    <w:p w:rsidR="008C4364" w:rsidRDefault="0031468F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Cs/>
        </w:rPr>
      </w:pPr>
      <w:r>
        <w:rPr>
          <w:bCs/>
        </w:rPr>
        <w:t xml:space="preserve">Разнообразие тематических карт и их значение в науке и жизни. Чтение и анализ тематических карт. </w:t>
      </w:r>
    </w:p>
    <w:p w:rsidR="0031468F" w:rsidRDefault="0031468F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  <w:rPr>
          <w:b/>
        </w:rPr>
      </w:pPr>
      <w:r w:rsidRPr="005716DE">
        <w:rPr>
          <w:b/>
        </w:rPr>
        <w:t xml:space="preserve">Раздел </w:t>
      </w:r>
      <w:r>
        <w:rPr>
          <w:b/>
        </w:rPr>
        <w:t>2. Анализ статистических данных (</w:t>
      </w:r>
      <w:r w:rsidR="00DA0B1C">
        <w:rPr>
          <w:b/>
        </w:rPr>
        <w:t>1</w:t>
      </w:r>
      <w:r>
        <w:rPr>
          <w:b/>
        </w:rPr>
        <w:t>ч)</w:t>
      </w:r>
    </w:p>
    <w:p w:rsidR="001F5920" w:rsidRPr="006B1AC3" w:rsidRDefault="006B1AC3" w:rsidP="008C4364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60"/>
        <w:ind w:firstLine="360"/>
        <w:jc w:val="both"/>
      </w:pPr>
      <w:r w:rsidRPr="006B1AC3">
        <w:t>Статистические данные и их значение в науке и жизни</w:t>
      </w:r>
      <w:r>
        <w:t xml:space="preserve">. Способы представления статистических данных: таблицы, графики, диаграммы. Способы выделения необходимой информации в статистических отчетах. Ранжированные ряды. Алгоритмы чтения графиков и диаграмм.  </w:t>
      </w:r>
    </w:p>
    <w:p w:rsidR="001F5920" w:rsidRDefault="00280DA0" w:rsidP="00280DA0">
      <w:pPr>
        <w:shd w:val="clear" w:color="auto" w:fill="FFFFFF"/>
        <w:autoSpaceDE w:val="0"/>
        <w:autoSpaceDN w:val="0"/>
        <w:adjustRightInd w:val="0"/>
        <w:spacing w:line="252" w:lineRule="auto"/>
        <w:rPr>
          <w:b/>
        </w:rPr>
      </w:pPr>
      <w:r>
        <w:rPr>
          <w:b/>
        </w:rPr>
        <w:t xml:space="preserve">      </w:t>
      </w:r>
      <w:r w:rsidR="001F5920" w:rsidRPr="005716DE">
        <w:rPr>
          <w:b/>
        </w:rPr>
        <w:t xml:space="preserve">Раздел </w:t>
      </w:r>
      <w:r w:rsidR="001F5920">
        <w:rPr>
          <w:b/>
        </w:rPr>
        <w:t xml:space="preserve">3. </w:t>
      </w:r>
      <w:r w:rsidRPr="00280DA0">
        <w:rPr>
          <w:b/>
        </w:rPr>
        <w:t xml:space="preserve">Анализ географических текстов </w:t>
      </w:r>
      <w:r w:rsidR="001F5920">
        <w:rPr>
          <w:b/>
        </w:rPr>
        <w:t>(</w:t>
      </w:r>
      <w:r w:rsidR="00DA0B1C">
        <w:rPr>
          <w:b/>
        </w:rPr>
        <w:t>1</w:t>
      </w:r>
      <w:r w:rsidR="001F5920">
        <w:rPr>
          <w:b/>
        </w:rPr>
        <w:t>ч)</w:t>
      </w:r>
    </w:p>
    <w:p w:rsidR="00280DA0" w:rsidRDefault="00280DA0" w:rsidP="00D536F4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280DA0">
        <w:rPr>
          <w:color w:val="000000"/>
        </w:rPr>
        <w:t>Понятие «географический текст»</w:t>
      </w:r>
      <w:r>
        <w:rPr>
          <w:color w:val="000000"/>
        </w:rPr>
        <w:t xml:space="preserve">. Традиционные источники географических текстов: </w:t>
      </w:r>
      <w:r w:rsidR="00D536F4">
        <w:rPr>
          <w:color w:val="000000"/>
        </w:rPr>
        <w:t>научно-популярная и художественная литература, энциклопедии, журналы, газеты. Современные источники географических текстов - Интернет-сайты. Умение ориентироваться в сети Интернет.</w:t>
      </w:r>
    </w:p>
    <w:p w:rsidR="00DA0B1C" w:rsidRDefault="00DA0B1C" w:rsidP="00DA0B1C">
      <w:pPr>
        <w:shd w:val="clear" w:color="auto" w:fill="FFFFFF"/>
        <w:autoSpaceDE w:val="0"/>
        <w:autoSpaceDN w:val="0"/>
        <w:adjustRightInd w:val="0"/>
        <w:spacing w:line="252" w:lineRule="auto"/>
        <w:ind w:firstLine="426"/>
        <w:jc w:val="both"/>
        <w:rPr>
          <w:b/>
          <w:color w:val="000000"/>
        </w:rPr>
      </w:pPr>
      <w:r w:rsidRPr="00DA0B1C">
        <w:rPr>
          <w:b/>
        </w:rPr>
        <w:t>Практикум по разделам 2 и 3 (1 ч)</w:t>
      </w:r>
      <w:r w:rsidR="00D536F4">
        <w:rPr>
          <w:b/>
          <w:color w:val="000000"/>
        </w:rPr>
        <w:t xml:space="preserve"> </w:t>
      </w:r>
    </w:p>
    <w:p w:rsidR="00DA0B1C" w:rsidRPr="00DA0B1C" w:rsidRDefault="00DA0B1C" w:rsidP="00DA0B1C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</w:pPr>
      <w:r>
        <w:t>Решение географических задач с помощью статистических данных.</w:t>
      </w:r>
      <w:r w:rsidRPr="00DA0B1C">
        <w:t xml:space="preserve"> Решение географических задач посредством анализа географических текстов.</w:t>
      </w:r>
    </w:p>
    <w:p w:rsidR="00D536F4" w:rsidRDefault="00DA0B1C" w:rsidP="00D536F4">
      <w:pPr>
        <w:shd w:val="clear" w:color="auto" w:fill="FFFFFF"/>
        <w:autoSpaceDE w:val="0"/>
        <w:autoSpaceDN w:val="0"/>
        <w:adjustRightInd w:val="0"/>
        <w:spacing w:line="252" w:lineRule="auto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D536F4" w:rsidRPr="00D536F4">
        <w:rPr>
          <w:b/>
          <w:color w:val="000000"/>
        </w:rPr>
        <w:t xml:space="preserve">Раздел </w:t>
      </w:r>
      <w:r w:rsidR="00D536F4">
        <w:rPr>
          <w:b/>
          <w:color w:val="000000"/>
        </w:rPr>
        <w:t>4</w:t>
      </w:r>
      <w:r w:rsidR="00D536F4" w:rsidRPr="00D536F4">
        <w:rPr>
          <w:b/>
          <w:color w:val="000000"/>
        </w:rPr>
        <w:t xml:space="preserve">. </w:t>
      </w:r>
      <w:r w:rsidR="00D536F4">
        <w:rPr>
          <w:b/>
          <w:color w:val="000000"/>
        </w:rPr>
        <w:t>Какие профессии требуют географических знаний?</w:t>
      </w:r>
      <w:r w:rsidR="00D536F4" w:rsidRPr="00D536F4">
        <w:rPr>
          <w:b/>
          <w:color w:val="000000"/>
        </w:rPr>
        <w:t xml:space="preserve"> (</w:t>
      </w:r>
      <w:r>
        <w:rPr>
          <w:b/>
          <w:color w:val="000000"/>
        </w:rPr>
        <w:t>1</w:t>
      </w:r>
      <w:r w:rsidR="00D536F4" w:rsidRPr="00D536F4">
        <w:rPr>
          <w:b/>
          <w:color w:val="000000"/>
        </w:rPr>
        <w:t>ч)</w:t>
      </w:r>
    </w:p>
    <w:p w:rsidR="00D536F4" w:rsidRDefault="00D536F4" w:rsidP="000655D5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 xml:space="preserve">Профессии, требующие географических знаний: </w:t>
      </w:r>
      <w:r w:rsidR="000655D5">
        <w:rPr>
          <w:color w:val="000000"/>
        </w:rPr>
        <w:t xml:space="preserve">традиционные </w:t>
      </w:r>
      <w:r>
        <w:rPr>
          <w:color w:val="000000"/>
        </w:rPr>
        <w:t>и современные. Обзор высших и средних специальных учебных заведений</w:t>
      </w:r>
      <w:r w:rsidR="000655D5">
        <w:rPr>
          <w:color w:val="000000"/>
        </w:rPr>
        <w:t xml:space="preserve"> России и Тверской области.</w:t>
      </w:r>
    </w:p>
    <w:p w:rsidR="000655D5" w:rsidRDefault="000655D5" w:rsidP="000655D5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      Туристический бизнес. Основные профессии в туризме. Экскурсовод. Менеджер по рекламе. Решение географических задач (виртуальная экскурсия, рекламный слоган, рекламный проспект)</w:t>
      </w:r>
    </w:p>
    <w:p w:rsidR="000655D5" w:rsidRDefault="000655D5" w:rsidP="000655D5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      Экологи, их функции и значение. Решение географических задач экологического содержания.</w:t>
      </w:r>
    </w:p>
    <w:p w:rsidR="000655D5" w:rsidRDefault="000655D5" w:rsidP="00DA0B1C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 w:rsidR="00DA0B1C" w:rsidRPr="00DA0B1C">
        <w:rPr>
          <w:b/>
          <w:color w:val="000000"/>
        </w:rPr>
        <w:t>Итоговая диагностическая работа по темам курса</w:t>
      </w:r>
      <w:r w:rsidR="00DA0B1C">
        <w:rPr>
          <w:b/>
          <w:color w:val="000000"/>
        </w:rPr>
        <w:t xml:space="preserve"> (1 ч)</w:t>
      </w: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>
        <w:rPr>
          <w:b/>
          <w:color w:val="000000"/>
        </w:rPr>
        <w:t>Требования к знаниям и умениям:</w:t>
      </w:r>
    </w:p>
    <w:p w:rsidR="000655D5" w:rsidRDefault="008C4364" w:rsidP="00201D51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По окончании курса обучающиеся </w:t>
      </w:r>
      <w:r w:rsidR="000655D5">
        <w:rPr>
          <w:color w:val="000000"/>
        </w:rPr>
        <w:t>должны иметь представление:</w:t>
      </w:r>
    </w:p>
    <w:p w:rsidR="000655D5" w:rsidRDefault="000655D5" w:rsidP="00201D51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о разнообразии профессий, связанных с географией;</w:t>
      </w:r>
    </w:p>
    <w:p w:rsidR="000655D5" w:rsidRPr="000655D5" w:rsidRDefault="000655D5" w:rsidP="00201D51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о высших и средних специальных учебных заведениях России и Тверской области, обучающих этим профессиям.</w:t>
      </w:r>
    </w:p>
    <w:p w:rsidR="008C4364" w:rsidRDefault="000655D5" w:rsidP="00201D51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Д</w:t>
      </w:r>
      <w:r w:rsidR="008C4364">
        <w:rPr>
          <w:color w:val="000000"/>
        </w:rPr>
        <w:t>олжны знать:</w:t>
      </w:r>
    </w:p>
    <w:p w:rsidR="008C4364" w:rsidRDefault="001F5920" w:rsidP="00201D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о</w:t>
      </w:r>
      <w:r w:rsidR="008C4364">
        <w:rPr>
          <w:color w:val="000000"/>
        </w:rPr>
        <w:t xml:space="preserve">сновные термины и понятия </w:t>
      </w:r>
      <w:r>
        <w:rPr>
          <w:color w:val="000000"/>
        </w:rPr>
        <w:t>разделов курса;</w:t>
      </w:r>
    </w:p>
    <w:p w:rsidR="008C4364" w:rsidRDefault="001F5920" w:rsidP="00201D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с</w:t>
      </w:r>
      <w:r w:rsidR="008C4364">
        <w:rPr>
          <w:color w:val="000000"/>
        </w:rPr>
        <w:t xml:space="preserve">войства и особенности </w:t>
      </w:r>
      <w:r>
        <w:rPr>
          <w:color w:val="000000"/>
        </w:rPr>
        <w:t>топографических и синоптических карт;</w:t>
      </w:r>
    </w:p>
    <w:p w:rsidR="001F5920" w:rsidRDefault="001F5920" w:rsidP="00201D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способы представления статистических данных</w:t>
      </w:r>
      <w:r w:rsidR="00280DA0">
        <w:rPr>
          <w:color w:val="000000"/>
        </w:rPr>
        <w:t>;</w:t>
      </w:r>
    </w:p>
    <w:p w:rsidR="00280DA0" w:rsidRDefault="00280DA0" w:rsidP="00201D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источники географических текстов;</w:t>
      </w:r>
    </w:p>
    <w:p w:rsidR="00280DA0" w:rsidRDefault="00280DA0" w:rsidP="00201D5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перечень основных наиболее популярных профессий, требующих географических знаний.</w:t>
      </w:r>
    </w:p>
    <w:p w:rsidR="008C4364" w:rsidRDefault="008C4364" w:rsidP="00201D51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Должны уметь:</w:t>
      </w:r>
    </w:p>
    <w:p w:rsidR="008C4364" w:rsidRDefault="00280DA0" w:rsidP="00201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р</w:t>
      </w:r>
      <w:r w:rsidR="008C4364">
        <w:rPr>
          <w:color w:val="000000"/>
        </w:rPr>
        <w:t>ешать географические задачи разных уровней сложности по топографическим</w:t>
      </w:r>
      <w:r w:rsidR="001F5920">
        <w:rPr>
          <w:color w:val="000000"/>
        </w:rPr>
        <w:t>, синоптическим, тематическим картам посредством их чтения и анализа</w:t>
      </w:r>
      <w:r>
        <w:rPr>
          <w:color w:val="000000"/>
        </w:rPr>
        <w:t>;</w:t>
      </w:r>
    </w:p>
    <w:p w:rsidR="008C4364" w:rsidRDefault="00280DA0" w:rsidP="00201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lastRenderedPageBreak/>
        <w:t>а</w:t>
      </w:r>
      <w:r w:rsidR="006B1AC3">
        <w:rPr>
          <w:color w:val="000000"/>
        </w:rPr>
        <w:t>нализировать статистические данные, представленные различными способами (в таблицах, графиках, диаграммах и т.п.)</w:t>
      </w:r>
      <w:r>
        <w:rPr>
          <w:color w:val="000000"/>
        </w:rPr>
        <w:t>;</w:t>
      </w:r>
    </w:p>
    <w:p w:rsidR="00280DA0" w:rsidRDefault="000655D5" w:rsidP="00201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анализировать </w:t>
      </w:r>
      <w:r w:rsidR="00013076">
        <w:rPr>
          <w:color w:val="000000"/>
        </w:rPr>
        <w:t>географические тексты, определяя явления и устанавливая причинно-следственные связи;</w:t>
      </w:r>
    </w:p>
    <w:p w:rsidR="00013076" w:rsidRDefault="00013076" w:rsidP="00201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</w:rPr>
      </w:pPr>
      <w:r>
        <w:rPr>
          <w:color w:val="000000"/>
        </w:rPr>
        <w:t>проявлять креативное мышление в решении задач.</w:t>
      </w:r>
    </w:p>
    <w:p w:rsidR="00013076" w:rsidRDefault="00013076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</w:p>
    <w:p w:rsidR="008C4364" w:rsidRDefault="008C4364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>
        <w:rPr>
          <w:color w:val="000000"/>
        </w:rPr>
        <w:t xml:space="preserve">ЛИТЕРАТУРА </w:t>
      </w:r>
    </w:p>
    <w:p w:rsidR="00291F4D" w:rsidRDefault="00291F4D" w:rsidP="008C4364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</w:p>
    <w:p w:rsidR="00013076" w:rsidRDefault="00013076" w:rsidP="00013076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Амбарцумова</w:t>
      </w:r>
      <w:proofErr w:type="spellEnd"/>
      <w:r>
        <w:rPr>
          <w:color w:val="000000"/>
        </w:rPr>
        <w:t xml:space="preserve"> Э.М., </w:t>
      </w:r>
      <w:proofErr w:type="spellStart"/>
      <w:r>
        <w:rPr>
          <w:color w:val="000000"/>
        </w:rPr>
        <w:t>Дюкова</w:t>
      </w:r>
      <w:proofErr w:type="spellEnd"/>
      <w:r>
        <w:rPr>
          <w:color w:val="000000"/>
        </w:rPr>
        <w:t xml:space="preserve"> С.Е. ГИА-2013. Экзамен в новой форме. 9 класс. Тренировочные варианты экзаменационных работ для проведения государственной итоговой аттестации в новой форме. Москва</w:t>
      </w:r>
      <w:r w:rsidR="00291F4D">
        <w:rPr>
          <w:color w:val="000000"/>
        </w:rPr>
        <w:t xml:space="preserve">: </w:t>
      </w:r>
      <w:proofErr w:type="spellStart"/>
      <w:r w:rsidR="00291F4D" w:rsidRPr="00291F4D">
        <w:rPr>
          <w:color w:val="000000"/>
        </w:rPr>
        <w:t>Астрель</w:t>
      </w:r>
      <w:proofErr w:type="spellEnd"/>
      <w:r w:rsidR="00291F4D" w:rsidRPr="00291F4D">
        <w:rPr>
          <w:color w:val="000000"/>
        </w:rPr>
        <w:t xml:space="preserve">, </w:t>
      </w:r>
      <w:r>
        <w:rPr>
          <w:color w:val="000000"/>
        </w:rPr>
        <w:t>2012</w:t>
      </w:r>
    </w:p>
    <w:p w:rsidR="00013076" w:rsidRDefault="00291F4D" w:rsidP="00291F4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proofErr w:type="spellStart"/>
      <w:r>
        <w:t>Буйленко</w:t>
      </w:r>
      <w:proofErr w:type="spellEnd"/>
      <w:r>
        <w:t xml:space="preserve"> В.Ф. Туризм. </w:t>
      </w:r>
      <w:r w:rsidR="00013076">
        <w:t>Ростов</w:t>
      </w:r>
      <w:r>
        <w:t>-на-Дону: Феникс, 2008</w:t>
      </w:r>
    </w:p>
    <w:p w:rsidR="00291F4D" w:rsidRDefault="00291F4D" w:rsidP="00291F4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>
        <w:t>Интернет-ресурсы</w:t>
      </w:r>
    </w:p>
    <w:p w:rsidR="00013076" w:rsidRDefault="00013076" w:rsidP="00013076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013076">
        <w:t>Комиссарова Т. С. Картография с основами топографии: Учеб</w:t>
      </w:r>
      <w:r w:rsidR="00291F4D">
        <w:t>ник</w:t>
      </w:r>
      <w:r w:rsidRPr="00013076">
        <w:t xml:space="preserve"> для студентов высших пед</w:t>
      </w:r>
      <w:r w:rsidR="00291F4D">
        <w:t>агогических</w:t>
      </w:r>
      <w:r w:rsidRPr="00013076">
        <w:t xml:space="preserve"> учеб</w:t>
      </w:r>
      <w:r w:rsidR="00291F4D">
        <w:t>ных</w:t>
      </w:r>
      <w:r w:rsidRPr="00013076">
        <w:t xml:space="preserve"> заведений, обучающихся по геогр</w:t>
      </w:r>
      <w:r w:rsidR="00291F4D">
        <w:t>афическим</w:t>
      </w:r>
      <w:r w:rsidRPr="00013076">
        <w:t xml:space="preserve"> и </w:t>
      </w:r>
      <w:proofErr w:type="gramStart"/>
      <w:r w:rsidRPr="00013076">
        <w:t>естественно-научн</w:t>
      </w:r>
      <w:r w:rsidR="00291F4D">
        <w:t>ым</w:t>
      </w:r>
      <w:proofErr w:type="gramEnd"/>
      <w:r w:rsidRPr="00013076">
        <w:t xml:space="preserve"> спец</w:t>
      </w:r>
      <w:r w:rsidR="00291F4D">
        <w:t xml:space="preserve">иальностям. </w:t>
      </w:r>
      <w:r w:rsidRPr="00013076">
        <w:t>Просвещение, 2001.</w:t>
      </w:r>
    </w:p>
    <w:p w:rsidR="00673179" w:rsidRDefault="00013076" w:rsidP="00013076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013076">
        <w:t xml:space="preserve">Левицкий И.Ю., </w:t>
      </w:r>
      <w:proofErr w:type="spellStart"/>
      <w:r w:rsidRPr="00013076">
        <w:t>Евглевская</w:t>
      </w:r>
      <w:proofErr w:type="spellEnd"/>
      <w:r w:rsidRPr="00013076">
        <w:t xml:space="preserve"> Л.В. «Решение </w:t>
      </w:r>
      <w:r>
        <w:t>задач по географическим картам»</w:t>
      </w:r>
      <w:r w:rsidR="00291F4D">
        <w:t>. Москва: Просвещ</w:t>
      </w:r>
      <w:r w:rsidRPr="00013076">
        <w:t>ение, 1996.</w:t>
      </w:r>
    </w:p>
    <w:p w:rsidR="00013076" w:rsidRDefault="00013076" w:rsidP="00013076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  <w:r w:rsidRPr="00013076">
        <w:rPr>
          <w:color w:val="000000"/>
        </w:rPr>
        <w:t>Уткина «Профессии, связанные с географией» / География в школе №8, 2003</w:t>
      </w:r>
    </w:p>
    <w:p w:rsidR="00291F4D" w:rsidRPr="00013076" w:rsidRDefault="00291F4D" w:rsidP="00013076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</w:rPr>
      </w:pPr>
    </w:p>
    <w:sectPr w:rsidR="00291F4D" w:rsidRPr="0001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A12"/>
    <w:multiLevelType w:val="hybridMultilevel"/>
    <w:tmpl w:val="D1F4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0648"/>
    <w:multiLevelType w:val="hybridMultilevel"/>
    <w:tmpl w:val="3692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573E"/>
    <w:multiLevelType w:val="hybridMultilevel"/>
    <w:tmpl w:val="E3BE7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061732"/>
    <w:multiLevelType w:val="hybridMultilevel"/>
    <w:tmpl w:val="1D3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E1C5A"/>
    <w:multiLevelType w:val="hybridMultilevel"/>
    <w:tmpl w:val="C8C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F5D72"/>
    <w:multiLevelType w:val="hybridMultilevel"/>
    <w:tmpl w:val="5568C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E377BC"/>
    <w:multiLevelType w:val="hybridMultilevel"/>
    <w:tmpl w:val="CCDA6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04"/>
    <w:rsid w:val="00013076"/>
    <w:rsid w:val="00014BF7"/>
    <w:rsid w:val="000655D5"/>
    <w:rsid w:val="001F5920"/>
    <w:rsid w:val="00201D51"/>
    <w:rsid w:val="00280DA0"/>
    <w:rsid w:val="00291F4D"/>
    <w:rsid w:val="002D7F90"/>
    <w:rsid w:val="0031468F"/>
    <w:rsid w:val="00481D6B"/>
    <w:rsid w:val="005716DE"/>
    <w:rsid w:val="00673179"/>
    <w:rsid w:val="006B1AC3"/>
    <w:rsid w:val="00886784"/>
    <w:rsid w:val="008C4364"/>
    <w:rsid w:val="009D7C76"/>
    <w:rsid w:val="00A30583"/>
    <w:rsid w:val="00B31284"/>
    <w:rsid w:val="00D15426"/>
    <w:rsid w:val="00D36704"/>
    <w:rsid w:val="00D536F4"/>
    <w:rsid w:val="00DA0B1C"/>
    <w:rsid w:val="00E50E17"/>
    <w:rsid w:val="00E711BD"/>
    <w:rsid w:val="00EE6111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281A-CFA4-436E-901D-4C379EC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15</cp:revision>
  <dcterms:created xsi:type="dcterms:W3CDTF">2013-01-24T17:07:00Z</dcterms:created>
  <dcterms:modified xsi:type="dcterms:W3CDTF">2020-01-10T09:01:00Z</dcterms:modified>
</cp:coreProperties>
</file>