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6" w:rsidRDefault="00576C36" w:rsidP="000947ED">
      <w:pPr>
        <w:pStyle w:val="2"/>
        <w:spacing w:line="360" w:lineRule="auto"/>
        <w:rPr>
          <w:rFonts w:ascii="Times New Roman" w:hAnsi="Times New Roman"/>
          <w:i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Рабочая программа э</w:t>
      </w:r>
      <w:r w:rsidRPr="006C2CAC">
        <w:rPr>
          <w:rFonts w:ascii="Times New Roman" w:hAnsi="Times New Roman"/>
          <w:sz w:val="24"/>
          <w:szCs w:val="24"/>
        </w:rPr>
        <w:t>лективн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6C2CAC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C2CAC">
        <w:rPr>
          <w:rFonts w:ascii="Times New Roman" w:hAnsi="Times New Roman"/>
          <w:sz w:val="24"/>
          <w:szCs w:val="24"/>
        </w:rPr>
        <w:t xml:space="preserve"> «</w:t>
      </w:r>
      <w:r w:rsidR="00786F0C">
        <w:rPr>
          <w:rFonts w:ascii="Times New Roman" w:hAnsi="Times New Roman"/>
          <w:sz w:val="24"/>
          <w:szCs w:val="24"/>
          <w:lang w:val="ru-RU"/>
        </w:rPr>
        <w:t>Многоликая биология</w:t>
      </w:r>
      <w:r w:rsidRPr="006C2CAC">
        <w:rPr>
          <w:rFonts w:ascii="Times New Roman" w:hAnsi="Times New Roman"/>
          <w:sz w:val="24"/>
          <w:szCs w:val="24"/>
        </w:rPr>
        <w:t>»</w:t>
      </w:r>
    </w:p>
    <w:p w:rsidR="00CD2AEE" w:rsidRPr="006C2CAC" w:rsidRDefault="00CD2AEE" w:rsidP="000947ED">
      <w:pPr>
        <w:pStyle w:val="2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C2CAC">
        <w:rPr>
          <w:rFonts w:ascii="Times New Roman" w:hAnsi="Times New Roman"/>
          <w:iCs/>
          <w:sz w:val="24"/>
          <w:szCs w:val="24"/>
        </w:rPr>
        <w:t>Пояснительная записка</w:t>
      </w:r>
    </w:p>
    <w:p w:rsidR="00CD2AEE" w:rsidRPr="006C2CAC" w:rsidRDefault="00001393" w:rsidP="00A722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В связи с переходом  на новую форму аттестации учащихся 9 классов  в форме государственной итоговой аттестации (ГИА) возник вопрос: «Как определить уровень знаний, который должен быть  при поступлении на профильное обучение в старшей школе у учащихся?» Этот вопрос возник не только у учителей, его задают ученики и родители. На сегодняшний день существует большое количество разнообразных программ элективных курсов, обеспечивающих повышение познавательного интереса к предмету </w:t>
      </w:r>
      <w:r w:rsidR="00F661D8" w:rsidRPr="006C2CAC">
        <w:rPr>
          <w:rFonts w:ascii="Times New Roman" w:hAnsi="Times New Roman"/>
          <w:sz w:val="24"/>
          <w:szCs w:val="24"/>
        </w:rPr>
        <w:t>или углубление в отдельные темы, но специализированного курса подготовки к ГИА по биологии</w:t>
      </w:r>
      <w:r w:rsidR="00392606" w:rsidRPr="006C2CAC">
        <w:rPr>
          <w:rFonts w:ascii="Times New Roman" w:hAnsi="Times New Roman"/>
          <w:sz w:val="24"/>
          <w:szCs w:val="24"/>
        </w:rPr>
        <w:t xml:space="preserve"> в нашей школе</w:t>
      </w:r>
      <w:r w:rsidR="00F661D8" w:rsidRPr="006C2CAC">
        <w:rPr>
          <w:rFonts w:ascii="Times New Roman" w:hAnsi="Times New Roman"/>
          <w:sz w:val="24"/>
          <w:szCs w:val="24"/>
        </w:rPr>
        <w:t xml:space="preserve"> нет.</w:t>
      </w:r>
      <w:r w:rsidR="00CD2AEE" w:rsidRPr="006C2CAC">
        <w:rPr>
          <w:rFonts w:ascii="Times New Roman" w:hAnsi="Times New Roman"/>
          <w:sz w:val="24"/>
          <w:szCs w:val="24"/>
        </w:rPr>
        <w:t xml:space="preserve"> Элективный курс </w:t>
      </w:r>
      <w:r w:rsidR="00B874ED" w:rsidRPr="006C2CAC">
        <w:rPr>
          <w:rFonts w:ascii="Times New Roman" w:hAnsi="Times New Roman"/>
          <w:sz w:val="24"/>
          <w:szCs w:val="24"/>
        </w:rPr>
        <w:t>«</w:t>
      </w:r>
      <w:r w:rsidR="00786F0C">
        <w:rPr>
          <w:rFonts w:ascii="Times New Roman" w:hAnsi="Times New Roman"/>
          <w:sz w:val="24"/>
          <w:szCs w:val="24"/>
        </w:rPr>
        <w:t>Многоликая биология</w:t>
      </w:r>
      <w:r w:rsidR="00BC09A8" w:rsidRPr="006C2CAC">
        <w:rPr>
          <w:rFonts w:ascii="Times New Roman" w:hAnsi="Times New Roman"/>
          <w:sz w:val="24"/>
          <w:szCs w:val="24"/>
        </w:rPr>
        <w:t>»</w:t>
      </w:r>
      <w:r w:rsidR="00CD2AEE" w:rsidRPr="006C2CAC">
        <w:rPr>
          <w:rFonts w:ascii="Times New Roman" w:hAnsi="Times New Roman"/>
          <w:sz w:val="24"/>
          <w:szCs w:val="24"/>
        </w:rPr>
        <w:t xml:space="preserve"> поможет решить эту проблему.</w:t>
      </w:r>
    </w:p>
    <w:p w:rsidR="00CD2AEE" w:rsidRPr="006C2CAC" w:rsidRDefault="00CD2AEE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Элективный курс</w:t>
      </w:r>
      <w:r w:rsidR="00BA2D54" w:rsidRPr="006C2CAC">
        <w:rPr>
          <w:rFonts w:ascii="Times New Roman" w:hAnsi="Times New Roman"/>
          <w:sz w:val="24"/>
          <w:szCs w:val="24"/>
        </w:rPr>
        <w:t xml:space="preserve"> </w:t>
      </w:r>
      <w:r w:rsidRPr="006C2CAC">
        <w:rPr>
          <w:rFonts w:ascii="Times New Roman" w:hAnsi="Times New Roman"/>
          <w:sz w:val="24"/>
          <w:szCs w:val="24"/>
        </w:rPr>
        <w:t xml:space="preserve">включает </w:t>
      </w:r>
      <w:r w:rsidR="00585794" w:rsidRPr="006C2CAC">
        <w:rPr>
          <w:rFonts w:ascii="Times New Roman" w:hAnsi="Times New Roman"/>
          <w:sz w:val="24"/>
          <w:szCs w:val="24"/>
        </w:rPr>
        <w:t>6</w:t>
      </w:r>
      <w:r w:rsidRPr="006C2CAC">
        <w:rPr>
          <w:rFonts w:ascii="Times New Roman" w:hAnsi="Times New Roman"/>
          <w:sz w:val="24"/>
          <w:szCs w:val="24"/>
        </w:rPr>
        <w:t xml:space="preserve">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</w:t>
      </w:r>
    </w:p>
    <w:p w:rsidR="00433DE8" w:rsidRPr="006C2CAC" w:rsidRDefault="00CD2AEE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 Блоки курса соответствуют содержанию экзаменационной работы, и отведенные на них часы отвечают степени усвоения учебного материала учащимися. Изученные в 6-7 классах понятия требуют дополнительное время на повторение, что невозможно сделать на уроках. Курс «Человек и его здоровье», изученный в 8 классе, является значимым для каждого человека и имеет большое значение для формирования здорового образа жизни. </w:t>
      </w:r>
      <w:r w:rsidR="00433DE8" w:rsidRPr="006C2CAC">
        <w:rPr>
          <w:rFonts w:ascii="Times New Roman" w:hAnsi="Times New Roman"/>
          <w:sz w:val="24"/>
          <w:szCs w:val="24"/>
        </w:rPr>
        <w:t>Преподавание элективного курса предполагает использование различных педагогических методов и приёмов: лекционно-сем</w:t>
      </w:r>
      <w:r w:rsidR="001F7521" w:rsidRPr="006C2CAC">
        <w:rPr>
          <w:rFonts w:ascii="Times New Roman" w:hAnsi="Times New Roman"/>
          <w:sz w:val="24"/>
          <w:szCs w:val="24"/>
        </w:rPr>
        <w:t>инарской системы занятий, работы</w:t>
      </w:r>
      <w:r w:rsidR="00433DE8" w:rsidRPr="006C2CAC">
        <w:rPr>
          <w:rFonts w:ascii="Times New Roman" w:hAnsi="Times New Roman"/>
          <w:sz w:val="24"/>
          <w:szCs w:val="24"/>
        </w:rPr>
        <w:t xml:space="preserve"> с тренировочными заданиями и кодификаторами в форме ГИА. Применение разнообразных форм учебно-познавательной деятельности: работа с текстом,  научно-популярной литературой, разнообразными наглядными пособиями (таблицы, схемы, плакаты), </w:t>
      </w:r>
      <w:r w:rsidR="001F7521" w:rsidRPr="006C2CAC">
        <w:rPr>
          <w:rFonts w:ascii="Times New Roman" w:hAnsi="Times New Roman"/>
          <w:sz w:val="24"/>
          <w:szCs w:val="24"/>
        </w:rPr>
        <w:t>Интернет-</w:t>
      </w:r>
      <w:r w:rsidR="00433DE8" w:rsidRPr="006C2CAC">
        <w:rPr>
          <w:rFonts w:ascii="Times New Roman" w:hAnsi="Times New Roman"/>
          <w:sz w:val="24"/>
          <w:szCs w:val="24"/>
        </w:rPr>
        <w:t>ресурсами, позволяет реализовывать индивидуальный и дифференцированный подход к обучению.</w:t>
      </w:r>
      <w:r w:rsidR="00392606" w:rsidRPr="006C2CAC">
        <w:rPr>
          <w:rFonts w:ascii="Times New Roman" w:hAnsi="Times New Roman"/>
          <w:sz w:val="24"/>
          <w:szCs w:val="24"/>
        </w:rPr>
        <w:t xml:space="preserve"> </w:t>
      </w:r>
      <w:r w:rsidR="00433DE8" w:rsidRPr="006C2CAC">
        <w:rPr>
          <w:rFonts w:ascii="Times New Roman" w:hAnsi="Times New Roman"/>
          <w:sz w:val="24"/>
          <w:szCs w:val="24"/>
        </w:rPr>
        <w:t>Отработка  навыка работы с кодификаторами в форме ГИА,  умение отбирать  материал и  составлять отчёт о проделанной  работе способствует успешности учащихся в овладении знаниями.</w:t>
      </w:r>
    </w:p>
    <w:p w:rsidR="00C0096B" w:rsidRPr="006C2CAC" w:rsidRDefault="00433DE8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Изучение материала данного курса целенаправленно </w:t>
      </w:r>
      <w:r w:rsidR="001F7521" w:rsidRPr="006C2CAC">
        <w:rPr>
          <w:rFonts w:ascii="Times New Roman" w:hAnsi="Times New Roman"/>
          <w:sz w:val="24"/>
          <w:szCs w:val="24"/>
        </w:rPr>
        <w:t>способствует   подготовке</w:t>
      </w:r>
      <w:r w:rsidRPr="006C2CAC">
        <w:rPr>
          <w:rFonts w:ascii="Times New Roman" w:hAnsi="Times New Roman"/>
          <w:sz w:val="24"/>
          <w:szCs w:val="24"/>
        </w:rPr>
        <w:t xml:space="preserve"> школьников к государственной итоговой аттестации (ГИА) и дальнейшему выбору биологического профиля.     </w:t>
      </w:r>
      <w:r w:rsidR="00C0096B" w:rsidRPr="006C2CAC">
        <w:rPr>
          <w:rFonts w:ascii="Times New Roman" w:hAnsi="Times New Roman"/>
          <w:sz w:val="24"/>
          <w:szCs w:val="24"/>
        </w:rPr>
        <w:t>Предлагаемый элективный курс расс</w:t>
      </w:r>
      <w:r w:rsidR="00623597" w:rsidRPr="006C2CAC">
        <w:rPr>
          <w:rFonts w:ascii="Times New Roman" w:hAnsi="Times New Roman"/>
          <w:sz w:val="24"/>
          <w:szCs w:val="24"/>
        </w:rPr>
        <w:t xml:space="preserve">читан на </w:t>
      </w:r>
      <w:r w:rsidR="00623597" w:rsidRPr="006C2CAC">
        <w:rPr>
          <w:rFonts w:ascii="Times New Roman" w:hAnsi="Times New Roman"/>
          <w:sz w:val="24"/>
          <w:szCs w:val="24"/>
          <w:lang w:val="en-US"/>
        </w:rPr>
        <w:t>1</w:t>
      </w:r>
      <w:r w:rsidR="00B77CEE">
        <w:rPr>
          <w:rFonts w:ascii="Times New Roman" w:hAnsi="Times New Roman"/>
          <w:sz w:val="24"/>
          <w:szCs w:val="24"/>
        </w:rPr>
        <w:t>4</w:t>
      </w:r>
      <w:r w:rsidR="00623597" w:rsidRPr="006C2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3597" w:rsidRPr="006C2CAC">
        <w:rPr>
          <w:rFonts w:ascii="Times New Roman" w:hAnsi="Times New Roman"/>
          <w:sz w:val="24"/>
          <w:szCs w:val="24"/>
        </w:rPr>
        <w:t>часов</w:t>
      </w:r>
      <w:r w:rsidR="00C0096B" w:rsidRPr="006C2CAC">
        <w:rPr>
          <w:rFonts w:ascii="Times New Roman" w:hAnsi="Times New Roman"/>
          <w:sz w:val="24"/>
          <w:szCs w:val="24"/>
        </w:rPr>
        <w:t xml:space="preserve"> в 9 классе.  </w:t>
      </w:r>
    </w:p>
    <w:p w:rsidR="00C0096B" w:rsidRPr="006C2CAC" w:rsidRDefault="00C0096B" w:rsidP="00A7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C2CAC">
        <w:rPr>
          <w:rStyle w:val="a4"/>
          <w:rFonts w:ascii="Times New Roman" w:hAnsi="Times New Roman"/>
          <w:sz w:val="24"/>
          <w:szCs w:val="24"/>
        </w:rPr>
        <w:t>Актуальность курса</w:t>
      </w:r>
      <w:r w:rsidR="00F661D8" w:rsidRPr="006C2CAC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1F7521" w:rsidRPr="006C2CAC">
        <w:rPr>
          <w:rStyle w:val="a4"/>
          <w:rFonts w:ascii="Times New Roman" w:hAnsi="Times New Roman"/>
          <w:b w:val="0"/>
          <w:sz w:val="24"/>
          <w:szCs w:val="24"/>
        </w:rPr>
        <w:t>состоит в том,</w:t>
      </w:r>
      <w:r w:rsidR="00F661D8" w:rsidRPr="006C2CA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1F7521" w:rsidRPr="006C2CAC">
        <w:rPr>
          <w:rFonts w:ascii="Times New Roman" w:eastAsia="Times New Roman" w:hAnsi="Times New Roman"/>
          <w:sz w:val="24"/>
          <w:szCs w:val="24"/>
        </w:rPr>
        <w:t xml:space="preserve">что сегодня 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>ка</w:t>
      </w:r>
      <w:r w:rsidR="001F7521" w:rsidRPr="006C2CAC">
        <w:rPr>
          <w:rFonts w:ascii="Times New Roman" w:eastAsia="Times New Roman" w:hAnsi="Times New Roman"/>
          <w:sz w:val="24"/>
          <w:szCs w:val="24"/>
        </w:rPr>
        <w:t>ждый школьник должен быть знаком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 xml:space="preserve"> с новой системой контроля знаний – Государственной Итоговой Аттестацией. </w:t>
      </w:r>
      <w:r w:rsidR="00392606" w:rsidRPr="006C2CAC">
        <w:rPr>
          <w:rFonts w:ascii="Times New Roman" w:eastAsia="Times New Roman" w:hAnsi="Times New Roman"/>
          <w:sz w:val="24"/>
          <w:szCs w:val="24"/>
        </w:rPr>
        <w:t>Курс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 xml:space="preserve"> нацелен на подготовку к успешной сдаче государственной итоговой аттестации (ГИА) по </w:t>
      </w:r>
      <w:r w:rsidR="00E260EF" w:rsidRPr="006C2CAC">
        <w:rPr>
          <w:rFonts w:ascii="Times New Roman" w:hAnsi="Times New Roman"/>
          <w:sz w:val="24"/>
          <w:szCs w:val="24"/>
        </w:rPr>
        <w:t>биологии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>, которая предстоит учащимся в конце учебного года. На курсе подготовки к ГИА ученики изучат</w:t>
      </w:r>
      <w:r w:rsidR="001F7521" w:rsidRPr="006C2CAC">
        <w:rPr>
          <w:rFonts w:ascii="Times New Roman" w:eastAsia="Times New Roman" w:hAnsi="Times New Roman"/>
          <w:sz w:val="24"/>
          <w:szCs w:val="24"/>
        </w:rPr>
        <w:t xml:space="preserve"> материал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 xml:space="preserve"> и систематизируют все необходим</w:t>
      </w:r>
      <w:r w:rsidR="001F7521" w:rsidRPr="006C2CAC">
        <w:rPr>
          <w:rFonts w:ascii="Times New Roman" w:eastAsia="Times New Roman" w:hAnsi="Times New Roman"/>
          <w:sz w:val="24"/>
          <w:szCs w:val="24"/>
        </w:rPr>
        <w:t>ые знания для успешной сдачи этого экзамена</w:t>
      </w:r>
      <w:r w:rsidR="00623597" w:rsidRPr="006C2CAC">
        <w:rPr>
          <w:rFonts w:ascii="Times New Roman" w:eastAsia="Times New Roman" w:hAnsi="Times New Roman"/>
          <w:sz w:val="24"/>
          <w:szCs w:val="24"/>
        </w:rPr>
        <w:t>, узнают об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 xml:space="preserve"> организационных вопросах и особенностях ГИА – 201</w:t>
      </w:r>
      <w:r w:rsidR="001301EB">
        <w:rPr>
          <w:rFonts w:ascii="Times New Roman" w:hAnsi="Times New Roman"/>
          <w:sz w:val="24"/>
          <w:szCs w:val="24"/>
        </w:rPr>
        <w:t>9</w:t>
      </w:r>
      <w:r w:rsidR="00E260EF" w:rsidRPr="006C2CAC">
        <w:rPr>
          <w:rFonts w:ascii="Times New Roman" w:eastAsia="Times New Roman" w:hAnsi="Times New Roman"/>
          <w:sz w:val="24"/>
          <w:szCs w:val="24"/>
        </w:rPr>
        <w:t>, а также напишут пробный экзамен.</w:t>
      </w:r>
    </w:p>
    <w:p w:rsidR="00433DE8" w:rsidRPr="006C2CAC" w:rsidRDefault="00433DE8" w:rsidP="00A722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 xml:space="preserve">Цель курса: </w:t>
      </w:r>
    </w:p>
    <w:p w:rsidR="00433DE8" w:rsidRPr="006C2CAC" w:rsidRDefault="00B9444C" w:rsidP="00A722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Повышение качества  биологического образования</w:t>
      </w:r>
      <w:r w:rsidR="00392606" w:rsidRPr="006C2CAC">
        <w:rPr>
          <w:rFonts w:ascii="Times New Roman" w:hAnsi="Times New Roman"/>
          <w:sz w:val="24"/>
          <w:szCs w:val="24"/>
        </w:rPr>
        <w:t xml:space="preserve"> </w:t>
      </w:r>
      <w:r w:rsidRPr="006C2CAC">
        <w:rPr>
          <w:rFonts w:ascii="Times New Roman" w:hAnsi="Times New Roman"/>
          <w:sz w:val="24"/>
          <w:szCs w:val="24"/>
        </w:rPr>
        <w:t>пр</w:t>
      </w:r>
      <w:r w:rsidR="00433DE8" w:rsidRPr="006C2CAC">
        <w:rPr>
          <w:rFonts w:ascii="Times New Roman" w:hAnsi="Times New Roman"/>
          <w:sz w:val="24"/>
          <w:szCs w:val="24"/>
        </w:rPr>
        <w:t>и  подготовк</w:t>
      </w:r>
      <w:r w:rsidRPr="006C2CAC">
        <w:rPr>
          <w:rFonts w:ascii="Times New Roman" w:hAnsi="Times New Roman"/>
          <w:sz w:val="24"/>
          <w:szCs w:val="24"/>
        </w:rPr>
        <w:t>е</w:t>
      </w:r>
      <w:r w:rsidR="00433DE8" w:rsidRPr="006C2CAC">
        <w:rPr>
          <w:rFonts w:ascii="Times New Roman" w:hAnsi="Times New Roman"/>
          <w:sz w:val="24"/>
          <w:szCs w:val="24"/>
        </w:rPr>
        <w:t xml:space="preserve"> школьников к государственной итоговой аттестации (ГИА).</w:t>
      </w:r>
    </w:p>
    <w:p w:rsidR="00433DE8" w:rsidRPr="006C2CAC" w:rsidRDefault="00433DE8" w:rsidP="00A722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>Задачи курса:</w:t>
      </w:r>
    </w:p>
    <w:p w:rsidR="00C0096B" w:rsidRPr="006C2CAC" w:rsidRDefault="00C0096B" w:rsidP="00A7227B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  <w:tab w:val="left" w:pos="72"/>
        </w:tabs>
        <w:spacing w:after="0" w:line="240" w:lineRule="auto"/>
        <w:ind w:left="0" w:right="302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повторение, закрепление  и углубление знаний по основным разделам школьного  курса биологии;</w:t>
      </w:r>
    </w:p>
    <w:p w:rsidR="00C0096B" w:rsidRPr="006C2CAC" w:rsidRDefault="00C0096B" w:rsidP="00A7227B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  <w:tab w:val="left" w:pos="72"/>
        </w:tabs>
        <w:spacing w:after="0" w:line="240" w:lineRule="auto"/>
        <w:ind w:left="0" w:right="302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овладение умениями</w:t>
      </w:r>
      <w:r w:rsidR="00653946" w:rsidRPr="006C2CAC">
        <w:rPr>
          <w:rFonts w:ascii="Times New Roman" w:hAnsi="Times New Roman"/>
          <w:sz w:val="24"/>
          <w:szCs w:val="24"/>
        </w:rPr>
        <w:t xml:space="preserve"> </w:t>
      </w:r>
      <w:r w:rsidRPr="006C2CAC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C0096B" w:rsidRPr="006C2CAC" w:rsidRDefault="00C0096B" w:rsidP="00A7227B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  <w:tab w:val="left" w:pos="72"/>
        </w:tabs>
        <w:spacing w:after="0" w:line="240" w:lineRule="auto"/>
        <w:ind w:left="0" w:right="302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ф</w:t>
      </w:r>
      <w:r w:rsidRPr="006C2CAC">
        <w:rPr>
          <w:rFonts w:ascii="Times New Roman" w:hAnsi="Times New Roman"/>
          <w:iCs/>
          <w:sz w:val="24"/>
          <w:szCs w:val="24"/>
        </w:rPr>
        <w:t>ормирование умения  осуществлять    разнообразные виды самостоятельной деятельности;</w:t>
      </w:r>
    </w:p>
    <w:p w:rsidR="00C0096B" w:rsidRPr="006C2CAC" w:rsidRDefault="00C0096B" w:rsidP="00A7227B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  <w:tab w:val="left" w:pos="72"/>
        </w:tabs>
        <w:spacing w:after="0" w:line="240" w:lineRule="auto"/>
        <w:ind w:left="0" w:right="302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C0096B" w:rsidRPr="006C2CAC" w:rsidRDefault="00C0096B" w:rsidP="00A7227B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  <w:tab w:val="left" w:pos="72"/>
        </w:tabs>
        <w:spacing w:after="0" w:line="240" w:lineRule="auto"/>
        <w:ind w:left="0" w:right="76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развитие самоконтроля и самооценки знаний с помощью  различных форм тестирования;</w:t>
      </w:r>
    </w:p>
    <w:p w:rsidR="00B9444C" w:rsidRPr="006C2CAC" w:rsidRDefault="00C0096B" w:rsidP="00A7227B">
      <w:pPr>
        <w:pStyle w:val="a5"/>
        <w:numPr>
          <w:ilvl w:val="0"/>
          <w:numId w:val="3"/>
        </w:numPr>
        <w:shd w:val="clear" w:color="auto" w:fill="FFFFFF"/>
        <w:tabs>
          <w:tab w:val="left" w:pos="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и умений в повседневной жизни</w:t>
      </w:r>
      <w:r w:rsidRPr="006C2CAC">
        <w:rPr>
          <w:rFonts w:ascii="Times New Roman" w:hAnsi="Times New Roman"/>
          <w:bCs/>
          <w:sz w:val="24"/>
          <w:szCs w:val="24"/>
        </w:rPr>
        <w:t>для</w:t>
      </w:r>
      <w:r w:rsidRPr="006C2CAC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</w:t>
      </w:r>
      <w:r w:rsidR="00A66E63" w:rsidRPr="006C2CAC">
        <w:rPr>
          <w:rFonts w:ascii="Times New Roman" w:hAnsi="Times New Roman"/>
          <w:sz w:val="24"/>
          <w:szCs w:val="24"/>
        </w:rPr>
        <w:t>х людей и собственному здоровью.</w:t>
      </w:r>
    </w:p>
    <w:p w:rsidR="00CD2AEE" w:rsidRPr="006C2CAC" w:rsidRDefault="00CD2AEE" w:rsidP="00A7227B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2CAC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 w:rsidR="00547786" w:rsidRPr="006C2CAC">
        <w:rPr>
          <w:rFonts w:ascii="Times New Roman" w:hAnsi="Times New Roman"/>
          <w:b/>
          <w:bCs/>
          <w:sz w:val="24"/>
          <w:szCs w:val="24"/>
        </w:rPr>
        <w:t>контроля</w:t>
      </w:r>
      <w:r w:rsidR="00F661D8" w:rsidRPr="006C2CAC">
        <w:rPr>
          <w:rFonts w:ascii="Times New Roman" w:hAnsi="Times New Roman"/>
          <w:b/>
          <w:bCs/>
          <w:sz w:val="24"/>
          <w:szCs w:val="24"/>
        </w:rPr>
        <w:t>:</w:t>
      </w:r>
    </w:p>
    <w:p w:rsidR="00585794" w:rsidRPr="006C2CAC" w:rsidRDefault="00585794" w:rsidP="00A7227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вступительного теста.</w:t>
      </w:r>
    </w:p>
    <w:p w:rsidR="00585794" w:rsidRPr="006C2CAC" w:rsidRDefault="00585794" w:rsidP="00A7227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Итоговый контроль: тестовые задания по каждому изученному блоку с использованием ИКТ, итоговое тестирование.</w:t>
      </w:r>
    </w:p>
    <w:p w:rsidR="00585794" w:rsidRPr="006C2CAC" w:rsidRDefault="00585794" w:rsidP="00A7227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Использование компьютерных программ по биологии.</w:t>
      </w:r>
    </w:p>
    <w:p w:rsidR="006C2CAC" w:rsidRDefault="006C2CAC" w:rsidP="00A72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CAC" w:rsidRPr="006C2CAC" w:rsidRDefault="006C2CAC" w:rsidP="00A72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6C2CAC" w:rsidRPr="006C2CAC" w:rsidRDefault="006C2CAC" w:rsidP="00A722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>Общее количество часов – 17 часов</w:t>
      </w:r>
    </w:p>
    <w:p w:rsidR="006C2CAC" w:rsidRPr="006C2CAC" w:rsidRDefault="006C2CAC" w:rsidP="00A7227B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>Введение (1 ч)</w:t>
      </w:r>
    </w:p>
    <w:p w:rsidR="006C2CAC" w:rsidRPr="006C2CAC" w:rsidRDefault="006C2CAC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Виды заданий при итоговой аттестации. Инструктаж по заполнению бланков при выполнении тестовых заданий частей А, В, С.</w:t>
      </w:r>
    </w:p>
    <w:p w:rsidR="006C2CAC" w:rsidRPr="006C2CAC" w:rsidRDefault="006C2CAC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Практическое занятие «Вводное тестирование» (выполнение одной из версий ГИА за предыдущие годы). Проверка выполнения теста, анализ результатов. Рефлексия.</w:t>
      </w:r>
    </w:p>
    <w:p w:rsidR="006C2CAC" w:rsidRPr="007E0842" w:rsidRDefault="006C2CAC" w:rsidP="00A72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0842">
        <w:rPr>
          <w:rFonts w:ascii="Times New Roman" w:hAnsi="Times New Roman"/>
          <w:sz w:val="24"/>
          <w:szCs w:val="24"/>
        </w:rPr>
        <w:t>Уровни организации живой материи</w:t>
      </w:r>
      <w:r w:rsidR="007E0842">
        <w:rPr>
          <w:rFonts w:ascii="Times New Roman" w:hAnsi="Times New Roman"/>
          <w:sz w:val="24"/>
          <w:szCs w:val="24"/>
        </w:rPr>
        <w:t xml:space="preserve">. Основные свойства живого </w:t>
      </w:r>
    </w:p>
    <w:p w:rsidR="006C2CAC" w:rsidRPr="006C2CAC" w:rsidRDefault="006C2CAC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Уровни организации материи: молекулярный клеточный, тканевый, органный, организменный, популяционно-видовой, экосистемный, биосферный. Характеристика свойств живого (рост, развитие, раздражимость, размножение, обмен веществ и энергии, саморегуляция, движение, определенный химический состав).</w:t>
      </w:r>
    </w:p>
    <w:p w:rsidR="006C2CAC" w:rsidRPr="006C2CAC" w:rsidRDefault="006C2CAC" w:rsidP="00A722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>2. «Признаки живых организмов» (1 ч)</w:t>
      </w:r>
    </w:p>
    <w:p w:rsidR="006C2CAC" w:rsidRPr="006C2CAC" w:rsidRDefault="006C2CAC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Элементарный состав клетки. Неорганические и органические вещества в клетке. </w:t>
      </w:r>
    </w:p>
    <w:p w:rsidR="006C2CAC" w:rsidRPr="006C2CAC" w:rsidRDefault="006C2CAC" w:rsidP="00A7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 «Нахождение соответствия между строением, свойствами и функциями органических веществ в клетке» </w:t>
      </w:r>
    </w:p>
    <w:p w:rsidR="006C2CAC" w:rsidRPr="006C2CAC" w:rsidRDefault="006C2CAC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Углеводы. Белки. Липиды. Функции: энергетическая, строительная, запасающая, сигнальная и др.</w:t>
      </w:r>
    </w:p>
    <w:p w:rsidR="006C2CAC" w:rsidRPr="006C2CAC" w:rsidRDefault="006C2CAC" w:rsidP="00A7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 «Структурно-функциональная организация прокариотических и  эукариотических клеток» </w:t>
      </w:r>
    </w:p>
    <w:p w:rsidR="006C2CAC" w:rsidRPr="006C2CAC" w:rsidRDefault="006C2CAC" w:rsidP="00A72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Особенности строения прокариотических и эукариотических клеток. Сравнение клеток пркариот и эукариот. </w:t>
      </w:r>
    </w:p>
    <w:p w:rsidR="006C2CAC" w:rsidRPr="006C2CAC" w:rsidRDefault="006C2CAC" w:rsidP="00A722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C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2CAC">
        <w:rPr>
          <w:rFonts w:ascii="Times New Roman" w:hAnsi="Times New Roman"/>
          <w:sz w:val="24"/>
          <w:szCs w:val="24"/>
        </w:rPr>
        <w:t>Вирусы. Особенности строения и жизнедеятельности. Вирусные заболевания. ВИЧ-инфекция. СПИД.</w:t>
      </w:r>
    </w:p>
    <w:p w:rsidR="006C2CAC" w:rsidRPr="006C2CAC" w:rsidRDefault="006C2CAC" w:rsidP="00A7227B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bCs/>
          <w:sz w:val="24"/>
          <w:szCs w:val="24"/>
        </w:rPr>
        <w:t>3. «</w:t>
      </w:r>
      <w:r w:rsidRPr="006C2CAC">
        <w:rPr>
          <w:rFonts w:ascii="Times New Roman" w:eastAsia="Times New Roman" w:hAnsi="Times New Roman"/>
          <w:b/>
          <w:bCs/>
          <w:sz w:val="24"/>
          <w:szCs w:val="24"/>
        </w:rPr>
        <w:t>Система, многообразие и эволюция живой природы</w:t>
      </w:r>
      <w:r w:rsidRPr="006C2CAC">
        <w:rPr>
          <w:rFonts w:ascii="Times New Roman" w:hAnsi="Times New Roman"/>
          <w:b/>
          <w:bCs/>
          <w:sz w:val="24"/>
          <w:szCs w:val="24"/>
        </w:rPr>
        <w:t>»</w:t>
      </w:r>
      <w:r w:rsidRPr="006C2CAC">
        <w:rPr>
          <w:rFonts w:ascii="Times New Roman" w:hAnsi="Times New Roman"/>
          <w:b/>
          <w:sz w:val="24"/>
          <w:szCs w:val="24"/>
        </w:rPr>
        <w:t>(5 ч)</w:t>
      </w:r>
    </w:p>
    <w:p w:rsidR="006C2CAC" w:rsidRPr="006C2CAC" w:rsidRDefault="006C2CAC" w:rsidP="00A722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6C2CAC" w:rsidRPr="006C2CAC" w:rsidRDefault="006C2CAC" w:rsidP="00A722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Разнообразие растений, особенности их строения и жизнедеятельности. Роль в природе и жизни человека. Эволюция растений.</w:t>
      </w:r>
    </w:p>
    <w:p w:rsidR="006C2CAC" w:rsidRPr="006C2CAC" w:rsidRDefault="006C2CAC" w:rsidP="00A722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Разнообразие животных, особенности их строения и жизнедеятельности. Роль в природе и жизни человека. Эволюция животных.</w:t>
      </w:r>
    </w:p>
    <w:p w:rsidR="006C2CAC" w:rsidRPr="006C2CAC" w:rsidRDefault="006C2CAC" w:rsidP="00A722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Разнообразие грибов. Особенности строения и жизнедеятельности грибов. Роль в природе и жизни человека. Лишайники. 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6C2CAC" w:rsidRPr="006C2CAC" w:rsidRDefault="007E0842" w:rsidP="00A7227B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его здоровье (</w:t>
      </w:r>
      <w:r w:rsidRPr="007E0842">
        <w:rPr>
          <w:rFonts w:ascii="Times New Roman" w:hAnsi="Times New Roman"/>
          <w:b/>
          <w:sz w:val="24"/>
          <w:szCs w:val="24"/>
        </w:rPr>
        <w:t>7</w:t>
      </w:r>
      <w:r w:rsidR="006C2CAC" w:rsidRPr="006C2CAC">
        <w:rPr>
          <w:rFonts w:ascii="Times New Roman" w:hAnsi="Times New Roman"/>
          <w:b/>
          <w:sz w:val="24"/>
          <w:szCs w:val="24"/>
        </w:rPr>
        <w:t xml:space="preserve"> ч)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Нейрогуморальная регуляция процессов жизнедеятельности организма. Нервная система. Рефлекс. Рефлекторная дуга. Железы внутренней секреции. Гормоны. Высшая нервная деятельность.</w:t>
      </w:r>
    </w:p>
    <w:p w:rsidR="006C2CAC" w:rsidRPr="006C2CAC" w:rsidRDefault="006C2CAC" w:rsidP="00A722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lastRenderedPageBreak/>
        <w:t>Питание. Система пищеварения. Дыхание. Система дыхания. Транспорт веществ. Опорно-двигательная система. Внутренняя среда организма. Выделение продуктов жизнедеятельности. Покровы тела и их функции. Органы чувств, их роль в жизни человека.</w:t>
      </w:r>
    </w:p>
    <w:p w:rsidR="006C2CAC" w:rsidRPr="006C2CAC" w:rsidRDefault="006C2CAC" w:rsidP="00A7227B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C2CAC">
        <w:rPr>
          <w:rFonts w:ascii="Times New Roman" w:eastAsia="Times New Roman" w:hAnsi="Times New Roman"/>
          <w:sz w:val="24"/>
          <w:szCs w:val="24"/>
        </w:rPr>
        <w:t>Обмен веществ и превращение энергии в организме</w:t>
      </w:r>
      <w:r w:rsidR="007E0842" w:rsidRPr="007E08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2CAC">
        <w:rPr>
          <w:rFonts w:ascii="Times New Roman" w:eastAsia="Times New Roman" w:hAnsi="Times New Roman"/>
          <w:sz w:val="24"/>
          <w:szCs w:val="24"/>
        </w:rPr>
        <w:t>человека. Витамины.</w:t>
      </w:r>
    </w:p>
    <w:p w:rsidR="006C2CAC" w:rsidRPr="006C2CAC" w:rsidRDefault="006C2CAC" w:rsidP="00A7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Бисоциальная природа человека. Место человека в системе органического мира. Черты сходства и различия в строении, поведении и развитии человека и млекопитающих (человекообразных обезьян).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Размножение и развитие организма человека. Наследование признаков у человека. Наследственные болезни, их причины и предупреждение. Гены и хромосомы.  Нарушения в строении и функционировании клеток –одна из причин заболеваний организмов.</w:t>
      </w:r>
    </w:p>
    <w:p w:rsidR="006C2CAC" w:rsidRPr="006C2CAC" w:rsidRDefault="006C2CAC" w:rsidP="00A7227B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bCs/>
          <w:sz w:val="24"/>
          <w:szCs w:val="24"/>
        </w:rPr>
        <w:t>«</w:t>
      </w:r>
      <w:r w:rsidRPr="006C2CAC">
        <w:rPr>
          <w:rFonts w:ascii="Times New Roman" w:eastAsia="Times New Roman" w:hAnsi="Times New Roman"/>
          <w:b/>
          <w:bCs/>
          <w:sz w:val="24"/>
          <w:szCs w:val="24"/>
        </w:rPr>
        <w:t>Взаимосвязи организмов и окружающей среды</w:t>
      </w:r>
      <w:r w:rsidRPr="006C2CAC">
        <w:rPr>
          <w:rFonts w:ascii="Times New Roman" w:hAnsi="Times New Roman"/>
          <w:b/>
          <w:bCs/>
          <w:sz w:val="24"/>
          <w:szCs w:val="24"/>
        </w:rPr>
        <w:t>»</w:t>
      </w:r>
      <w:r w:rsidR="007E0842">
        <w:rPr>
          <w:rFonts w:ascii="Times New Roman" w:hAnsi="Times New Roman"/>
          <w:b/>
          <w:sz w:val="24"/>
          <w:szCs w:val="24"/>
        </w:rPr>
        <w:t xml:space="preserve"> (</w:t>
      </w:r>
      <w:r w:rsidR="007E0842" w:rsidRPr="007E0842">
        <w:rPr>
          <w:rFonts w:ascii="Times New Roman" w:hAnsi="Times New Roman"/>
          <w:b/>
          <w:sz w:val="24"/>
          <w:szCs w:val="24"/>
        </w:rPr>
        <w:t>2</w:t>
      </w:r>
      <w:r w:rsidRPr="006C2CAC">
        <w:rPr>
          <w:rFonts w:ascii="Times New Roman" w:hAnsi="Times New Roman"/>
          <w:b/>
          <w:sz w:val="24"/>
          <w:szCs w:val="24"/>
        </w:rPr>
        <w:t xml:space="preserve"> ч)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 Особенности агроэкосистем.</w:t>
      </w:r>
    </w:p>
    <w:p w:rsidR="006C2CAC" w:rsidRPr="006C2CAC" w:rsidRDefault="006C2CAC" w:rsidP="00A7227B">
      <w:pPr>
        <w:pStyle w:val="a5"/>
        <w:numPr>
          <w:ilvl w:val="0"/>
          <w:numId w:val="47"/>
        </w:numPr>
        <w:tabs>
          <w:tab w:val="clear" w:pos="1854"/>
          <w:tab w:val="num" w:pos="108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2CAC">
        <w:rPr>
          <w:rFonts w:ascii="Times New Roman" w:eastAsia="Times New Roman" w:hAnsi="Times New Roman"/>
          <w:b/>
          <w:bCs/>
          <w:sz w:val="24"/>
          <w:szCs w:val="24"/>
        </w:rPr>
        <w:t>«Биология как наука»</w:t>
      </w:r>
      <w:r w:rsidRPr="006C2CAC">
        <w:rPr>
          <w:rFonts w:ascii="Times New Roman" w:hAnsi="Times New Roman"/>
          <w:b/>
          <w:sz w:val="24"/>
          <w:szCs w:val="24"/>
        </w:rPr>
        <w:t xml:space="preserve"> (1 ч)</w:t>
      </w:r>
    </w:p>
    <w:p w:rsidR="006C2CAC" w:rsidRPr="006C2CAC" w:rsidRDefault="006C2CAC" w:rsidP="00A72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AC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</w:r>
    </w:p>
    <w:p w:rsidR="006C2CAC" w:rsidRPr="006C2CAC" w:rsidRDefault="006C2CAC" w:rsidP="00A72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CAC">
        <w:rPr>
          <w:rFonts w:ascii="Times New Roman" w:hAnsi="Times New Roman"/>
          <w:b/>
          <w:sz w:val="24"/>
          <w:szCs w:val="24"/>
        </w:rPr>
        <w:t>Итоговое тестирование по вариантам ГИА (1 ч)</w:t>
      </w:r>
    </w:p>
    <w:p w:rsidR="006C2CAC" w:rsidRDefault="006C2CAC" w:rsidP="00A72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CAC" w:rsidRDefault="006C2CAC" w:rsidP="00A72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AEE" w:rsidRPr="006C2CAC" w:rsidRDefault="006C2CAC" w:rsidP="00A72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</w:t>
      </w:r>
      <w:r w:rsidR="00EC53D2" w:rsidRPr="006C2CAC">
        <w:rPr>
          <w:rFonts w:ascii="Times New Roman" w:hAnsi="Times New Roman"/>
          <w:b/>
          <w:sz w:val="28"/>
          <w:szCs w:val="28"/>
        </w:rPr>
        <w:t xml:space="preserve"> - т</w:t>
      </w:r>
      <w:r w:rsidR="00CD2AEE" w:rsidRPr="006C2CA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23597" w:rsidRDefault="00CD2AEE" w:rsidP="00A722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B77CEE">
        <w:rPr>
          <w:rFonts w:ascii="Times New Roman" w:hAnsi="Times New Roman"/>
          <w:b/>
          <w:i/>
          <w:sz w:val="28"/>
          <w:szCs w:val="28"/>
        </w:rPr>
        <w:t>14</w:t>
      </w:r>
      <w:r w:rsidR="006235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6E63" w:rsidRPr="00F661D8">
        <w:rPr>
          <w:rFonts w:ascii="Times New Roman" w:hAnsi="Times New Roman"/>
          <w:b/>
          <w:i/>
          <w:sz w:val="28"/>
          <w:szCs w:val="28"/>
        </w:rPr>
        <w:t>час</w:t>
      </w:r>
      <w:r w:rsidR="00623597">
        <w:rPr>
          <w:rFonts w:ascii="Times New Roman" w:hAnsi="Times New Roman"/>
          <w:b/>
          <w:i/>
          <w:sz w:val="28"/>
          <w:szCs w:val="28"/>
        </w:rPr>
        <w:t>ов</w:t>
      </w:r>
      <w:r w:rsidR="00F661D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B77CEE">
        <w:rPr>
          <w:rFonts w:ascii="Times New Roman" w:hAnsi="Times New Roman"/>
          <w:b/>
          <w:i/>
          <w:sz w:val="28"/>
          <w:szCs w:val="28"/>
        </w:rPr>
        <w:t>2</w:t>
      </w:r>
      <w:r w:rsidRPr="00EC2CDA">
        <w:rPr>
          <w:rFonts w:ascii="Times New Roman" w:hAnsi="Times New Roman"/>
          <w:b/>
          <w:i/>
          <w:sz w:val="28"/>
          <w:szCs w:val="28"/>
        </w:rPr>
        <w:t xml:space="preserve"> час в </w:t>
      </w:r>
      <w:r w:rsidR="00623597">
        <w:rPr>
          <w:rFonts w:ascii="Times New Roman" w:hAnsi="Times New Roman"/>
          <w:b/>
          <w:i/>
          <w:sz w:val="28"/>
          <w:szCs w:val="28"/>
        </w:rPr>
        <w:t>две недели</w:t>
      </w:r>
      <w:r w:rsidRPr="00EC2CDA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125"/>
        <w:gridCol w:w="2835"/>
      </w:tblGrid>
      <w:tr w:rsidR="00A7227B" w:rsidRPr="00CD7689" w:rsidTr="00A7227B">
        <w:trPr>
          <w:trHeight w:val="620"/>
        </w:trPr>
        <w:tc>
          <w:tcPr>
            <w:tcW w:w="496" w:type="dxa"/>
            <w:vMerge w:val="restart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  <w:vMerge w:val="restart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left="-5148" w:hanging="7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sz w:val="24"/>
                <w:szCs w:val="24"/>
              </w:rPr>
              <w:t>Вид обратной связи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7227B" w:rsidRPr="00CD7689" w:rsidTr="00A7227B">
        <w:trPr>
          <w:trHeight w:val="520"/>
        </w:trPr>
        <w:tc>
          <w:tcPr>
            <w:tcW w:w="496" w:type="dxa"/>
            <w:vMerge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  <w:vMerge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CD7689">
              <w:rPr>
                <w:rFonts w:ascii="Times New Roman" w:eastAsia="Times New Roman" w:hAnsi="Times New Roman"/>
                <w:b/>
              </w:rPr>
              <w:t>Введение (1 ч)</w:t>
            </w:r>
          </w:p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элективного курса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Инструктаж</w:t>
            </w: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Анализ вводного теста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Признаки живых организмов (1 ч)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Структурно-функциональная организация прокариотических и  эукариотических клеток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Основные свойства живого Неклеточные формы жизни</w:t>
            </w:r>
          </w:p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Составление сравнительных таблиц, схем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выполнении тестовых заданий частей  А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Система, многообразие и эволюция живой природы ( 5 ч)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Характеристика царства Бактерии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Составление сравнительных таблиц, схем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Характеристика царства Растения</w:t>
            </w:r>
          </w:p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Составление сравнительных таблиц, схем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Характеристика царства Животные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Составление сравнительных таблиц, схем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Характеристика царства Грибы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Учение об эволюции органического мира. Ч. Дарвин – основоположник учения об эволюции.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его здоровье(6 ч)</w:t>
            </w:r>
          </w:p>
          <w:p w:rsidR="00A7227B" w:rsidRPr="00CD7689" w:rsidRDefault="00A7227B" w:rsidP="00A7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выполнении тестовых заданий частей  А, В, 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Нейрогуморальная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выполнении тестовых заданий частей  А, В, 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Строение и жизнедеятельность клеток, тканей, органов, систем органов человека</w:t>
            </w:r>
          </w:p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выполнении тестовых заданий частей  А, В, С.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 Гены и хромосомы.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выполнении тестовых заданий частей  А, В, С.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Взаимосвязи организмов и окружающей среды(3 ч)</w:t>
            </w:r>
          </w:p>
          <w:p w:rsidR="00A7227B" w:rsidRPr="00CD7689" w:rsidRDefault="00A7227B" w:rsidP="00A7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</w:rPr>
              <w:t>Влияние экологических факторов на организмы.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выполнении тестовых заданий частей  А, В, С.</w:t>
            </w:r>
          </w:p>
        </w:tc>
      </w:tr>
      <w:tr w:rsidR="00A7227B" w:rsidRPr="00CD7689" w:rsidTr="00A7227B">
        <w:tc>
          <w:tcPr>
            <w:tcW w:w="496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76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125" w:type="dxa"/>
            <w:shd w:val="clear" w:color="auto" w:fill="auto"/>
          </w:tcPr>
          <w:p w:rsidR="00A7227B" w:rsidRPr="00CD7689" w:rsidRDefault="00A7227B" w:rsidP="00A7227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Экосистемная организация живой природы. Биосфера – глобальная экосистема.</w:t>
            </w:r>
          </w:p>
        </w:tc>
        <w:tc>
          <w:tcPr>
            <w:tcW w:w="2835" w:type="dxa"/>
            <w:shd w:val="clear" w:color="auto" w:fill="auto"/>
          </w:tcPr>
          <w:p w:rsidR="00A7227B" w:rsidRPr="00CD7689" w:rsidRDefault="00A7227B" w:rsidP="00A7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689"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</w:t>
            </w:r>
          </w:p>
        </w:tc>
      </w:tr>
    </w:tbl>
    <w:p w:rsidR="00CD2AEE" w:rsidRDefault="00CD2AEE" w:rsidP="00A7227B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D2AEE" w:rsidRPr="003362F8" w:rsidRDefault="00CD2AEE" w:rsidP="00A722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362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Требования к уровню усвоения учебного материала.</w:t>
      </w:r>
    </w:p>
    <w:p w:rsidR="00CD2AEE" w:rsidRPr="003362F8" w:rsidRDefault="00CD2AEE" w:rsidP="00A722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CCB" w:rsidRPr="003362F8" w:rsidRDefault="00CD2AEE" w:rsidP="00A722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eastAsia="Times New Roman" w:hAnsi="Times New Roman"/>
          <w:color w:val="000000"/>
          <w:sz w:val="24"/>
          <w:szCs w:val="24"/>
        </w:rPr>
        <w:t> В результате изучения элективного курса учащиеся должны</w:t>
      </w:r>
      <w:r w:rsidR="004C6CCB" w:rsidRPr="003362F8">
        <w:rPr>
          <w:rFonts w:ascii="Times New Roman" w:eastAsia="Times New Roman" w:hAnsi="Times New Roman"/>
          <w:color w:val="000000"/>
          <w:sz w:val="24"/>
          <w:szCs w:val="24"/>
        </w:rPr>
        <w:t xml:space="preserve"> достигнуть следующих </w:t>
      </w:r>
      <w:r w:rsidR="004C6CCB" w:rsidRPr="003362F8"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</w:rPr>
        <w:t>личностных результатов</w:t>
      </w:r>
      <w:r w:rsidR="004C6CCB" w:rsidRPr="003362F8">
        <w:rPr>
          <w:rFonts w:ascii="Times New Roman" w:hAnsi="Times New Roman"/>
          <w:bCs/>
          <w:color w:val="000000"/>
          <w:spacing w:val="-1"/>
          <w:sz w:val="24"/>
          <w:szCs w:val="24"/>
        </w:rPr>
        <w:t>:</w:t>
      </w:r>
    </w:p>
    <w:p w:rsidR="004C6CCB" w:rsidRPr="003362F8" w:rsidRDefault="004C6CCB" w:rsidP="00A7227B">
      <w:pPr>
        <w:pStyle w:val="af2"/>
        <w:numPr>
          <w:ilvl w:val="0"/>
          <w:numId w:val="25"/>
        </w:numPr>
        <w:ind w:left="0" w:firstLine="567"/>
        <w:jc w:val="both"/>
        <w:rPr>
          <w:color w:val="000000"/>
          <w:spacing w:val="-28"/>
          <w:sz w:val="24"/>
          <w:szCs w:val="24"/>
        </w:rPr>
      </w:pPr>
      <w:r w:rsidRPr="003362F8">
        <w:rPr>
          <w:color w:val="000000"/>
          <w:spacing w:val="6"/>
          <w:sz w:val="24"/>
          <w:szCs w:val="24"/>
        </w:rPr>
        <w:t xml:space="preserve">знание основных принципов и  правил отношения к </w:t>
      </w:r>
      <w:r w:rsidRPr="003362F8">
        <w:rPr>
          <w:color w:val="000000"/>
          <w:spacing w:val="5"/>
          <w:sz w:val="24"/>
          <w:szCs w:val="24"/>
        </w:rPr>
        <w:t>живой природе, основ здорового образа жизни и здоровье</w:t>
      </w:r>
      <w:r w:rsidRPr="003362F8">
        <w:rPr>
          <w:color w:val="000000"/>
          <w:spacing w:val="-3"/>
          <w:sz w:val="24"/>
          <w:szCs w:val="24"/>
        </w:rPr>
        <w:t>сберегающих технологий;</w:t>
      </w:r>
    </w:p>
    <w:p w:rsidR="004C6CCB" w:rsidRPr="003362F8" w:rsidRDefault="004C6CCB" w:rsidP="00A7227B">
      <w:pPr>
        <w:pStyle w:val="af2"/>
        <w:numPr>
          <w:ilvl w:val="0"/>
          <w:numId w:val="25"/>
        </w:numPr>
        <w:ind w:left="0" w:firstLine="567"/>
        <w:jc w:val="both"/>
        <w:rPr>
          <w:color w:val="000000"/>
          <w:spacing w:val="-15"/>
          <w:sz w:val="24"/>
          <w:szCs w:val="24"/>
        </w:rPr>
      </w:pPr>
      <w:r w:rsidRPr="003362F8">
        <w:rPr>
          <w:color w:val="000000"/>
          <w:spacing w:val="1"/>
          <w:sz w:val="24"/>
          <w:szCs w:val="24"/>
        </w:rPr>
        <w:t>реализация установок здорового образа жизни;</w:t>
      </w:r>
    </w:p>
    <w:p w:rsidR="004C6CCB" w:rsidRPr="003362F8" w:rsidRDefault="004C6CCB" w:rsidP="00A7227B">
      <w:pPr>
        <w:pStyle w:val="af2"/>
        <w:numPr>
          <w:ilvl w:val="0"/>
          <w:numId w:val="25"/>
        </w:numPr>
        <w:ind w:left="0" w:firstLine="567"/>
        <w:jc w:val="both"/>
        <w:rPr>
          <w:color w:val="000000"/>
          <w:spacing w:val="-16"/>
          <w:sz w:val="24"/>
          <w:szCs w:val="24"/>
        </w:rPr>
      </w:pPr>
      <w:r w:rsidRPr="003362F8">
        <w:rPr>
          <w:color w:val="000000"/>
          <w:sz w:val="24"/>
          <w:szCs w:val="24"/>
        </w:rPr>
        <w:t>сформированность познавательных интересов и моти</w:t>
      </w:r>
      <w:r w:rsidRPr="003362F8">
        <w:rPr>
          <w:color w:val="000000"/>
          <w:spacing w:val="1"/>
          <w:sz w:val="24"/>
          <w:szCs w:val="24"/>
        </w:rPr>
        <w:t xml:space="preserve">вов, направленных на изучение живой природы; </w:t>
      </w:r>
    </w:p>
    <w:p w:rsidR="004C6CCB" w:rsidRPr="003362F8" w:rsidRDefault="004C6CCB" w:rsidP="00A7227B">
      <w:pPr>
        <w:pStyle w:val="af2"/>
        <w:numPr>
          <w:ilvl w:val="0"/>
          <w:numId w:val="25"/>
        </w:numPr>
        <w:ind w:left="0" w:firstLine="567"/>
        <w:jc w:val="both"/>
        <w:rPr>
          <w:color w:val="000000"/>
          <w:spacing w:val="-16"/>
          <w:sz w:val="24"/>
          <w:szCs w:val="24"/>
        </w:rPr>
      </w:pPr>
      <w:r w:rsidRPr="003362F8">
        <w:rPr>
          <w:color w:val="000000"/>
          <w:spacing w:val="1"/>
          <w:sz w:val="24"/>
          <w:szCs w:val="24"/>
        </w:rPr>
        <w:t>интеллекту</w:t>
      </w:r>
      <w:r w:rsidRPr="003362F8">
        <w:rPr>
          <w:color w:val="000000"/>
          <w:spacing w:val="-1"/>
          <w:sz w:val="24"/>
          <w:szCs w:val="24"/>
        </w:rPr>
        <w:t>альных умений (доказывать, строить рассуждения, анализиро</w:t>
      </w:r>
      <w:r w:rsidRPr="003362F8">
        <w:rPr>
          <w:color w:val="000000"/>
          <w:spacing w:val="-1"/>
          <w:sz w:val="24"/>
          <w:szCs w:val="24"/>
        </w:rPr>
        <w:softHyphen/>
      </w:r>
      <w:r w:rsidRPr="003362F8">
        <w:rPr>
          <w:color w:val="000000"/>
          <w:spacing w:val="3"/>
          <w:sz w:val="24"/>
          <w:szCs w:val="24"/>
        </w:rPr>
        <w:t xml:space="preserve">вать, сравнивать, делать выводы и др.); </w:t>
      </w:r>
    </w:p>
    <w:p w:rsidR="004C6CCB" w:rsidRPr="003362F8" w:rsidRDefault="004C6CCB" w:rsidP="00A7227B">
      <w:pPr>
        <w:pStyle w:val="af2"/>
        <w:ind w:firstLine="567"/>
        <w:jc w:val="both"/>
        <w:rPr>
          <w:sz w:val="24"/>
          <w:szCs w:val="24"/>
        </w:rPr>
      </w:pPr>
      <w:r w:rsidRPr="003362F8">
        <w:rPr>
          <w:bCs/>
          <w:i/>
          <w:color w:val="000000"/>
          <w:spacing w:val="-3"/>
          <w:sz w:val="24"/>
          <w:szCs w:val="24"/>
          <w:u w:val="single"/>
        </w:rPr>
        <w:t>Метапредметными результатами</w:t>
      </w:r>
      <w:r w:rsidRPr="003362F8">
        <w:rPr>
          <w:bCs/>
          <w:color w:val="000000"/>
          <w:spacing w:val="-3"/>
          <w:sz w:val="24"/>
          <w:szCs w:val="24"/>
        </w:rPr>
        <w:t xml:space="preserve"> </w:t>
      </w:r>
      <w:r w:rsidRPr="003362F8">
        <w:rPr>
          <w:color w:val="000000"/>
          <w:spacing w:val="-3"/>
          <w:sz w:val="24"/>
          <w:szCs w:val="24"/>
        </w:rPr>
        <w:t xml:space="preserve">освоения курса </w:t>
      </w:r>
      <w:r w:rsidRPr="003362F8">
        <w:rPr>
          <w:color w:val="000000"/>
          <w:spacing w:val="3"/>
          <w:sz w:val="24"/>
          <w:szCs w:val="24"/>
        </w:rPr>
        <w:t>являются:</w:t>
      </w:r>
    </w:p>
    <w:p w:rsidR="004C6CCB" w:rsidRPr="003362F8" w:rsidRDefault="004C6CCB" w:rsidP="00A7227B">
      <w:pPr>
        <w:pStyle w:val="af2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362F8">
        <w:rPr>
          <w:color w:val="000000"/>
          <w:spacing w:val="2"/>
          <w:sz w:val="24"/>
          <w:szCs w:val="24"/>
        </w:rPr>
        <w:t>умение работать с разными источниками биологичес</w:t>
      </w:r>
      <w:r w:rsidRPr="003362F8">
        <w:rPr>
          <w:color w:val="000000"/>
          <w:spacing w:val="2"/>
          <w:sz w:val="24"/>
          <w:szCs w:val="24"/>
        </w:rPr>
        <w:softHyphen/>
      </w:r>
      <w:r w:rsidRPr="003362F8">
        <w:rPr>
          <w:color w:val="000000"/>
          <w:spacing w:val="6"/>
          <w:sz w:val="24"/>
          <w:szCs w:val="24"/>
        </w:rPr>
        <w:t xml:space="preserve">кой информации: находить биологическую информацию в </w:t>
      </w:r>
      <w:r w:rsidRPr="003362F8">
        <w:rPr>
          <w:color w:val="000000"/>
          <w:spacing w:val="-3"/>
          <w:sz w:val="24"/>
          <w:szCs w:val="24"/>
        </w:rPr>
        <w:t>различных источниках (тексте учебника, научно-популярной литературе, биологических словарях и справочниках), анали</w:t>
      </w:r>
      <w:r w:rsidRPr="003362F8">
        <w:rPr>
          <w:color w:val="000000"/>
          <w:spacing w:val="-3"/>
          <w:sz w:val="24"/>
          <w:szCs w:val="24"/>
        </w:rPr>
        <w:softHyphen/>
      </w:r>
      <w:r w:rsidRPr="003362F8">
        <w:rPr>
          <w:color w:val="000000"/>
          <w:spacing w:val="-2"/>
          <w:sz w:val="24"/>
          <w:szCs w:val="24"/>
        </w:rPr>
        <w:t>зировать и оценивать информацию, преобразовывать инфор</w:t>
      </w:r>
      <w:r w:rsidRPr="003362F8">
        <w:rPr>
          <w:color w:val="000000"/>
          <w:spacing w:val="-2"/>
          <w:sz w:val="24"/>
          <w:szCs w:val="24"/>
        </w:rPr>
        <w:softHyphen/>
      </w:r>
      <w:r w:rsidRPr="003362F8">
        <w:rPr>
          <w:color w:val="000000"/>
          <w:spacing w:val="3"/>
          <w:sz w:val="24"/>
          <w:szCs w:val="24"/>
        </w:rPr>
        <w:t>мацию из одной формы в другую;</w:t>
      </w:r>
    </w:p>
    <w:p w:rsidR="004C6CCB" w:rsidRPr="003362F8" w:rsidRDefault="004C6CCB" w:rsidP="00A7227B">
      <w:pPr>
        <w:pStyle w:val="af2"/>
        <w:numPr>
          <w:ilvl w:val="0"/>
          <w:numId w:val="26"/>
        </w:numPr>
        <w:ind w:left="0" w:firstLine="567"/>
        <w:jc w:val="both"/>
        <w:rPr>
          <w:color w:val="000000"/>
          <w:spacing w:val="-16"/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 xml:space="preserve">способность выбирать целевые и смысловые установки </w:t>
      </w:r>
      <w:r w:rsidRPr="003362F8">
        <w:rPr>
          <w:color w:val="000000"/>
          <w:spacing w:val="4"/>
          <w:sz w:val="24"/>
          <w:szCs w:val="24"/>
        </w:rPr>
        <w:t>в своих действиях и поступках по отношению к живой при</w:t>
      </w:r>
      <w:r w:rsidRPr="003362F8">
        <w:rPr>
          <w:color w:val="000000"/>
          <w:spacing w:val="4"/>
          <w:sz w:val="24"/>
          <w:szCs w:val="24"/>
        </w:rPr>
        <w:softHyphen/>
      </w:r>
      <w:r w:rsidRPr="003362F8">
        <w:rPr>
          <w:color w:val="000000"/>
          <w:spacing w:val="1"/>
          <w:sz w:val="24"/>
          <w:szCs w:val="24"/>
        </w:rPr>
        <w:t>роде, здоровью своему и окружающих;</w:t>
      </w:r>
    </w:p>
    <w:p w:rsidR="004C6CCB" w:rsidRPr="003362F8" w:rsidRDefault="004C6CCB" w:rsidP="00A7227B">
      <w:pPr>
        <w:pStyle w:val="af2"/>
        <w:numPr>
          <w:ilvl w:val="0"/>
          <w:numId w:val="26"/>
        </w:numPr>
        <w:ind w:left="0" w:firstLine="567"/>
        <w:jc w:val="both"/>
        <w:rPr>
          <w:color w:val="000000"/>
          <w:spacing w:val="-12"/>
          <w:sz w:val="24"/>
          <w:szCs w:val="24"/>
        </w:rPr>
      </w:pPr>
      <w:r w:rsidRPr="003362F8">
        <w:rPr>
          <w:color w:val="000000"/>
          <w:spacing w:val="2"/>
          <w:sz w:val="24"/>
          <w:szCs w:val="24"/>
        </w:rPr>
        <w:t xml:space="preserve">умение адекватно использовать речевые средства для </w:t>
      </w:r>
      <w:r w:rsidRPr="003362F8">
        <w:rPr>
          <w:color w:val="000000"/>
          <w:sz w:val="24"/>
          <w:szCs w:val="24"/>
        </w:rPr>
        <w:t xml:space="preserve">дискуссии и аргументации своей позиции, сравнивать разные </w:t>
      </w:r>
      <w:r w:rsidRPr="003362F8">
        <w:rPr>
          <w:color w:val="000000"/>
          <w:spacing w:val="-1"/>
          <w:sz w:val="24"/>
          <w:szCs w:val="24"/>
        </w:rPr>
        <w:t xml:space="preserve">точки зрения, аргументировать свою точку зрения, отстаивать </w:t>
      </w:r>
      <w:r w:rsidRPr="003362F8">
        <w:rPr>
          <w:color w:val="000000"/>
          <w:sz w:val="24"/>
          <w:szCs w:val="24"/>
        </w:rPr>
        <w:t>свою позицию.</w:t>
      </w:r>
    </w:p>
    <w:p w:rsidR="004C6CCB" w:rsidRPr="003362F8" w:rsidRDefault="004C6CCB" w:rsidP="00A7227B">
      <w:pPr>
        <w:pStyle w:val="af2"/>
        <w:ind w:firstLine="567"/>
        <w:jc w:val="both"/>
        <w:rPr>
          <w:color w:val="000000"/>
          <w:spacing w:val="3"/>
          <w:sz w:val="24"/>
          <w:szCs w:val="24"/>
        </w:rPr>
      </w:pPr>
      <w:r w:rsidRPr="003362F8">
        <w:rPr>
          <w:bCs/>
          <w:i/>
          <w:color w:val="000000"/>
          <w:spacing w:val="1"/>
          <w:sz w:val="24"/>
          <w:szCs w:val="24"/>
          <w:u w:val="single"/>
        </w:rPr>
        <w:t>Предметными  результатами</w:t>
      </w:r>
      <w:r w:rsidRPr="003362F8">
        <w:rPr>
          <w:bCs/>
          <w:color w:val="000000"/>
          <w:spacing w:val="1"/>
          <w:sz w:val="24"/>
          <w:szCs w:val="24"/>
        </w:rPr>
        <w:t xml:space="preserve">  </w:t>
      </w:r>
      <w:r w:rsidRPr="003362F8">
        <w:rPr>
          <w:color w:val="000000"/>
          <w:spacing w:val="1"/>
          <w:sz w:val="24"/>
          <w:szCs w:val="24"/>
        </w:rPr>
        <w:t>освоения  курса</w:t>
      </w:r>
      <w:r w:rsidRPr="003362F8">
        <w:rPr>
          <w:color w:val="000000"/>
          <w:spacing w:val="3"/>
          <w:sz w:val="24"/>
          <w:szCs w:val="24"/>
        </w:rPr>
        <w:t xml:space="preserve"> являются: </w:t>
      </w:r>
    </w:p>
    <w:p w:rsidR="004C6CCB" w:rsidRPr="003362F8" w:rsidRDefault="004C6CCB" w:rsidP="00A7227B">
      <w:pPr>
        <w:pStyle w:val="af2"/>
        <w:ind w:firstLine="567"/>
        <w:jc w:val="both"/>
        <w:rPr>
          <w:sz w:val="24"/>
          <w:szCs w:val="24"/>
          <w:u w:val="single"/>
        </w:rPr>
      </w:pPr>
      <w:r w:rsidRPr="003362F8">
        <w:rPr>
          <w:color w:val="000000"/>
          <w:sz w:val="24"/>
          <w:szCs w:val="24"/>
          <w:u w:val="single"/>
        </w:rPr>
        <w:t>1. В познавательной (интеллектуальной) сфере: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3"/>
          <w:sz w:val="24"/>
          <w:szCs w:val="24"/>
        </w:rPr>
        <w:t>выделение существенных признаков биологических объ</w:t>
      </w:r>
      <w:r w:rsidRPr="003362F8">
        <w:rPr>
          <w:color w:val="000000"/>
          <w:spacing w:val="-1"/>
          <w:sz w:val="24"/>
          <w:szCs w:val="24"/>
        </w:rPr>
        <w:t xml:space="preserve">ектов (отличительных признаков живых организмов; клеток и </w:t>
      </w:r>
      <w:r w:rsidRPr="003362F8">
        <w:rPr>
          <w:color w:val="000000"/>
          <w:sz w:val="24"/>
          <w:szCs w:val="24"/>
        </w:rPr>
        <w:t>организмов растений, животных, грибов и бактерий; организ</w:t>
      </w:r>
      <w:r w:rsidRPr="003362F8">
        <w:rPr>
          <w:color w:val="000000"/>
          <w:sz w:val="24"/>
          <w:szCs w:val="24"/>
        </w:rPr>
        <w:softHyphen/>
      </w:r>
      <w:r w:rsidRPr="003362F8">
        <w:rPr>
          <w:color w:val="000000"/>
          <w:spacing w:val="4"/>
          <w:sz w:val="24"/>
          <w:szCs w:val="24"/>
        </w:rPr>
        <w:t>ма человека; видов, экосистем; биосферы) и процессов (об</w:t>
      </w:r>
      <w:r w:rsidRPr="003362F8">
        <w:rPr>
          <w:color w:val="000000"/>
          <w:spacing w:val="4"/>
          <w:sz w:val="24"/>
          <w:szCs w:val="24"/>
        </w:rPr>
        <w:softHyphen/>
      </w:r>
      <w:r w:rsidRPr="003362F8">
        <w:rPr>
          <w:color w:val="000000"/>
          <w:spacing w:val="3"/>
          <w:sz w:val="24"/>
          <w:szCs w:val="24"/>
        </w:rPr>
        <w:t>мен веществ и превращение энергии, питание, дыхание, вы</w:t>
      </w:r>
      <w:r w:rsidRPr="003362F8">
        <w:rPr>
          <w:color w:val="000000"/>
          <w:sz w:val="24"/>
          <w:szCs w:val="24"/>
        </w:rPr>
        <w:t>деление, транспорт веществ, рост, развитие, размножение, ре</w:t>
      </w:r>
      <w:r w:rsidRPr="003362F8">
        <w:rPr>
          <w:color w:val="000000"/>
          <w:sz w:val="24"/>
          <w:szCs w:val="24"/>
        </w:rPr>
        <w:softHyphen/>
        <w:t xml:space="preserve">гуляция жизнедеятельности организма; круговорот веществ и </w:t>
      </w:r>
      <w:r w:rsidRPr="003362F8">
        <w:rPr>
          <w:color w:val="000000"/>
          <w:spacing w:val="1"/>
          <w:sz w:val="24"/>
          <w:szCs w:val="24"/>
        </w:rPr>
        <w:t>превращение энергии в экосистемах);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>приведение доказательств (аргументация) родства чело</w:t>
      </w:r>
      <w:r w:rsidRPr="003362F8">
        <w:rPr>
          <w:color w:val="000000"/>
          <w:spacing w:val="-1"/>
          <w:sz w:val="24"/>
          <w:szCs w:val="24"/>
        </w:rPr>
        <w:softHyphen/>
      </w:r>
      <w:r w:rsidRPr="003362F8">
        <w:rPr>
          <w:color w:val="000000"/>
          <w:sz w:val="24"/>
          <w:szCs w:val="24"/>
        </w:rPr>
        <w:t>века с млекопитающими животными; взаимосвязи человека и окружающей среды; зависимости здоровья человека от состо</w:t>
      </w:r>
      <w:r w:rsidRPr="003362F8">
        <w:rPr>
          <w:color w:val="000000"/>
          <w:sz w:val="24"/>
          <w:szCs w:val="24"/>
        </w:rPr>
        <w:softHyphen/>
      </w:r>
      <w:r w:rsidRPr="003362F8">
        <w:rPr>
          <w:color w:val="000000"/>
          <w:spacing w:val="2"/>
          <w:sz w:val="24"/>
          <w:szCs w:val="24"/>
        </w:rPr>
        <w:t xml:space="preserve">яния </w:t>
      </w:r>
      <w:r w:rsidRPr="003362F8">
        <w:rPr>
          <w:color w:val="000000"/>
          <w:spacing w:val="2"/>
          <w:sz w:val="24"/>
          <w:szCs w:val="24"/>
        </w:rPr>
        <w:lastRenderedPageBreak/>
        <w:t>окружающей среды; необходимости защиты окружаю</w:t>
      </w:r>
      <w:r w:rsidRPr="003362F8">
        <w:rPr>
          <w:color w:val="000000"/>
          <w:spacing w:val="2"/>
          <w:sz w:val="24"/>
          <w:szCs w:val="24"/>
        </w:rPr>
        <w:softHyphen/>
        <w:t>щей среды; соблюдения мер профилактики заболеваний, вы</w:t>
      </w:r>
      <w:r w:rsidRPr="003362F8">
        <w:rPr>
          <w:color w:val="000000"/>
          <w:spacing w:val="2"/>
          <w:sz w:val="24"/>
          <w:szCs w:val="24"/>
        </w:rPr>
        <w:softHyphen/>
      </w:r>
      <w:r w:rsidRPr="003362F8">
        <w:rPr>
          <w:color w:val="000000"/>
          <w:spacing w:val="5"/>
          <w:sz w:val="24"/>
          <w:szCs w:val="24"/>
        </w:rPr>
        <w:t xml:space="preserve">зываемых растениями, животными, бактериями, грибами и </w:t>
      </w:r>
      <w:r w:rsidRPr="003362F8">
        <w:rPr>
          <w:color w:val="000000"/>
          <w:spacing w:val="2"/>
          <w:sz w:val="24"/>
          <w:szCs w:val="24"/>
        </w:rPr>
        <w:t xml:space="preserve">вирусами, травматизма, стрессов,  ВИЧ-инфекции,  вредных </w:t>
      </w:r>
      <w:r w:rsidRPr="003362F8">
        <w:rPr>
          <w:color w:val="000000"/>
          <w:spacing w:val="3"/>
          <w:sz w:val="24"/>
          <w:szCs w:val="24"/>
        </w:rPr>
        <w:t xml:space="preserve">привычек, нарушения осанки, зрения, слуха, инфекционных </w:t>
      </w:r>
      <w:r w:rsidRPr="003362F8">
        <w:rPr>
          <w:color w:val="000000"/>
          <w:spacing w:val="-1"/>
          <w:sz w:val="24"/>
          <w:szCs w:val="24"/>
        </w:rPr>
        <w:t>и простудных заболеваний;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>классификация — определение принадлежности биоло</w:t>
      </w:r>
      <w:r w:rsidRPr="003362F8">
        <w:rPr>
          <w:color w:val="000000"/>
          <w:spacing w:val="-1"/>
          <w:sz w:val="24"/>
          <w:szCs w:val="24"/>
        </w:rPr>
        <w:softHyphen/>
      </w:r>
      <w:r w:rsidRPr="003362F8">
        <w:rPr>
          <w:color w:val="000000"/>
          <w:spacing w:val="1"/>
          <w:sz w:val="24"/>
          <w:szCs w:val="24"/>
        </w:rPr>
        <w:t>гических объектов к определенной систематической группе;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2"/>
          <w:sz w:val="24"/>
          <w:szCs w:val="24"/>
        </w:rPr>
        <w:t xml:space="preserve">объяснение роли биологии в практической деятельности </w:t>
      </w:r>
      <w:r w:rsidRPr="003362F8">
        <w:rPr>
          <w:color w:val="000000"/>
          <w:spacing w:val="3"/>
          <w:sz w:val="24"/>
          <w:szCs w:val="24"/>
        </w:rPr>
        <w:t xml:space="preserve">людей; места и роли человека в природе; родства, общности </w:t>
      </w:r>
      <w:r w:rsidRPr="003362F8">
        <w:rPr>
          <w:color w:val="000000"/>
          <w:spacing w:val="1"/>
          <w:sz w:val="24"/>
          <w:szCs w:val="24"/>
        </w:rPr>
        <w:t>происхождения и эволюции растений и животных (на приме</w:t>
      </w:r>
      <w:r w:rsidRPr="003362F8">
        <w:rPr>
          <w:color w:val="000000"/>
          <w:spacing w:val="1"/>
          <w:sz w:val="24"/>
          <w:szCs w:val="24"/>
        </w:rPr>
        <w:softHyphen/>
      </w:r>
      <w:r w:rsidRPr="003362F8">
        <w:rPr>
          <w:color w:val="000000"/>
          <w:spacing w:val="-1"/>
          <w:sz w:val="24"/>
          <w:szCs w:val="24"/>
        </w:rPr>
        <w:t>ре сопоставления отдельных групп); роли различных организ</w:t>
      </w:r>
      <w:r w:rsidRPr="003362F8">
        <w:rPr>
          <w:color w:val="000000"/>
          <w:spacing w:val="-1"/>
          <w:sz w:val="24"/>
          <w:szCs w:val="24"/>
        </w:rPr>
        <w:softHyphen/>
      </w:r>
      <w:r w:rsidRPr="003362F8">
        <w:rPr>
          <w:color w:val="000000"/>
          <w:spacing w:val="3"/>
          <w:sz w:val="24"/>
          <w:szCs w:val="24"/>
        </w:rPr>
        <w:t>мов в жизни человека; значения биологического разнообра</w:t>
      </w:r>
      <w:r w:rsidRPr="003362F8">
        <w:rPr>
          <w:color w:val="000000"/>
          <w:spacing w:val="1"/>
          <w:sz w:val="24"/>
          <w:szCs w:val="24"/>
        </w:rPr>
        <w:t xml:space="preserve">зия для сохранения биосферы; механизмов наследственности </w:t>
      </w:r>
      <w:r w:rsidRPr="003362F8">
        <w:rPr>
          <w:color w:val="000000"/>
          <w:spacing w:val="4"/>
          <w:sz w:val="24"/>
          <w:szCs w:val="24"/>
        </w:rPr>
        <w:t xml:space="preserve">и изменчивости, проявления наследственных заболеваний у </w:t>
      </w:r>
      <w:r w:rsidRPr="003362F8">
        <w:rPr>
          <w:color w:val="000000"/>
          <w:spacing w:val="1"/>
          <w:sz w:val="24"/>
          <w:szCs w:val="24"/>
        </w:rPr>
        <w:t>человека, видообразования и приспособленности;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>различение на таблицах частей и органоидов клетки, ор</w:t>
      </w:r>
      <w:r w:rsidRPr="003362F8">
        <w:rPr>
          <w:color w:val="000000"/>
          <w:spacing w:val="4"/>
          <w:sz w:val="24"/>
          <w:szCs w:val="24"/>
        </w:rPr>
        <w:t xml:space="preserve">ганов </w:t>
      </w:r>
      <w:r w:rsidRPr="003362F8">
        <w:rPr>
          <w:bCs/>
          <w:color w:val="000000"/>
          <w:spacing w:val="4"/>
          <w:sz w:val="24"/>
          <w:szCs w:val="24"/>
        </w:rPr>
        <w:t xml:space="preserve">и </w:t>
      </w:r>
      <w:r w:rsidRPr="003362F8">
        <w:rPr>
          <w:color w:val="000000"/>
          <w:spacing w:val="4"/>
          <w:sz w:val="24"/>
          <w:szCs w:val="24"/>
        </w:rPr>
        <w:t>систем органов человека; на живых объектах и таб</w:t>
      </w:r>
      <w:r w:rsidRPr="003362F8">
        <w:rPr>
          <w:color w:val="000000"/>
          <w:spacing w:val="4"/>
          <w:sz w:val="24"/>
          <w:szCs w:val="24"/>
        </w:rPr>
        <w:softHyphen/>
        <w:t>лицах органов цветкового растения, органов и систем орга</w:t>
      </w:r>
      <w:r w:rsidRPr="003362F8">
        <w:rPr>
          <w:color w:val="000000"/>
          <w:spacing w:val="-2"/>
          <w:sz w:val="24"/>
          <w:szCs w:val="24"/>
        </w:rPr>
        <w:t xml:space="preserve">нов животных, растений разных отделов, животных отдельных </w:t>
      </w:r>
      <w:r w:rsidRPr="003362F8">
        <w:rPr>
          <w:color w:val="000000"/>
          <w:spacing w:val="2"/>
          <w:sz w:val="24"/>
          <w:szCs w:val="24"/>
        </w:rPr>
        <w:t>типов и классов; наиболее распространенных растений и до</w:t>
      </w:r>
      <w:r w:rsidRPr="003362F8">
        <w:rPr>
          <w:color w:val="000000"/>
          <w:spacing w:val="4"/>
          <w:sz w:val="24"/>
          <w:szCs w:val="24"/>
        </w:rPr>
        <w:t xml:space="preserve">машних животных; съедобных и ядовитых грибов; опасных </w:t>
      </w:r>
      <w:r w:rsidRPr="003362F8">
        <w:rPr>
          <w:color w:val="000000"/>
          <w:spacing w:val="2"/>
          <w:sz w:val="24"/>
          <w:szCs w:val="24"/>
        </w:rPr>
        <w:t>для человека растений и животных;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 xml:space="preserve">сравнение биологических объектов и процессов, умение </w:t>
      </w:r>
      <w:r w:rsidRPr="003362F8">
        <w:rPr>
          <w:color w:val="000000"/>
          <w:spacing w:val="3"/>
          <w:sz w:val="24"/>
          <w:szCs w:val="24"/>
        </w:rPr>
        <w:t>делать выводы и умозаключения на основе сравнения;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 xml:space="preserve">выявление изменчивости организмов;  приспособлений </w:t>
      </w:r>
      <w:r w:rsidRPr="003362F8">
        <w:rPr>
          <w:color w:val="000000"/>
          <w:spacing w:val="3"/>
          <w:sz w:val="24"/>
          <w:szCs w:val="24"/>
        </w:rPr>
        <w:t xml:space="preserve">организмов к среде обитания; типов взаимодействия разных </w:t>
      </w:r>
      <w:r w:rsidRPr="003362F8">
        <w:rPr>
          <w:color w:val="000000"/>
          <w:spacing w:val="-1"/>
          <w:sz w:val="24"/>
          <w:szCs w:val="24"/>
        </w:rPr>
        <w:t xml:space="preserve">видов   в   экосистеме;   взаимосвязей   между   особенностями </w:t>
      </w:r>
      <w:r w:rsidRPr="003362F8">
        <w:rPr>
          <w:color w:val="000000"/>
          <w:spacing w:val="2"/>
          <w:sz w:val="24"/>
          <w:szCs w:val="24"/>
        </w:rPr>
        <w:t>строения клеток, тканей, органов, систем органов и их функ</w:t>
      </w:r>
      <w:r w:rsidRPr="003362F8">
        <w:rPr>
          <w:color w:val="000000"/>
          <w:spacing w:val="2"/>
          <w:sz w:val="24"/>
          <w:szCs w:val="24"/>
        </w:rPr>
        <w:softHyphen/>
      </w:r>
      <w:r w:rsidRPr="003362F8">
        <w:rPr>
          <w:color w:val="000000"/>
          <w:spacing w:val="-4"/>
          <w:sz w:val="24"/>
          <w:szCs w:val="24"/>
        </w:rPr>
        <w:t>циями;</w:t>
      </w:r>
    </w:p>
    <w:p w:rsidR="004C6CCB" w:rsidRPr="003362F8" w:rsidRDefault="004C6CCB" w:rsidP="00A7227B">
      <w:pPr>
        <w:pStyle w:val="af2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z w:val="24"/>
          <w:szCs w:val="24"/>
        </w:rPr>
        <w:t xml:space="preserve">овладение методами биологической науки: наблюдение </w:t>
      </w:r>
      <w:r w:rsidRPr="003362F8">
        <w:rPr>
          <w:color w:val="000000"/>
          <w:spacing w:val="1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:rsidR="004C6CCB" w:rsidRPr="003362F8" w:rsidRDefault="004C6CCB" w:rsidP="00A7227B">
      <w:pPr>
        <w:pStyle w:val="af2"/>
        <w:ind w:firstLine="567"/>
        <w:jc w:val="both"/>
        <w:rPr>
          <w:sz w:val="24"/>
          <w:szCs w:val="24"/>
        </w:rPr>
      </w:pPr>
      <w:r w:rsidRPr="003362F8">
        <w:rPr>
          <w:color w:val="000000"/>
          <w:spacing w:val="-17"/>
          <w:sz w:val="24"/>
          <w:szCs w:val="24"/>
          <w:u w:val="single"/>
        </w:rPr>
        <w:t>2.</w:t>
      </w:r>
      <w:r w:rsidRPr="003362F8">
        <w:rPr>
          <w:color w:val="000000"/>
          <w:spacing w:val="1"/>
          <w:sz w:val="24"/>
          <w:szCs w:val="24"/>
          <w:u w:val="single"/>
        </w:rPr>
        <w:t xml:space="preserve"> В ценностно-ориентационной сфере:</w:t>
      </w:r>
    </w:p>
    <w:p w:rsidR="004C6CCB" w:rsidRPr="003362F8" w:rsidRDefault="004C6CCB" w:rsidP="00A7227B">
      <w:pPr>
        <w:pStyle w:val="af2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3"/>
          <w:sz w:val="24"/>
          <w:szCs w:val="24"/>
        </w:rPr>
        <w:t xml:space="preserve">знание основных правил поведения в природе и основ </w:t>
      </w:r>
      <w:r w:rsidRPr="003362F8">
        <w:rPr>
          <w:color w:val="000000"/>
          <w:sz w:val="24"/>
          <w:szCs w:val="24"/>
        </w:rPr>
        <w:t xml:space="preserve">здорового образа жизни; </w:t>
      </w:r>
    </w:p>
    <w:p w:rsidR="004C6CCB" w:rsidRPr="003362F8" w:rsidRDefault="004C6CCB" w:rsidP="00A7227B">
      <w:pPr>
        <w:pStyle w:val="af2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3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4C6CCB" w:rsidRPr="003362F8" w:rsidRDefault="004C6CCB" w:rsidP="00A7227B">
      <w:pPr>
        <w:pStyle w:val="af2"/>
        <w:ind w:firstLine="567"/>
        <w:jc w:val="both"/>
        <w:rPr>
          <w:sz w:val="24"/>
          <w:szCs w:val="24"/>
        </w:rPr>
      </w:pPr>
      <w:r w:rsidRPr="003362F8">
        <w:rPr>
          <w:color w:val="000000"/>
          <w:spacing w:val="-18"/>
          <w:sz w:val="24"/>
          <w:szCs w:val="24"/>
          <w:u w:val="single"/>
        </w:rPr>
        <w:t>3.</w:t>
      </w:r>
      <w:r w:rsidRPr="003362F8">
        <w:rPr>
          <w:color w:val="000000"/>
          <w:sz w:val="24"/>
          <w:szCs w:val="24"/>
          <w:u w:val="single"/>
        </w:rPr>
        <w:t xml:space="preserve"> В сфере физической деятельности:</w:t>
      </w:r>
    </w:p>
    <w:p w:rsidR="004C6CCB" w:rsidRPr="003362F8" w:rsidRDefault="004C6CCB" w:rsidP="00A7227B">
      <w:pPr>
        <w:pStyle w:val="af2"/>
        <w:numPr>
          <w:ilvl w:val="0"/>
          <w:numId w:val="31"/>
        </w:numPr>
        <w:ind w:left="0" w:firstLine="567"/>
        <w:jc w:val="both"/>
        <w:rPr>
          <w:color w:val="000000"/>
          <w:spacing w:val="-1"/>
          <w:sz w:val="24"/>
          <w:szCs w:val="24"/>
        </w:rPr>
      </w:pPr>
      <w:r w:rsidRPr="003362F8">
        <w:rPr>
          <w:color w:val="000000"/>
          <w:spacing w:val="1"/>
          <w:sz w:val="24"/>
          <w:szCs w:val="24"/>
        </w:rPr>
        <w:t>освоение приемов оказания первой помощи при отрав</w:t>
      </w:r>
      <w:r w:rsidRPr="003362F8">
        <w:rPr>
          <w:color w:val="000000"/>
          <w:spacing w:val="5"/>
          <w:sz w:val="24"/>
          <w:szCs w:val="24"/>
        </w:rPr>
        <w:t xml:space="preserve">лении ядовитыми  грибами, астениями, укусах животных, </w:t>
      </w:r>
      <w:r w:rsidRPr="003362F8">
        <w:rPr>
          <w:color w:val="000000"/>
          <w:spacing w:val="1"/>
          <w:sz w:val="24"/>
          <w:szCs w:val="24"/>
        </w:rPr>
        <w:t>простудных заболеваниях,  ожогах,  обморожениях, травмах,</w:t>
      </w:r>
      <w:r w:rsidRPr="003362F8">
        <w:rPr>
          <w:color w:val="000000"/>
          <w:spacing w:val="-1"/>
          <w:sz w:val="24"/>
          <w:szCs w:val="24"/>
        </w:rPr>
        <w:t xml:space="preserve"> спасении утопающего; </w:t>
      </w:r>
    </w:p>
    <w:p w:rsidR="004C6CCB" w:rsidRPr="003362F8" w:rsidRDefault="004C6CCB" w:rsidP="00A7227B">
      <w:pPr>
        <w:pStyle w:val="af2"/>
        <w:numPr>
          <w:ilvl w:val="0"/>
          <w:numId w:val="30"/>
        </w:numPr>
        <w:ind w:left="0" w:firstLine="567"/>
        <w:jc w:val="both"/>
        <w:rPr>
          <w:color w:val="000000"/>
          <w:sz w:val="24"/>
          <w:szCs w:val="24"/>
        </w:rPr>
      </w:pPr>
      <w:r w:rsidRPr="003362F8">
        <w:rPr>
          <w:color w:val="000000"/>
          <w:spacing w:val="-1"/>
          <w:sz w:val="24"/>
          <w:szCs w:val="24"/>
        </w:rPr>
        <w:t>рациональной организации труда и от</w:t>
      </w:r>
      <w:r w:rsidRPr="003362F8">
        <w:rPr>
          <w:color w:val="000000"/>
          <w:spacing w:val="-1"/>
          <w:sz w:val="24"/>
          <w:szCs w:val="24"/>
        </w:rPr>
        <w:softHyphen/>
      </w:r>
      <w:r w:rsidRPr="003362F8">
        <w:rPr>
          <w:color w:val="000000"/>
          <w:spacing w:val="4"/>
          <w:sz w:val="24"/>
          <w:szCs w:val="24"/>
        </w:rPr>
        <w:t xml:space="preserve">дыха,  выращивания и размножения культурных растений и </w:t>
      </w:r>
      <w:r w:rsidRPr="003362F8">
        <w:rPr>
          <w:color w:val="000000"/>
          <w:sz w:val="24"/>
          <w:szCs w:val="24"/>
        </w:rPr>
        <w:t xml:space="preserve">домашних животных, ухода за ними; </w:t>
      </w:r>
    </w:p>
    <w:p w:rsidR="004C6CCB" w:rsidRPr="003362F8" w:rsidRDefault="004C6CCB" w:rsidP="00A7227B">
      <w:pPr>
        <w:pStyle w:val="af2"/>
        <w:ind w:firstLine="567"/>
        <w:jc w:val="both"/>
        <w:rPr>
          <w:sz w:val="24"/>
          <w:szCs w:val="24"/>
        </w:rPr>
      </w:pPr>
      <w:r w:rsidRPr="003362F8">
        <w:rPr>
          <w:color w:val="000000"/>
          <w:spacing w:val="-18"/>
          <w:sz w:val="24"/>
          <w:szCs w:val="24"/>
          <w:u w:val="single"/>
        </w:rPr>
        <w:t>4.</w:t>
      </w:r>
      <w:r w:rsidRPr="003362F8">
        <w:rPr>
          <w:color w:val="000000"/>
          <w:sz w:val="24"/>
          <w:szCs w:val="24"/>
          <w:u w:val="single"/>
        </w:rPr>
        <w:t xml:space="preserve"> В эстетической сфере:</w:t>
      </w:r>
    </w:p>
    <w:p w:rsidR="004C6CCB" w:rsidRPr="003362F8" w:rsidRDefault="004C6CCB" w:rsidP="00A7227B">
      <w:pPr>
        <w:pStyle w:val="af2"/>
        <w:ind w:firstLine="567"/>
        <w:jc w:val="both"/>
        <w:rPr>
          <w:sz w:val="24"/>
          <w:szCs w:val="24"/>
        </w:rPr>
      </w:pPr>
      <w:r w:rsidRPr="003362F8">
        <w:rPr>
          <w:color w:val="000000"/>
          <w:sz w:val="24"/>
          <w:szCs w:val="24"/>
        </w:rPr>
        <w:t>•</w:t>
      </w:r>
      <w:r w:rsidRPr="003362F8">
        <w:rPr>
          <w:color w:val="000000"/>
          <w:spacing w:val="-1"/>
          <w:sz w:val="24"/>
          <w:szCs w:val="24"/>
        </w:rPr>
        <w:t>овладение умением оценивать с эстетической точки зре</w:t>
      </w:r>
      <w:r w:rsidRPr="003362F8">
        <w:rPr>
          <w:color w:val="000000"/>
          <w:spacing w:val="2"/>
          <w:sz w:val="24"/>
          <w:szCs w:val="24"/>
        </w:rPr>
        <w:t>ния объекты живой природы.</w:t>
      </w:r>
    </w:p>
    <w:p w:rsidR="000F1D8D" w:rsidRPr="003362F8" w:rsidRDefault="000F1D8D" w:rsidP="00A7227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448AB" w:rsidRPr="003362F8" w:rsidRDefault="003362F8" w:rsidP="00A722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Информационные ресурсы</w:t>
      </w:r>
      <w:r w:rsidR="00AA75AB" w:rsidRPr="003362F8">
        <w:rPr>
          <w:rFonts w:ascii="Times New Roman" w:hAnsi="Times New Roman"/>
          <w:b/>
          <w:sz w:val="24"/>
          <w:szCs w:val="24"/>
        </w:rPr>
        <w:t xml:space="preserve"> </w:t>
      </w:r>
    </w:p>
    <w:p w:rsidR="001910EA" w:rsidRPr="003362F8" w:rsidRDefault="001910EA" w:rsidP="00A722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62F8">
        <w:rPr>
          <w:rFonts w:ascii="Times New Roman" w:hAnsi="Times New Roman"/>
          <w:b/>
          <w:bCs/>
          <w:sz w:val="24"/>
          <w:szCs w:val="24"/>
        </w:rPr>
        <w:t>Список литературы для учителя: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Государственная  итоговая  аттестация  выпускников  9  классов  в  новой  форме.  Биология. 2009/ФИПИ. – М.: Интеллект – Центр, 2009.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Калинова Г.С., Мягкова А.Н., Никишова Е.А., Резникова В.З. Биология:  6-9  классы:  тематические  и  итоговые  контрольные  работы:  дидактические материалы – М.: Вентана- Граф, 2009. – 288с.: ил. – (Аттестация: школа, учитель, ученик).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Калинова Г.С., Мягкова А.Н., Резникова В.З. Сборник заданий для проведения экзамена в 9 классе/под ред. Г.С. Ковалева, – М.: Просвещение, 2008.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Кириленко А.А. Биология. 9-й класс. Подготовка к ГИА-2011: учебно-методическое пособие / А.А. Кириленко, С.И. Колесников, Е.В. Даденко. – Ростов н/Д: Легион, 2010. – 348с.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Кириленко А.А. Биология. 9-й класс. Подготовка к ГИА-9: учебно-методическое пособие / А.А.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Кириленко, С.И. Колесников. – Ростов н/Д: Легион, 2010. – 262с.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lastRenderedPageBreak/>
        <w:t xml:space="preserve">Кузнецова В.Н., Прилежаева М.Г. Сборник  тестовых  заданий  для  тематического  и  итогового  контроля.  Биология.  Основная школа – М.: Интеллект – Центр, </w:t>
      </w:r>
      <w:smartTag w:uri="urn:schemas-microsoft-com:office:smarttags" w:element="metricconverter">
        <w:smartTagPr>
          <w:attr w:name="ProductID" w:val="2006 г"/>
        </w:smartTagPr>
        <w:r w:rsidRPr="003362F8">
          <w:rPr>
            <w:rFonts w:ascii="Times New Roman" w:hAnsi="Times New Roman"/>
            <w:sz w:val="24"/>
            <w:szCs w:val="24"/>
          </w:rPr>
          <w:t>2006 г</w:t>
        </w:r>
      </w:smartTag>
      <w:r w:rsidRPr="003362F8">
        <w:rPr>
          <w:rFonts w:ascii="Times New Roman" w:hAnsi="Times New Roman"/>
          <w:sz w:val="24"/>
          <w:szCs w:val="24"/>
        </w:rPr>
        <w:t>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Петросова Р.А. Биология. 9 класс.  Тематические  тестовые задания  / Р.А. Петросова, Н.А. Богданов. – М.: Дрофа, 2011 – 253с.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 xml:space="preserve">Рохлов В.С., Лернер Г.И., Теремов А.В. Трофимов., С.В.  ГИА  –  2009.  Экзамен  в  новой  форме.  Биология.  9  кл.  Тренировочные  варианты экзаменационных работ для проведения государственной итоговой аттестации в новой форме – М.: АСТ; Астрель, </w:t>
      </w:r>
      <w:smartTag w:uri="urn:schemas-microsoft-com:office:smarttags" w:element="metricconverter">
        <w:smartTagPr>
          <w:attr w:name="ProductID" w:val="2009 г"/>
        </w:smartTagPr>
        <w:r w:rsidRPr="003362F8">
          <w:rPr>
            <w:rFonts w:ascii="Times New Roman" w:hAnsi="Times New Roman"/>
            <w:sz w:val="24"/>
            <w:szCs w:val="24"/>
          </w:rPr>
          <w:t>2009 г</w:t>
        </w:r>
      </w:smartTag>
      <w:r w:rsidRPr="003362F8">
        <w:rPr>
          <w:rFonts w:ascii="Times New Roman" w:hAnsi="Times New Roman"/>
          <w:sz w:val="24"/>
          <w:szCs w:val="24"/>
        </w:rPr>
        <w:t>.</w:t>
      </w:r>
    </w:p>
    <w:p w:rsidR="0006141A" w:rsidRPr="003362F8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Солодова Е.А. Биология. Тестовые задания: 7 класс: дидактические материалы / Солодова Е.А. – М.: Вентана - Граф, 2010. – 160с.</w:t>
      </w:r>
    </w:p>
    <w:p w:rsidR="0006141A" w:rsidRDefault="0006141A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Фросин,  В.Н.  Биология.  Растения.  Грибы.  Лишайники.  6  класс.  Тематические  тестовые задания / Фросин В.Н., Сивоглазов В.И. – М.: Дрофа, 2010. – 187</w:t>
      </w:r>
      <w:r w:rsidR="003362F8">
        <w:rPr>
          <w:rFonts w:ascii="Times New Roman" w:hAnsi="Times New Roman"/>
          <w:sz w:val="24"/>
          <w:szCs w:val="24"/>
        </w:rPr>
        <w:t>, [5]с. – (ЕГЭ: шаг за шагом</w:t>
      </w:r>
    </w:p>
    <w:p w:rsidR="00264FEB" w:rsidRPr="003362F8" w:rsidRDefault="00264FEB" w:rsidP="00A7227B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Мазяркина Т.В., Богданов</w:t>
      </w:r>
      <w:r w:rsidRPr="00264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А., Первак С.В. Биология. 9 класс ОГЭ – 2018. – М.: Издательство «Экзамен», 2018. – 207 с.</w:t>
      </w:r>
    </w:p>
    <w:p w:rsidR="003362F8" w:rsidRPr="00C71DCA" w:rsidRDefault="003362F8" w:rsidP="00A722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1DCA">
        <w:rPr>
          <w:rFonts w:ascii="Times New Roman" w:hAnsi="Times New Roman"/>
          <w:b/>
          <w:color w:val="000000"/>
          <w:sz w:val="24"/>
          <w:szCs w:val="24"/>
        </w:rPr>
        <w:t>Интернет-ресурсы</w:t>
      </w:r>
    </w:p>
    <w:p w:rsidR="00841A40" w:rsidRPr="00C71DCA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http://www.mon.gov.ru</w:t>
        </w:r>
      </w:hyperlink>
      <w:r w:rsidR="0006141A" w:rsidRPr="00C71DCA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841A40" w:rsidRPr="00C71DCA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</w:t>
      </w:r>
    </w:p>
    <w:p w:rsidR="00841A40" w:rsidRPr="003362F8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http://www.fipi.ru</w:t>
        </w:r>
      </w:hyperlink>
      <w:r w:rsidR="0006141A" w:rsidRPr="003362F8">
        <w:rPr>
          <w:rFonts w:ascii="Times New Roman" w:hAnsi="Times New Roman"/>
          <w:sz w:val="24"/>
          <w:szCs w:val="24"/>
        </w:rPr>
        <w:t xml:space="preserve"> - </w:t>
      </w:r>
      <w:r w:rsidR="00841A40" w:rsidRPr="003362F8">
        <w:rPr>
          <w:rFonts w:ascii="Times New Roman" w:hAnsi="Times New Roman"/>
          <w:sz w:val="24"/>
          <w:szCs w:val="24"/>
        </w:rPr>
        <w:t>Портал ФИПИ – Федеральный институт педагогических измерений</w:t>
      </w:r>
    </w:p>
    <w:p w:rsidR="00841A40" w:rsidRPr="00C71DCA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http://www.ege.edu.ru</w:t>
        </w:r>
      </w:hyperlink>
      <w:r w:rsidR="0006141A" w:rsidRPr="00C71DC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841A40" w:rsidRPr="00C71DCA">
        <w:rPr>
          <w:rFonts w:ascii="Times New Roman" w:hAnsi="Times New Roman"/>
          <w:color w:val="000000"/>
          <w:sz w:val="24"/>
          <w:szCs w:val="24"/>
        </w:rPr>
        <w:t xml:space="preserve"> Портал ЕГЭ (информационной поддержки ЕГЭ)</w:t>
      </w:r>
    </w:p>
    <w:p w:rsidR="00841A40" w:rsidRPr="00C71DCA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http://www.probaege.edu.ru</w:t>
        </w:r>
      </w:hyperlink>
      <w:r w:rsidR="0006141A" w:rsidRPr="00C71DC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841A40" w:rsidRPr="00C71DCA">
        <w:rPr>
          <w:rFonts w:ascii="Times New Roman" w:hAnsi="Times New Roman"/>
          <w:color w:val="000000"/>
          <w:sz w:val="24"/>
          <w:szCs w:val="24"/>
        </w:rPr>
        <w:t xml:space="preserve"> Портал  Единый экзамен</w:t>
      </w:r>
    </w:p>
    <w:p w:rsidR="00841A40" w:rsidRPr="00C71DCA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http://edu.ru/index.php</w:t>
        </w:r>
      </w:hyperlink>
      <w:r w:rsidR="0006141A" w:rsidRPr="00C71DC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41A40" w:rsidRPr="00C71DCA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</w:p>
    <w:p w:rsidR="00841A40" w:rsidRPr="00C71DCA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http://www.infomarker.ru/top8.html RUSTEST.RU</w:t>
        </w:r>
      </w:hyperlink>
      <w:r w:rsidR="0006141A" w:rsidRPr="00C71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1A40" w:rsidRPr="00C71DCA">
        <w:rPr>
          <w:rFonts w:ascii="Times New Roman" w:hAnsi="Times New Roman"/>
          <w:color w:val="000000"/>
          <w:sz w:val="24"/>
          <w:szCs w:val="24"/>
        </w:rPr>
        <w:t>- федеральный центр тестирования.</w:t>
      </w:r>
    </w:p>
    <w:p w:rsidR="001910EA" w:rsidRPr="003362F8" w:rsidRDefault="002648EF" w:rsidP="00A7227B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06141A" w:rsidRPr="00C71DCA">
          <w:rPr>
            <w:rStyle w:val="af1"/>
            <w:rFonts w:ascii="Times New Roman" w:hAnsi="Times New Roman"/>
            <w:color w:val="000000"/>
            <w:sz w:val="24"/>
            <w:szCs w:val="24"/>
          </w:rPr>
          <w:t>http://www.pedsovet.org</w:t>
        </w:r>
      </w:hyperlink>
      <w:r w:rsidR="0006141A" w:rsidRPr="00C71DC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41A40" w:rsidRPr="003362F8">
        <w:rPr>
          <w:rFonts w:ascii="Times New Roman" w:hAnsi="Times New Roman"/>
          <w:sz w:val="24"/>
          <w:szCs w:val="24"/>
        </w:rPr>
        <w:t>Всероссийский Интернет-Педсовет</w:t>
      </w:r>
    </w:p>
    <w:p w:rsidR="001910EA" w:rsidRPr="003362F8" w:rsidRDefault="001910EA" w:rsidP="00A7227B">
      <w:pPr>
        <w:pStyle w:val="a3"/>
        <w:spacing w:before="0" w:beforeAutospacing="0" w:after="0" w:afterAutospacing="0"/>
        <w:ind w:firstLine="567"/>
      </w:pPr>
      <w:r w:rsidRPr="003362F8">
        <w:rPr>
          <w:b/>
          <w:bCs/>
          <w:iCs/>
        </w:rPr>
        <w:t>Список литературы для учащихся:</w:t>
      </w:r>
      <w:r w:rsidRPr="003362F8">
        <w:t xml:space="preserve"> 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Захаров В.Б., Сонин Н.И. Биология. «Многообразие живых организмов». М.: Дрофа, 2006.</w:t>
      </w:r>
    </w:p>
    <w:p w:rsidR="00B36435" w:rsidRPr="003362F8" w:rsidRDefault="00B36435" w:rsidP="00A7227B">
      <w:pPr>
        <w:pStyle w:val="3"/>
        <w:numPr>
          <w:ilvl w:val="0"/>
          <w:numId w:val="34"/>
        </w:numPr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362F8">
        <w:rPr>
          <w:rFonts w:ascii="Times New Roman" w:hAnsi="Times New Roman"/>
          <w:b w:val="0"/>
          <w:color w:val="auto"/>
          <w:sz w:val="24"/>
          <w:szCs w:val="24"/>
        </w:rPr>
        <w:t>Захарова В. Б., Мамонтов С. Г., Сонина Н. И. «Общие закономерности». М.: Дрофа, 2006.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Кириленко  А.А., Колесников  С.И.  Биология.  9-й  класс.  Подготовка  к итоговой  аттестации -2009: учебно-методическое пособие – Ростов н /Д: Легион, 2008.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Кузнецова Н.М. Обобщение и проверка знаний учащихся при подготовке к ЕГЭ. // Биология в школе, 2008, №1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 xml:space="preserve">Лернер Г.И., Рохлов В.С., Теремов А.В. Государственная итоговая аттестация выпускников 9 классов в новой форме. Биология. 2011/ ФИПИ. 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Лернер Г.И. </w:t>
      </w:r>
      <w:r w:rsidRPr="003362F8">
        <w:rPr>
          <w:rFonts w:ascii="Times New Roman" w:hAnsi="Times New Roman"/>
          <w:bCs/>
          <w:sz w:val="24"/>
          <w:szCs w:val="24"/>
        </w:rPr>
        <w:t>ГИА-2013. Биология. 9 класс. Сборник заданий</w:t>
      </w:r>
      <w:r w:rsidRPr="003362F8">
        <w:rPr>
          <w:rFonts w:ascii="Times New Roman" w:hAnsi="Times New Roman"/>
          <w:sz w:val="24"/>
          <w:szCs w:val="24"/>
        </w:rPr>
        <w:t xml:space="preserve">. Биология. 2013/ ФИПИ. </w:t>
      </w:r>
    </w:p>
    <w:p w:rsidR="00B36435" w:rsidRPr="003362F8" w:rsidRDefault="00B36435" w:rsidP="00A7227B">
      <w:pPr>
        <w:pStyle w:val="1"/>
        <w:numPr>
          <w:ilvl w:val="0"/>
          <w:numId w:val="34"/>
        </w:numPr>
        <w:shd w:val="clear" w:color="auto" w:fill="FFFFFF"/>
        <w:spacing w:before="0" w:line="240" w:lineRule="auto"/>
        <w:ind w:left="0" w:firstLine="567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362F8">
        <w:rPr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Рохлов В. С.</w:t>
      </w:r>
      <w:r w:rsidRPr="003362F8"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Pr="003362F8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362F8">
        <w:rPr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Бобряшова П. А. </w:t>
      </w:r>
      <w:r w:rsidRPr="003362F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ГИА-2012. Биология. Типовые экзаменационные варианты. 10 вариантов. 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Рохлов В.С., Лернер Г.И., Теремов А.В., Трофимов С.Б. ГИА-2011. Экзамен в новой форме. Биология. 9 класс/ ФИПИ - М.  Астрель, 2010.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Рохлов В.С., Теремов А.В., Лернер Г.И., Трофимов С.Б. Государственная итоговая аттестация (по новой форме): 9 класс. Тематические тренировочные задания. Биология/ ФИПИ– М.: Эксмо, 2010.</w:t>
      </w:r>
    </w:p>
    <w:p w:rsidR="00B36435" w:rsidRPr="003362F8" w:rsidRDefault="00B36435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Сонин Н.И., Сапин М.Р. Биология. «Человек». 8 класс. М.: Дрофа, 2006.</w:t>
      </w:r>
    </w:p>
    <w:p w:rsidR="00F448AB" w:rsidRPr="00A7227B" w:rsidRDefault="004C6CCB" w:rsidP="00A7227B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2F8">
        <w:rPr>
          <w:rFonts w:ascii="Times New Roman" w:hAnsi="Times New Roman"/>
          <w:sz w:val="24"/>
          <w:szCs w:val="24"/>
        </w:rPr>
        <w:t>Фросин В.Н., Сивоглазов В.И. Готовимся к единому государственному экзамену.  Биология.</w:t>
      </w:r>
      <w:r w:rsidR="001D2E28" w:rsidRPr="003362F8">
        <w:rPr>
          <w:rFonts w:ascii="Times New Roman" w:hAnsi="Times New Roman"/>
          <w:sz w:val="24"/>
          <w:szCs w:val="24"/>
        </w:rPr>
        <w:t xml:space="preserve"> </w:t>
      </w:r>
      <w:r w:rsidRPr="003362F8">
        <w:rPr>
          <w:rFonts w:ascii="Times New Roman" w:hAnsi="Times New Roman"/>
          <w:sz w:val="24"/>
          <w:szCs w:val="24"/>
        </w:rPr>
        <w:t>Животные. М.: Дрофа, 2006.</w:t>
      </w:r>
    </w:p>
    <w:sectPr w:rsidR="00F448AB" w:rsidRPr="00A7227B" w:rsidSect="00A722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5D" w:rsidRDefault="0027225D" w:rsidP="00E103B0">
      <w:pPr>
        <w:spacing w:after="0" w:line="240" w:lineRule="auto"/>
      </w:pPr>
      <w:r>
        <w:separator/>
      </w:r>
    </w:p>
  </w:endnote>
  <w:endnote w:type="continuationSeparator" w:id="0">
    <w:p w:rsidR="0027225D" w:rsidRDefault="0027225D" w:rsidP="00E1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F" w:rsidRDefault="0065500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F" w:rsidRDefault="0065500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F" w:rsidRDefault="006550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5D" w:rsidRDefault="0027225D" w:rsidP="00E103B0">
      <w:pPr>
        <w:spacing w:after="0" w:line="240" w:lineRule="auto"/>
      </w:pPr>
      <w:r>
        <w:separator/>
      </w:r>
    </w:p>
  </w:footnote>
  <w:footnote w:type="continuationSeparator" w:id="0">
    <w:p w:rsidR="0027225D" w:rsidRDefault="0027225D" w:rsidP="00E1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F" w:rsidRDefault="006550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6B" w:rsidRDefault="002648E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8AD">
      <w:rPr>
        <w:noProof/>
      </w:rPr>
      <w:t>6</w:t>
    </w:r>
    <w:r>
      <w:fldChar w:fldCharType="end"/>
    </w:r>
  </w:p>
  <w:p w:rsidR="00945C6B" w:rsidRDefault="00945C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F" w:rsidRDefault="006550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8C8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E81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A6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140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E7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A5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8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D40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2A7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A2730"/>
    <w:multiLevelType w:val="hybridMultilevel"/>
    <w:tmpl w:val="8B84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42ADE"/>
    <w:multiLevelType w:val="hybridMultilevel"/>
    <w:tmpl w:val="6FB01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657CAC"/>
    <w:multiLevelType w:val="hybridMultilevel"/>
    <w:tmpl w:val="C7DE2F52"/>
    <w:lvl w:ilvl="0" w:tplc="CD66488E">
      <w:start w:val="3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BE6690"/>
    <w:multiLevelType w:val="multilevel"/>
    <w:tmpl w:val="ECE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7676D"/>
    <w:multiLevelType w:val="hybridMultilevel"/>
    <w:tmpl w:val="22A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F2EFC"/>
    <w:multiLevelType w:val="hybridMultilevel"/>
    <w:tmpl w:val="8EC6AAE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FE45CB"/>
    <w:multiLevelType w:val="hybridMultilevel"/>
    <w:tmpl w:val="D6E825E4"/>
    <w:lvl w:ilvl="0" w:tplc="4A2022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05879E2"/>
    <w:multiLevelType w:val="hybridMultilevel"/>
    <w:tmpl w:val="653AD15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28039CC"/>
    <w:multiLevelType w:val="hybridMultilevel"/>
    <w:tmpl w:val="EAA0B02A"/>
    <w:lvl w:ilvl="0" w:tplc="FF2E1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FA7F67"/>
    <w:multiLevelType w:val="hybridMultilevel"/>
    <w:tmpl w:val="BC7A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E2852"/>
    <w:multiLevelType w:val="hybridMultilevel"/>
    <w:tmpl w:val="10D62F70"/>
    <w:lvl w:ilvl="0" w:tplc="FA96114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8F62354"/>
    <w:multiLevelType w:val="hybridMultilevel"/>
    <w:tmpl w:val="CE02A41E"/>
    <w:lvl w:ilvl="0" w:tplc="00A076E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2A2B670F"/>
    <w:multiLevelType w:val="hybridMultilevel"/>
    <w:tmpl w:val="CD58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16095"/>
    <w:multiLevelType w:val="hybridMultilevel"/>
    <w:tmpl w:val="13144C2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AF6090"/>
    <w:multiLevelType w:val="hybridMultilevel"/>
    <w:tmpl w:val="A2CC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5C8"/>
    <w:multiLevelType w:val="hybridMultilevel"/>
    <w:tmpl w:val="EFAA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A156D"/>
    <w:multiLevelType w:val="hybridMultilevel"/>
    <w:tmpl w:val="6C9C3E4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EA7363"/>
    <w:multiLevelType w:val="hybridMultilevel"/>
    <w:tmpl w:val="FF1C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35D4F"/>
    <w:multiLevelType w:val="hybridMultilevel"/>
    <w:tmpl w:val="EBD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F6518"/>
    <w:multiLevelType w:val="hybridMultilevel"/>
    <w:tmpl w:val="80023DB8"/>
    <w:lvl w:ilvl="0" w:tplc="FF2E1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401594"/>
    <w:multiLevelType w:val="hybridMultilevel"/>
    <w:tmpl w:val="221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472BD"/>
    <w:multiLevelType w:val="hybridMultilevel"/>
    <w:tmpl w:val="2E94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E0C12"/>
    <w:multiLevelType w:val="hybridMultilevel"/>
    <w:tmpl w:val="5CEAF4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22BC9"/>
    <w:multiLevelType w:val="hybridMultilevel"/>
    <w:tmpl w:val="E6C23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F3723D"/>
    <w:multiLevelType w:val="hybridMultilevel"/>
    <w:tmpl w:val="C8F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541BA"/>
    <w:multiLevelType w:val="hybridMultilevel"/>
    <w:tmpl w:val="CBA0611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6">
    <w:nsid w:val="6AB6155E"/>
    <w:multiLevelType w:val="hybridMultilevel"/>
    <w:tmpl w:val="EA18255E"/>
    <w:lvl w:ilvl="0" w:tplc="2F80BDB8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7">
    <w:nsid w:val="6B0C03EA"/>
    <w:multiLevelType w:val="hybridMultilevel"/>
    <w:tmpl w:val="8E88A0C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D504B1"/>
    <w:multiLevelType w:val="hybridMultilevel"/>
    <w:tmpl w:val="739CC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1A528E"/>
    <w:multiLevelType w:val="hybridMultilevel"/>
    <w:tmpl w:val="6E2AB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F7721"/>
    <w:multiLevelType w:val="hybridMultilevel"/>
    <w:tmpl w:val="08A2A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19352F"/>
    <w:multiLevelType w:val="hybridMultilevel"/>
    <w:tmpl w:val="7264E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D0194"/>
    <w:multiLevelType w:val="hybridMultilevel"/>
    <w:tmpl w:val="8A9283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C25645"/>
    <w:multiLevelType w:val="hybridMultilevel"/>
    <w:tmpl w:val="BBA41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B4445"/>
    <w:multiLevelType w:val="hybridMultilevel"/>
    <w:tmpl w:val="39C005F2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90B79"/>
    <w:multiLevelType w:val="hybridMultilevel"/>
    <w:tmpl w:val="8622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C34C0"/>
    <w:multiLevelType w:val="hybridMultilevel"/>
    <w:tmpl w:val="BF885E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5"/>
  </w:num>
  <w:num w:numId="4">
    <w:abstractNumId w:val="22"/>
  </w:num>
  <w:num w:numId="5">
    <w:abstractNumId w:val="46"/>
  </w:num>
  <w:num w:numId="6">
    <w:abstractNumId w:val="11"/>
  </w:num>
  <w:num w:numId="7">
    <w:abstractNumId w:val="41"/>
  </w:num>
  <w:num w:numId="8">
    <w:abstractNumId w:val="39"/>
  </w:num>
  <w:num w:numId="9">
    <w:abstractNumId w:val="37"/>
  </w:num>
  <w:num w:numId="10">
    <w:abstractNumId w:val="29"/>
  </w:num>
  <w:num w:numId="11">
    <w:abstractNumId w:val="26"/>
  </w:num>
  <w:num w:numId="12">
    <w:abstractNumId w:val="15"/>
  </w:num>
  <w:num w:numId="13">
    <w:abstractNumId w:val="45"/>
  </w:num>
  <w:num w:numId="14">
    <w:abstractNumId w:val="42"/>
  </w:num>
  <w:num w:numId="15">
    <w:abstractNumId w:val="23"/>
  </w:num>
  <w:num w:numId="16">
    <w:abstractNumId w:val="32"/>
  </w:num>
  <w:num w:numId="17">
    <w:abstractNumId w:val="17"/>
  </w:num>
  <w:num w:numId="18">
    <w:abstractNumId w:val="10"/>
  </w:num>
  <w:num w:numId="19">
    <w:abstractNumId w:val="16"/>
  </w:num>
  <w:num w:numId="20">
    <w:abstractNumId w:val="21"/>
  </w:num>
  <w:num w:numId="21">
    <w:abstractNumId w:val="12"/>
  </w:num>
  <w:num w:numId="22">
    <w:abstractNumId w:val="20"/>
  </w:num>
  <w:num w:numId="23">
    <w:abstractNumId w:val="18"/>
  </w:num>
  <w:num w:numId="24">
    <w:abstractNumId w:val="43"/>
  </w:num>
  <w:num w:numId="25">
    <w:abstractNumId w:val="28"/>
  </w:num>
  <w:num w:numId="26">
    <w:abstractNumId w:val="14"/>
  </w:num>
  <w:num w:numId="27">
    <w:abstractNumId w:val="30"/>
  </w:num>
  <w:num w:numId="28">
    <w:abstractNumId w:val="19"/>
  </w:num>
  <w:num w:numId="29">
    <w:abstractNumId w:val="34"/>
  </w:num>
  <w:num w:numId="30">
    <w:abstractNumId w:val="31"/>
  </w:num>
  <w:num w:numId="31">
    <w:abstractNumId w:val="44"/>
  </w:num>
  <w:num w:numId="32">
    <w:abstractNumId w:val="40"/>
  </w:num>
  <w:num w:numId="33">
    <w:abstractNumId w:val="38"/>
  </w:num>
  <w:num w:numId="34">
    <w:abstractNumId w:val="33"/>
  </w:num>
  <w:num w:numId="35">
    <w:abstractNumId w:val="24"/>
  </w:num>
  <w:num w:numId="36">
    <w:abstractNumId w:val="2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EE"/>
    <w:rsid w:val="00001393"/>
    <w:rsid w:val="0006141A"/>
    <w:rsid w:val="000810CE"/>
    <w:rsid w:val="000947ED"/>
    <w:rsid w:val="000F1D8D"/>
    <w:rsid w:val="001015F3"/>
    <w:rsid w:val="0011020B"/>
    <w:rsid w:val="001301EB"/>
    <w:rsid w:val="001302EC"/>
    <w:rsid w:val="001754AF"/>
    <w:rsid w:val="001910EA"/>
    <w:rsid w:val="001D2E28"/>
    <w:rsid w:val="001F7521"/>
    <w:rsid w:val="002031B9"/>
    <w:rsid w:val="00251947"/>
    <w:rsid w:val="002648EF"/>
    <w:rsid w:val="00264FEB"/>
    <w:rsid w:val="0027225D"/>
    <w:rsid w:val="00280941"/>
    <w:rsid w:val="00284F54"/>
    <w:rsid w:val="002C3FD5"/>
    <w:rsid w:val="002F13B0"/>
    <w:rsid w:val="0030123C"/>
    <w:rsid w:val="00335600"/>
    <w:rsid w:val="00335C28"/>
    <w:rsid w:val="003362F8"/>
    <w:rsid w:val="00345651"/>
    <w:rsid w:val="00392606"/>
    <w:rsid w:val="003B1999"/>
    <w:rsid w:val="003B1C54"/>
    <w:rsid w:val="003C2CC5"/>
    <w:rsid w:val="003E1BEA"/>
    <w:rsid w:val="003F211D"/>
    <w:rsid w:val="00404A76"/>
    <w:rsid w:val="00414800"/>
    <w:rsid w:val="004310FC"/>
    <w:rsid w:val="00433DE8"/>
    <w:rsid w:val="004428E7"/>
    <w:rsid w:val="00444EE8"/>
    <w:rsid w:val="004479B9"/>
    <w:rsid w:val="00450973"/>
    <w:rsid w:val="004C6CCB"/>
    <w:rsid w:val="004F6F0D"/>
    <w:rsid w:val="005018AD"/>
    <w:rsid w:val="00507D47"/>
    <w:rsid w:val="005262C6"/>
    <w:rsid w:val="00547786"/>
    <w:rsid w:val="005479F3"/>
    <w:rsid w:val="00556B07"/>
    <w:rsid w:val="0057114F"/>
    <w:rsid w:val="00576C36"/>
    <w:rsid w:val="00585120"/>
    <w:rsid w:val="00585794"/>
    <w:rsid w:val="005C07C2"/>
    <w:rsid w:val="00602171"/>
    <w:rsid w:val="00623597"/>
    <w:rsid w:val="00653946"/>
    <w:rsid w:val="0065500F"/>
    <w:rsid w:val="00661394"/>
    <w:rsid w:val="006945DB"/>
    <w:rsid w:val="006A1EE4"/>
    <w:rsid w:val="006C2CAC"/>
    <w:rsid w:val="006C54D1"/>
    <w:rsid w:val="006C62ED"/>
    <w:rsid w:val="006D114E"/>
    <w:rsid w:val="006F0409"/>
    <w:rsid w:val="006F36BB"/>
    <w:rsid w:val="00713071"/>
    <w:rsid w:val="00720F34"/>
    <w:rsid w:val="00721C98"/>
    <w:rsid w:val="00756684"/>
    <w:rsid w:val="00764020"/>
    <w:rsid w:val="00772938"/>
    <w:rsid w:val="00777386"/>
    <w:rsid w:val="00786F0C"/>
    <w:rsid w:val="007958CD"/>
    <w:rsid w:val="007A0271"/>
    <w:rsid w:val="007C4A5D"/>
    <w:rsid w:val="007D09AD"/>
    <w:rsid w:val="007E0842"/>
    <w:rsid w:val="007F3478"/>
    <w:rsid w:val="007F5256"/>
    <w:rsid w:val="00836343"/>
    <w:rsid w:val="008413DE"/>
    <w:rsid w:val="00841A40"/>
    <w:rsid w:val="00845990"/>
    <w:rsid w:val="00861ECA"/>
    <w:rsid w:val="00881BD6"/>
    <w:rsid w:val="008A44DF"/>
    <w:rsid w:val="008B202C"/>
    <w:rsid w:val="008B31C7"/>
    <w:rsid w:val="008B767B"/>
    <w:rsid w:val="008E1BC7"/>
    <w:rsid w:val="00916790"/>
    <w:rsid w:val="009220B9"/>
    <w:rsid w:val="00930777"/>
    <w:rsid w:val="00945C6B"/>
    <w:rsid w:val="00950B3F"/>
    <w:rsid w:val="00963C54"/>
    <w:rsid w:val="00985E5A"/>
    <w:rsid w:val="0099523F"/>
    <w:rsid w:val="009A2537"/>
    <w:rsid w:val="009B335B"/>
    <w:rsid w:val="009D62EF"/>
    <w:rsid w:val="009F2D6E"/>
    <w:rsid w:val="00A02404"/>
    <w:rsid w:val="00A04A0C"/>
    <w:rsid w:val="00A071C6"/>
    <w:rsid w:val="00A117C8"/>
    <w:rsid w:val="00A648BB"/>
    <w:rsid w:val="00A66E63"/>
    <w:rsid w:val="00A7227B"/>
    <w:rsid w:val="00A91DB5"/>
    <w:rsid w:val="00A93D4B"/>
    <w:rsid w:val="00AA628C"/>
    <w:rsid w:val="00AA6D26"/>
    <w:rsid w:val="00AA75AB"/>
    <w:rsid w:val="00AB2257"/>
    <w:rsid w:val="00AC3FD9"/>
    <w:rsid w:val="00AD245A"/>
    <w:rsid w:val="00AF3CD4"/>
    <w:rsid w:val="00B225CC"/>
    <w:rsid w:val="00B30BB3"/>
    <w:rsid w:val="00B36435"/>
    <w:rsid w:val="00B43856"/>
    <w:rsid w:val="00B63DEC"/>
    <w:rsid w:val="00B77CEE"/>
    <w:rsid w:val="00B874ED"/>
    <w:rsid w:val="00B9444C"/>
    <w:rsid w:val="00B9791E"/>
    <w:rsid w:val="00BA2D54"/>
    <w:rsid w:val="00BC09A8"/>
    <w:rsid w:val="00BD530A"/>
    <w:rsid w:val="00BE025A"/>
    <w:rsid w:val="00BF0620"/>
    <w:rsid w:val="00C0096B"/>
    <w:rsid w:val="00C10267"/>
    <w:rsid w:val="00C2035B"/>
    <w:rsid w:val="00C46D6F"/>
    <w:rsid w:val="00C46EC8"/>
    <w:rsid w:val="00C560AD"/>
    <w:rsid w:val="00C703EB"/>
    <w:rsid w:val="00C71DCA"/>
    <w:rsid w:val="00C757B1"/>
    <w:rsid w:val="00CB2B8A"/>
    <w:rsid w:val="00CD2AEE"/>
    <w:rsid w:val="00CD7689"/>
    <w:rsid w:val="00CE1271"/>
    <w:rsid w:val="00D23948"/>
    <w:rsid w:val="00D23D78"/>
    <w:rsid w:val="00D42281"/>
    <w:rsid w:val="00D95DCE"/>
    <w:rsid w:val="00DB0D4A"/>
    <w:rsid w:val="00DB6F62"/>
    <w:rsid w:val="00E0649C"/>
    <w:rsid w:val="00E103B0"/>
    <w:rsid w:val="00E260EF"/>
    <w:rsid w:val="00E26AB4"/>
    <w:rsid w:val="00E6408D"/>
    <w:rsid w:val="00E7699F"/>
    <w:rsid w:val="00EA6084"/>
    <w:rsid w:val="00EC53D2"/>
    <w:rsid w:val="00ED0F35"/>
    <w:rsid w:val="00F037E7"/>
    <w:rsid w:val="00F16EDC"/>
    <w:rsid w:val="00F24BA8"/>
    <w:rsid w:val="00F422E1"/>
    <w:rsid w:val="00F448AB"/>
    <w:rsid w:val="00F46952"/>
    <w:rsid w:val="00F661D8"/>
    <w:rsid w:val="00FA3FE2"/>
    <w:rsid w:val="00FC36DF"/>
    <w:rsid w:val="00FE65F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48A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D2AEE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D2AE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D2AEE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CD2AEE"/>
    <w:rPr>
      <w:rFonts w:ascii="Cambria" w:eastAsia="MS Gothic" w:hAnsi="Cambria" w:cs="Times New Roman"/>
      <w:b/>
      <w:bCs/>
      <w:color w:val="4F81BD"/>
    </w:rPr>
  </w:style>
  <w:style w:type="paragraph" w:styleId="a3">
    <w:name w:val="Normal (Web)"/>
    <w:basedOn w:val="a"/>
    <w:unhideWhenUsed/>
    <w:rsid w:val="00CD2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CD2AEE"/>
    <w:rPr>
      <w:b/>
      <w:bCs/>
    </w:rPr>
  </w:style>
  <w:style w:type="paragraph" w:styleId="21">
    <w:name w:val="toc 2"/>
    <w:basedOn w:val="a"/>
    <w:next w:val="a"/>
    <w:semiHidden/>
    <w:rsid w:val="00CD2AEE"/>
    <w:pPr>
      <w:widowControl w:val="0"/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mallCaps/>
      <w:sz w:val="20"/>
      <w:szCs w:val="20"/>
    </w:rPr>
  </w:style>
  <w:style w:type="paragraph" w:styleId="31">
    <w:name w:val="toc 3"/>
    <w:basedOn w:val="a"/>
    <w:next w:val="a"/>
    <w:semiHidden/>
    <w:rsid w:val="00CD2AEE"/>
    <w:pPr>
      <w:widowControl w:val="0"/>
      <w:tabs>
        <w:tab w:val="right" w:leader="dot" w:pos="9072"/>
      </w:tabs>
      <w:spacing w:after="0" w:line="240" w:lineRule="auto"/>
      <w:ind w:left="200"/>
    </w:pPr>
    <w:rPr>
      <w:rFonts w:ascii="Times New Roman" w:eastAsia="Times New Roman" w:hAnsi="Times New Roman"/>
      <w:i/>
      <w:sz w:val="20"/>
      <w:szCs w:val="20"/>
    </w:rPr>
  </w:style>
  <w:style w:type="paragraph" w:styleId="a5">
    <w:name w:val="List Paragraph"/>
    <w:basedOn w:val="a"/>
    <w:uiPriority w:val="34"/>
    <w:qFormat/>
    <w:rsid w:val="00CD2AE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D2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CD2AEE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D2AEE"/>
  </w:style>
  <w:style w:type="paragraph" w:styleId="a8">
    <w:name w:val="Body Text Indent"/>
    <w:basedOn w:val="a"/>
    <w:link w:val="a9"/>
    <w:uiPriority w:val="99"/>
    <w:semiHidden/>
    <w:unhideWhenUsed/>
    <w:rsid w:val="00CD2A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2AEE"/>
  </w:style>
  <w:style w:type="paragraph" w:styleId="22">
    <w:name w:val="Body Text Indent 2"/>
    <w:basedOn w:val="a"/>
    <w:link w:val="23"/>
    <w:uiPriority w:val="99"/>
    <w:semiHidden/>
    <w:unhideWhenUsed/>
    <w:rsid w:val="00CD2A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2AEE"/>
  </w:style>
  <w:style w:type="paragraph" w:styleId="aa">
    <w:name w:val="header"/>
    <w:basedOn w:val="a"/>
    <w:link w:val="ab"/>
    <w:uiPriority w:val="99"/>
    <w:unhideWhenUsed/>
    <w:rsid w:val="00CD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AEE"/>
  </w:style>
  <w:style w:type="paragraph" w:styleId="ac">
    <w:name w:val="Balloon Text"/>
    <w:basedOn w:val="a"/>
    <w:link w:val="ad"/>
    <w:uiPriority w:val="99"/>
    <w:semiHidden/>
    <w:unhideWhenUsed/>
    <w:rsid w:val="00CD2A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CD2A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857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1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3B0"/>
  </w:style>
  <w:style w:type="character" w:styleId="af1">
    <w:name w:val="Hyperlink"/>
    <w:rsid w:val="000F1D8D"/>
    <w:rPr>
      <w:color w:val="0000FF"/>
      <w:u w:val="single"/>
    </w:rPr>
  </w:style>
  <w:style w:type="paragraph" w:styleId="af2">
    <w:name w:val="No Spacing"/>
    <w:uiPriority w:val="1"/>
    <w:qFormat/>
    <w:rsid w:val="004C6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F448AB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left">
    <w:name w:val="left"/>
    <w:basedOn w:val="a"/>
    <w:rsid w:val="00F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48AB"/>
  </w:style>
  <w:style w:type="paragraph" w:customStyle="1" w:styleId="style56">
    <w:name w:val="style56"/>
    <w:basedOn w:val="a"/>
    <w:rsid w:val="00BC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48A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D2AEE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D2AE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D2AEE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CD2AEE"/>
    <w:rPr>
      <w:rFonts w:ascii="Cambria" w:eastAsia="MS Gothic" w:hAnsi="Cambria" w:cs="Times New Roman"/>
      <w:b/>
      <w:bCs/>
      <w:color w:val="4F81BD"/>
    </w:rPr>
  </w:style>
  <w:style w:type="paragraph" w:styleId="a3">
    <w:name w:val="Normal (Web)"/>
    <w:basedOn w:val="a"/>
    <w:unhideWhenUsed/>
    <w:rsid w:val="00CD2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CD2AEE"/>
    <w:rPr>
      <w:b/>
      <w:bCs/>
    </w:rPr>
  </w:style>
  <w:style w:type="paragraph" w:styleId="21">
    <w:name w:val="toc 2"/>
    <w:basedOn w:val="a"/>
    <w:next w:val="a"/>
    <w:semiHidden/>
    <w:rsid w:val="00CD2AEE"/>
    <w:pPr>
      <w:widowControl w:val="0"/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mallCaps/>
      <w:sz w:val="20"/>
      <w:szCs w:val="20"/>
    </w:rPr>
  </w:style>
  <w:style w:type="paragraph" w:styleId="31">
    <w:name w:val="toc 3"/>
    <w:basedOn w:val="a"/>
    <w:next w:val="a"/>
    <w:semiHidden/>
    <w:rsid w:val="00CD2AEE"/>
    <w:pPr>
      <w:widowControl w:val="0"/>
      <w:tabs>
        <w:tab w:val="right" w:leader="dot" w:pos="9072"/>
      </w:tabs>
      <w:spacing w:after="0" w:line="240" w:lineRule="auto"/>
      <w:ind w:left="200"/>
    </w:pPr>
    <w:rPr>
      <w:rFonts w:ascii="Times New Roman" w:eastAsia="Times New Roman" w:hAnsi="Times New Roman"/>
      <w:i/>
      <w:sz w:val="20"/>
      <w:szCs w:val="20"/>
    </w:rPr>
  </w:style>
  <w:style w:type="paragraph" w:styleId="a5">
    <w:name w:val="List Paragraph"/>
    <w:basedOn w:val="a"/>
    <w:uiPriority w:val="34"/>
    <w:qFormat/>
    <w:rsid w:val="00CD2AE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D2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CD2AEE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D2AEE"/>
  </w:style>
  <w:style w:type="paragraph" w:styleId="a8">
    <w:name w:val="Body Text Indent"/>
    <w:basedOn w:val="a"/>
    <w:link w:val="a9"/>
    <w:uiPriority w:val="99"/>
    <w:semiHidden/>
    <w:unhideWhenUsed/>
    <w:rsid w:val="00CD2A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2AEE"/>
  </w:style>
  <w:style w:type="paragraph" w:styleId="22">
    <w:name w:val="Body Text Indent 2"/>
    <w:basedOn w:val="a"/>
    <w:link w:val="23"/>
    <w:uiPriority w:val="99"/>
    <w:semiHidden/>
    <w:unhideWhenUsed/>
    <w:rsid w:val="00CD2A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2AEE"/>
  </w:style>
  <w:style w:type="paragraph" w:styleId="aa">
    <w:name w:val="header"/>
    <w:basedOn w:val="a"/>
    <w:link w:val="ab"/>
    <w:uiPriority w:val="99"/>
    <w:unhideWhenUsed/>
    <w:rsid w:val="00CD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AEE"/>
  </w:style>
  <w:style w:type="paragraph" w:styleId="ac">
    <w:name w:val="Balloon Text"/>
    <w:basedOn w:val="a"/>
    <w:link w:val="ad"/>
    <w:uiPriority w:val="99"/>
    <w:semiHidden/>
    <w:unhideWhenUsed/>
    <w:rsid w:val="00CD2A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CD2A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857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1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3B0"/>
  </w:style>
  <w:style w:type="character" w:styleId="af1">
    <w:name w:val="Hyperlink"/>
    <w:rsid w:val="000F1D8D"/>
    <w:rPr>
      <w:color w:val="0000FF"/>
      <w:u w:val="single"/>
    </w:rPr>
  </w:style>
  <w:style w:type="paragraph" w:styleId="af2">
    <w:name w:val="No Spacing"/>
    <w:uiPriority w:val="1"/>
    <w:qFormat/>
    <w:rsid w:val="004C6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F448AB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left">
    <w:name w:val="left"/>
    <w:basedOn w:val="a"/>
    <w:rsid w:val="00F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48AB"/>
  </w:style>
  <w:style w:type="paragraph" w:customStyle="1" w:styleId="style56">
    <w:name w:val="style56"/>
    <w:basedOn w:val="a"/>
    <w:rsid w:val="00BC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www.infomarker.ru/top8.html%20RUSTEST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.ru/index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baege.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ge.edu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pedsove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Ельнинская средняя школа № 1 им</vt:lpstr>
    </vt:vector>
  </TitlesOfParts>
  <Company>home</Company>
  <LinksUpToDate>false</LinksUpToDate>
  <CharactersWithSpaces>18111</CharactersWithSpaces>
  <SharedDoc>false</SharedDoc>
  <HLinks>
    <vt:vector size="42" baseType="variant">
      <vt:variant>
        <vt:i4>4587596</vt:i4>
      </vt:variant>
      <vt:variant>
        <vt:i4>18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5570650</vt:i4>
      </vt:variant>
      <vt:variant>
        <vt:i4>15</vt:i4>
      </vt:variant>
      <vt:variant>
        <vt:i4>0</vt:i4>
      </vt:variant>
      <vt:variant>
        <vt:i4>5</vt:i4>
      </vt:variant>
      <vt:variant>
        <vt:lpwstr>http://www.infomarker.ru/top8.html RUSTEST.RU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http://edu.ru/index.php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Ельнинская средняя школа № 1 им</dc:title>
  <dc:creator>Svetik</dc:creator>
  <cp:lastModifiedBy>Ivan</cp:lastModifiedBy>
  <cp:revision>2</cp:revision>
  <cp:lastPrinted>2015-09-21T17:19:00Z</cp:lastPrinted>
  <dcterms:created xsi:type="dcterms:W3CDTF">2020-01-20T10:16:00Z</dcterms:created>
  <dcterms:modified xsi:type="dcterms:W3CDTF">2020-01-20T10:16:00Z</dcterms:modified>
</cp:coreProperties>
</file>