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DB" w:rsidRPr="006305DB" w:rsidRDefault="006305DB" w:rsidP="006305DB">
      <w:pPr>
        <w:jc w:val="center"/>
        <w:rPr>
          <w:sz w:val="32"/>
          <w:szCs w:val="32"/>
        </w:rPr>
      </w:pPr>
      <w:bookmarkStart w:id="0" w:name="_GoBack"/>
      <w:bookmarkEnd w:id="0"/>
      <w:r w:rsidRPr="006305DB">
        <w:rPr>
          <w:b/>
          <w:bCs/>
          <w:sz w:val="32"/>
          <w:szCs w:val="32"/>
        </w:rPr>
        <w:t>Рабочая программа</w:t>
      </w:r>
      <w:r w:rsidRPr="006305DB">
        <w:rPr>
          <w:sz w:val="32"/>
          <w:szCs w:val="32"/>
        </w:rPr>
        <w:t xml:space="preserve"> </w:t>
      </w:r>
      <w:r w:rsidRPr="006305DB">
        <w:rPr>
          <w:b/>
          <w:bCs/>
          <w:sz w:val="32"/>
          <w:szCs w:val="32"/>
        </w:rPr>
        <w:t>по  биологии</w:t>
      </w:r>
      <w:r w:rsidRPr="006305DB">
        <w:rPr>
          <w:sz w:val="32"/>
          <w:szCs w:val="32"/>
        </w:rPr>
        <w:t xml:space="preserve"> </w:t>
      </w:r>
      <w:r w:rsidRPr="006305DB">
        <w:rPr>
          <w:b/>
          <w:bCs/>
          <w:sz w:val="32"/>
          <w:szCs w:val="32"/>
        </w:rPr>
        <w:t>для  7 класса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b/>
          <w:sz w:val="28"/>
          <w:szCs w:val="28"/>
        </w:rPr>
      </w:pPr>
      <w:r w:rsidRPr="001E11F0">
        <w:rPr>
          <w:sz w:val="28"/>
          <w:szCs w:val="28"/>
        </w:rPr>
        <w:t>Рабочая программа по биологии для 7 класса составлена на основе федерального государственного образовательного стандарта,  примерной программы по биологии и авторской программы В.В.Пасечника.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b/>
          <w:sz w:val="28"/>
          <w:szCs w:val="28"/>
        </w:rPr>
      </w:pPr>
      <w:r w:rsidRPr="001E11F0">
        <w:rPr>
          <w:b/>
          <w:sz w:val="28"/>
          <w:szCs w:val="28"/>
        </w:rPr>
        <w:t>Планируемые результаты изучения учебного предмета «Биология»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b/>
          <w:i/>
          <w:sz w:val="28"/>
          <w:szCs w:val="28"/>
        </w:rPr>
        <w:t>Личностные результаты</w:t>
      </w:r>
      <w:r w:rsidRPr="001E11F0">
        <w:rPr>
          <w:sz w:val="28"/>
          <w:szCs w:val="28"/>
        </w:rPr>
        <w:t>: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-испытывать чувство гордости за российскую биологическую науку;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-знать правила поведения в природе;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-понимать основные факторы, определяющие взаимоотношения человека и природы;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-уметь реализовывать теоретические познания на практике;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-понимать социальную значимость и содержание профессий, связанных с биологией;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-испытывать любовь к природе;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-признавать право каждого на собственное мнение;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-проявлять готовность к самостоятельным поступкам и действиям на благо природы;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-уметь отстаивать свою точку зрения;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-критично относиться к своим поступкам, нести ответственность за последствия;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>-уметь слушать и слышать другое мнение.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b/>
          <w:i/>
          <w:sz w:val="28"/>
          <w:szCs w:val="28"/>
        </w:rPr>
        <w:t>Метапредметные результаты</w:t>
      </w:r>
      <w:r w:rsidRPr="001E11F0">
        <w:rPr>
          <w:sz w:val="28"/>
          <w:szCs w:val="28"/>
        </w:rPr>
        <w:t>: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 xml:space="preserve">- составлять план текста; 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 xml:space="preserve">-владеть таким видом изложения текста, как повествование; 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 xml:space="preserve">-под руководством учителя проводить непосредственное наблюдение; 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 xml:space="preserve">-под руководством учителя оформлять отчет, включающий описание наблюдения, его результаты, выводы; 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 xml:space="preserve">-получать биологическую информацию из различных источников; 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 xml:space="preserve">-определять отношения объекта с другими объектами; 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>-определять существенные признаки объекта;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>-анализировать объекты под микроскопом;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>-сравнивать объекты под микроскопом с их изображением на рисунках и определять их;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 xml:space="preserve">-оформлять результаты лабораторной работы в рабочей тетради; 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 xml:space="preserve">-работать с текстом и иллюстрациями учебника; 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 xml:space="preserve">-работать с учебником, рабочей тетрадью и дидактическими материалами; 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>-составлять сообщения на основе обобщения материала учебника и дополнительной литературы;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 xml:space="preserve">-выполнять лабораторные работы под руководством учителя; 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 xml:space="preserve">-сравнивать представителей разных групп растений, делать выводы на основе сравнения; 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 xml:space="preserve">-оценивать с эстетической точки зрения представителей растительного мира; 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sz w:val="28"/>
          <w:szCs w:val="28"/>
        </w:rPr>
        <w:t>-находить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1E11F0" w:rsidRPr="001E11F0" w:rsidRDefault="001E11F0" w:rsidP="00D40A39">
      <w:pPr>
        <w:pStyle w:val="ad"/>
        <w:tabs>
          <w:tab w:val="left" w:pos="-567"/>
          <w:tab w:val="left" w:pos="-426"/>
        </w:tabs>
        <w:ind w:left="567" w:right="-285"/>
        <w:jc w:val="both"/>
        <w:rPr>
          <w:rFonts w:ascii="Times New Roman" w:hAnsi="Times New Roman"/>
          <w:sz w:val="28"/>
          <w:szCs w:val="28"/>
        </w:rPr>
      </w:pPr>
      <w:r w:rsidRPr="001E11F0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1E11F0">
        <w:rPr>
          <w:rFonts w:ascii="Times New Roman" w:hAnsi="Times New Roman"/>
          <w:sz w:val="28"/>
          <w:szCs w:val="28"/>
        </w:rPr>
        <w:t>:</w:t>
      </w:r>
    </w:p>
    <w:p w:rsidR="001E11F0" w:rsidRPr="001E11F0" w:rsidRDefault="001E11F0" w:rsidP="00D40A39">
      <w:pPr>
        <w:numPr>
          <w:ilvl w:val="0"/>
          <w:numId w:val="46"/>
        </w:numPr>
        <w:tabs>
          <w:tab w:val="left" w:pos="-567"/>
        </w:tabs>
        <w:ind w:left="567" w:right="-285" w:firstLine="0"/>
        <w:jc w:val="both"/>
        <w:rPr>
          <w:sz w:val="28"/>
          <w:szCs w:val="28"/>
        </w:rPr>
      </w:pPr>
      <w:r w:rsidRPr="001E11F0">
        <w:rPr>
          <w:sz w:val="28"/>
          <w:szCs w:val="28"/>
        </w:rPr>
        <w:t>объяснять: роль биологии, общность происхождения и эволюцию животных; взаимосвязи организмов и окружающей среды; необходимость защиты окружающей среды; причины наследственности и изменчивости;</w:t>
      </w:r>
    </w:p>
    <w:p w:rsidR="001E11F0" w:rsidRPr="001E11F0" w:rsidRDefault="001E11F0" w:rsidP="00D40A39">
      <w:pPr>
        <w:numPr>
          <w:ilvl w:val="0"/>
          <w:numId w:val="46"/>
        </w:numPr>
        <w:tabs>
          <w:tab w:val="left" w:pos="-567"/>
        </w:tabs>
        <w:ind w:left="567" w:right="-285" w:firstLine="0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изучать биологические объекты и процессы:  ставить биологические эксперименты, описывать и объяснять результаты опытов; наблюдать за ростом и </w:t>
      </w:r>
      <w:r w:rsidRPr="001E11F0">
        <w:rPr>
          <w:sz w:val="28"/>
          <w:szCs w:val="28"/>
        </w:rPr>
        <w:lastRenderedPageBreak/>
        <w:t>развитием животных, их поведением, сезонными изменениями в природе; рассматривать на готовых микропрепаратах и описывать биологические объекты;</w:t>
      </w:r>
    </w:p>
    <w:p w:rsidR="001E11F0" w:rsidRPr="001E11F0" w:rsidRDefault="001E11F0" w:rsidP="00D40A39">
      <w:pPr>
        <w:numPr>
          <w:ilvl w:val="0"/>
          <w:numId w:val="46"/>
        </w:numPr>
        <w:tabs>
          <w:tab w:val="left" w:pos="-567"/>
        </w:tabs>
        <w:ind w:left="567" w:right="-285" w:firstLine="0"/>
        <w:jc w:val="both"/>
        <w:rPr>
          <w:sz w:val="28"/>
          <w:szCs w:val="28"/>
        </w:rPr>
      </w:pPr>
      <w:r w:rsidRPr="001E11F0">
        <w:rPr>
          <w:sz w:val="28"/>
          <w:szCs w:val="28"/>
        </w:rPr>
        <w:t>распознавать и описывать: на таблицах основные части и органоиды клетки, органы и системы органов животных,  животных отдельных типов и классов; наиболее распространенные животных своей местности, домашних животных, опасные для человека животных;</w:t>
      </w:r>
    </w:p>
    <w:p w:rsidR="001E11F0" w:rsidRPr="001E11F0" w:rsidRDefault="001E11F0" w:rsidP="00D40A39">
      <w:pPr>
        <w:numPr>
          <w:ilvl w:val="0"/>
          <w:numId w:val="46"/>
        </w:numPr>
        <w:tabs>
          <w:tab w:val="left" w:pos="-567"/>
        </w:tabs>
        <w:ind w:left="567" w:right="-285" w:firstLine="0"/>
        <w:jc w:val="both"/>
        <w:rPr>
          <w:sz w:val="28"/>
          <w:szCs w:val="28"/>
        </w:rPr>
      </w:pPr>
      <w:r w:rsidRPr="001E11F0">
        <w:rPr>
          <w:sz w:val="28"/>
          <w:szCs w:val="28"/>
        </w:rPr>
        <w:t>выявлять изменчивость животных, их приспособления к среде обитания, типы взаимодействия разных видов в экосистеме;</w:t>
      </w:r>
    </w:p>
    <w:p w:rsidR="001E11F0" w:rsidRPr="001E11F0" w:rsidRDefault="001E11F0" w:rsidP="00D40A39">
      <w:pPr>
        <w:numPr>
          <w:ilvl w:val="0"/>
          <w:numId w:val="46"/>
        </w:numPr>
        <w:tabs>
          <w:tab w:val="left" w:pos="-567"/>
        </w:tabs>
        <w:ind w:left="567" w:right="-285" w:firstLine="0"/>
        <w:jc w:val="both"/>
        <w:rPr>
          <w:sz w:val="28"/>
          <w:szCs w:val="28"/>
        </w:rPr>
      </w:pPr>
      <w:r w:rsidRPr="001E11F0">
        <w:rPr>
          <w:sz w:val="28"/>
          <w:szCs w:val="28"/>
        </w:rPr>
        <w:t>сравнивать биологические объекты (клетки, ткани, органы и системы органов, организмы, представителей  отдельных систематических групп) и делать выводы на основе сравнения;</w:t>
      </w:r>
    </w:p>
    <w:p w:rsidR="001E11F0" w:rsidRPr="001E11F0" w:rsidRDefault="001E11F0" w:rsidP="00D40A39">
      <w:pPr>
        <w:numPr>
          <w:ilvl w:val="0"/>
          <w:numId w:val="46"/>
        </w:numPr>
        <w:tabs>
          <w:tab w:val="left" w:pos="-567"/>
        </w:tabs>
        <w:ind w:left="567" w:right="-285" w:firstLine="0"/>
        <w:jc w:val="both"/>
        <w:rPr>
          <w:sz w:val="28"/>
          <w:szCs w:val="28"/>
        </w:rPr>
      </w:pPr>
      <w:r w:rsidRPr="001E11F0">
        <w:rPr>
          <w:sz w:val="28"/>
          <w:szCs w:val="28"/>
        </w:rPr>
        <w:t>определять принадлежность  биологических объектов к определенной систематической группе (классификация);</w:t>
      </w:r>
    </w:p>
    <w:p w:rsidR="001E11F0" w:rsidRPr="001E11F0" w:rsidRDefault="001E11F0" w:rsidP="00D40A39">
      <w:pPr>
        <w:numPr>
          <w:ilvl w:val="0"/>
          <w:numId w:val="46"/>
        </w:numPr>
        <w:tabs>
          <w:tab w:val="left" w:pos="-567"/>
        </w:tabs>
        <w:ind w:left="567" w:right="-285" w:firstLine="0"/>
        <w:jc w:val="both"/>
        <w:rPr>
          <w:sz w:val="28"/>
          <w:szCs w:val="28"/>
        </w:rPr>
      </w:pPr>
      <w:r w:rsidRPr="001E11F0">
        <w:rPr>
          <w:sz w:val="28"/>
          <w:szCs w:val="28"/>
        </w:rPr>
        <w:t>анализировать и оценивать 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1E11F0" w:rsidRPr="001E11F0" w:rsidRDefault="001E11F0" w:rsidP="00D40A39">
      <w:pPr>
        <w:numPr>
          <w:ilvl w:val="0"/>
          <w:numId w:val="46"/>
        </w:numPr>
        <w:tabs>
          <w:tab w:val="left" w:pos="-567"/>
        </w:tabs>
        <w:ind w:left="567" w:right="-285" w:firstLine="0"/>
        <w:jc w:val="both"/>
        <w:rPr>
          <w:sz w:val="28"/>
          <w:szCs w:val="28"/>
        </w:rPr>
      </w:pPr>
      <w:r w:rsidRPr="001E11F0">
        <w:rPr>
          <w:sz w:val="28"/>
          <w:szCs w:val="28"/>
        </w:rPr>
        <w:t>проводить самостоятельный поиск биологической информации: находить в тексте учебника отличительные признаки  основных систематических групп; в биологических словарях и справочниках значение биологических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1E11F0" w:rsidRPr="001E11F0" w:rsidRDefault="001E11F0" w:rsidP="00D40A39">
      <w:pPr>
        <w:numPr>
          <w:ilvl w:val="0"/>
          <w:numId w:val="46"/>
        </w:numPr>
        <w:tabs>
          <w:tab w:val="left" w:pos="-567"/>
        </w:tabs>
        <w:ind w:left="567" w:right="-285" w:firstLine="0"/>
        <w:jc w:val="both"/>
        <w:rPr>
          <w:sz w:val="28"/>
          <w:szCs w:val="28"/>
        </w:rPr>
      </w:pPr>
      <w:r w:rsidRPr="001E11F0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 соблюдения мер профилактики заболеваний, вызываемых животными;  оказания первой помощи при укусах животных; выращивания и размножения домашних животных, ухода за ними; проведения наблюдений за состоянием собственного организма.</w:t>
      </w:r>
    </w:p>
    <w:p w:rsidR="001E11F0" w:rsidRPr="001E11F0" w:rsidRDefault="001E11F0" w:rsidP="00D40A39">
      <w:pPr>
        <w:tabs>
          <w:tab w:val="left" w:pos="-567"/>
        </w:tabs>
        <w:autoSpaceDE w:val="0"/>
        <w:autoSpaceDN w:val="0"/>
        <w:adjustRightInd w:val="0"/>
        <w:ind w:left="567" w:right="-285"/>
        <w:jc w:val="both"/>
        <w:rPr>
          <w:sz w:val="28"/>
          <w:szCs w:val="28"/>
        </w:rPr>
      </w:pPr>
    </w:p>
    <w:p w:rsidR="001E11F0" w:rsidRPr="001E11F0" w:rsidRDefault="001E11F0" w:rsidP="00D40A39">
      <w:pPr>
        <w:tabs>
          <w:tab w:val="left" w:pos="-567"/>
        </w:tabs>
        <w:autoSpaceDE w:val="0"/>
        <w:autoSpaceDN w:val="0"/>
        <w:adjustRightInd w:val="0"/>
        <w:ind w:left="567" w:right="-285"/>
        <w:jc w:val="center"/>
        <w:rPr>
          <w:b/>
          <w:bCs/>
          <w:color w:val="000000"/>
          <w:sz w:val="28"/>
          <w:szCs w:val="28"/>
        </w:rPr>
      </w:pPr>
      <w:r w:rsidRPr="001E11F0">
        <w:rPr>
          <w:b/>
          <w:bCs/>
          <w:color w:val="000000"/>
          <w:sz w:val="28"/>
          <w:szCs w:val="28"/>
        </w:rPr>
        <w:t>Содержание учебного предмета «Биология»</w:t>
      </w:r>
    </w:p>
    <w:p w:rsidR="001E11F0" w:rsidRPr="001E11F0" w:rsidRDefault="001E11F0" w:rsidP="00D40A39">
      <w:pPr>
        <w:tabs>
          <w:tab w:val="left" w:pos="-567"/>
        </w:tabs>
        <w:autoSpaceDE w:val="0"/>
        <w:autoSpaceDN w:val="0"/>
        <w:adjustRightInd w:val="0"/>
        <w:ind w:left="567" w:right="-285"/>
        <w:jc w:val="center"/>
        <w:rPr>
          <w:b/>
          <w:bCs/>
          <w:color w:val="000000"/>
          <w:sz w:val="28"/>
          <w:szCs w:val="28"/>
        </w:rPr>
      </w:pP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b/>
          <w:sz w:val="28"/>
          <w:szCs w:val="28"/>
        </w:rPr>
      </w:pPr>
      <w:r w:rsidRPr="001E11F0">
        <w:rPr>
          <w:b/>
          <w:sz w:val="28"/>
          <w:szCs w:val="28"/>
        </w:rPr>
        <w:t xml:space="preserve">Введение. </w:t>
      </w:r>
      <w:r w:rsidRPr="001E11F0">
        <w:rPr>
          <w:b/>
          <w:bCs/>
          <w:sz w:val="28"/>
          <w:szCs w:val="28"/>
        </w:rPr>
        <w:t xml:space="preserve">Многообразие организмов, их классификация </w:t>
      </w:r>
      <w:r w:rsidRPr="001E11F0">
        <w:rPr>
          <w:b/>
          <w:sz w:val="28"/>
          <w:szCs w:val="28"/>
        </w:rPr>
        <w:t>(2 ч)</w:t>
      </w:r>
    </w:p>
    <w:p w:rsidR="001E11F0" w:rsidRPr="001E11F0" w:rsidRDefault="001E11F0" w:rsidP="00D40A39">
      <w:pPr>
        <w:tabs>
          <w:tab w:val="left" w:pos="-851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>Систематика — наука о многообразии и классификации организмов. Вид — исходная единица систематики. Классификация живых организмов.</w:t>
      </w:r>
    </w:p>
    <w:p w:rsidR="001E11F0" w:rsidRPr="001E11F0" w:rsidRDefault="001E11F0" w:rsidP="00D40A39">
      <w:pPr>
        <w:tabs>
          <w:tab w:val="left" w:pos="-851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 </w:t>
      </w:r>
      <w:r w:rsidRPr="001E11F0">
        <w:rPr>
          <w:b/>
          <w:bCs/>
          <w:i/>
          <w:iCs/>
          <w:sz w:val="28"/>
          <w:szCs w:val="28"/>
        </w:rPr>
        <w:t xml:space="preserve">Демонстрации: </w:t>
      </w:r>
      <w:r w:rsidRPr="001E11F0">
        <w:rPr>
          <w:sz w:val="28"/>
          <w:szCs w:val="28"/>
        </w:rPr>
        <w:t xml:space="preserve">таблицы с изображением представителей различных царств живой природы.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Глава 1. </w:t>
      </w:r>
      <w:r w:rsidRPr="001E11F0">
        <w:rPr>
          <w:b/>
          <w:bCs/>
          <w:sz w:val="28"/>
          <w:szCs w:val="28"/>
        </w:rPr>
        <w:t xml:space="preserve">Бактерии. Грибы. Лишайники </w:t>
      </w:r>
      <w:r w:rsidRPr="001E11F0">
        <w:rPr>
          <w:sz w:val="28"/>
          <w:szCs w:val="28"/>
        </w:rPr>
        <w:t xml:space="preserve">(6 ч)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Бактерии — доядерные организмы. Особенности строения и жизнедеятельности. Разнообразие бактерий, их распространение в природе. Роль бактерий в природе и жизни человека. </w:t>
      </w:r>
      <w:r w:rsidRPr="001E11F0">
        <w:rPr>
          <w:sz w:val="28"/>
          <w:szCs w:val="28"/>
        </w:rPr>
        <w:br/>
        <w:t xml:space="preserve">Грибы — царство живой природы. Многообразие грибов, их роль в жизни человека. Грибы — паразиты растений, животных, человека. Лишайники — комплексные симбиотические организмы. Роль в природе, использование человеком.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b/>
          <w:bCs/>
          <w:i/>
          <w:iCs/>
          <w:sz w:val="28"/>
          <w:szCs w:val="28"/>
        </w:rPr>
        <w:t xml:space="preserve">Демонстрации: </w:t>
      </w:r>
      <w:r w:rsidRPr="001E11F0">
        <w:rPr>
          <w:sz w:val="28"/>
          <w:szCs w:val="28"/>
        </w:rPr>
        <w:t>натуральные объекты (трутовик, ржавчина, головня, спорынья, лишайники), муляжи плодовых тел шляпочных грибов.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b/>
          <w:bCs/>
          <w:i/>
          <w:iCs/>
          <w:sz w:val="28"/>
          <w:szCs w:val="28"/>
        </w:rPr>
        <w:t>Лабораторная работа:  </w:t>
      </w:r>
      <w:r w:rsidRPr="001E11F0">
        <w:rPr>
          <w:sz w:val="28"/>
          <w:szCs w:val="28"/>
        </w:rPr>
        <w:t>• Изучение строения плесневых грибов.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b/>
          <w:bCs/>
          <w:i/>
          <w:iCs/>
          <w:sz w:val="28"/>
          <w:szCs w:val="28"/>
        </w:rPr>
        <w:t xml:space="preserve">Практическая работа:  </w:t>
      </w:r>
      <w:r w:rsidRPr="001E11F0">
        <w:rPr>
          <w:sz w:val="28"/>
          <w:szCs w:val="28"/>
        </w:rPr>
        <w:t xml:space="preserve">• Распознавание съедобных и ядовитых грибов.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Глава 2. </w:t>
      </w:r>
      <w:r w:rsidRPr="001E11F0">
        <w:rPr>
          <w:b/>
          <w:bCs/>
          <w:sz w:val="28"/>
          <w:szCs w:val="28"/>
        </w:rPr>
        <w:t xml:space="preserve">Многообразие растительного мира </w:t>
      </w:r>
      <w:r w:rsidRPr="001E11F0">
        <w:rPr>
          <w:sz w:val="28"/>
          <w:szCs w:val="28"/>
        </w:rPr>
        <w:t xml:space="preserve">(25 ч)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lastRenderedPageBreak/>
        <w:t>Водоросли — 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практической деятельности и охрана.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 Риниофиты — первые наземные высшие растения. Появление тканей. Ткани растений. </w:t>
      </w:r>
      <w:r w:rsidRPr="001E11F0">
        <w:rPr>
          <w:sz w:val="28"/>
          <w:szCs w:val="28"/>
        </w:rPr>
        <w:br/>
        <w:t> Мхи, строение и жизнедеятельность. Роль мхов в природе, хозяйственное значение. Средообразующее значение мхов.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Папоротники, строение и жизнедеятельность. Многообразие папоротников, их роль в природе. Средообразующее значение папоротников. Использование и охрана папоротников. </w:t>
      </w:r>
      <w:r w:rsidRPr="001E11F0">
        <w:rPr>
          <w:sz w:val="28"/>
          <w:szCs w:val="28"/>
        </w:rPr>
        <w:br/>
        <w:t xml:space="preserve">Семенные растения. Особенности строения и жизнедеятельности голосеменных. Многообразие голосеменных. Хвойный лес как природное сообщество. Роль голосеменных в природе, их использование. </w:t>
      </w:r>
      <w:r w:rsidRPr="001E11F0">
        <w:rPr>
          <w:sz w:val="28"/>
          <w:szCs w:val="28"/>
        </w:rPr>
        <w:br/>
        <w:t xml:space="preserve">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 учетом природного окружения). Класс Однодольные, важнейшие семейства класса. 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>Многообразие растений, выращиваемых человеком.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> </w:t>
      </w:r>
      <w:r w:rsidRPr="001E11F0">
        <w:rPr>
          <w:b/>
          <w:bCs/>
          <w:i/>
          <w:iCs/>
          <w:sz w:val="28"/>
          <w:szCs w:val="28"/>
        </w:rPr>
        <w:t xml:space="preserve">Демонстрации: </w:t>
      </w:r>
      <w:r w:rsidRPr="001E11F0">
        <w:rPr>
          <w:sz w:val="28"/>
          <w:szCs w:val="28"/>
        </w:rPr>
        <w:t>живые и гербарные экземпляры растений разных отделов, классов и семейств покрытосеменных; микропрепараты тканей растений; культурные растения региона; приспособленность растений к жизни в разных средах обитания.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b/>
          <w:bCs/>
          <w:i/>
          <w:iCs/>
          <w:sz w:val="28"/>
          <w:szCs w:val="28"/>
        </w:rPr>
      </w:pPr>
      <w:r w:rsidRPr="001E11F0">
        <w:rPr>
          <w:sz w:val="28"/>
          <w:szCs w:val="28"/>
        </w:rPr>
        <w:t> </w:t>
      </w:r>
      <w:r w:rsidRPr="001E11F0">
        <w:rPr>
          <w:b/>
          <w:bCs/>
          <w:i/>
          <w:iCs/>
          <w:sz w:val="28"/>
          <w:szCs w:val="28"/>
        </w:rPr>
        <w:t xml:space="preserve">Лабораторные работы: </w:t>
      </w:r>
    </w:p>
    <w:p w:rsidR="001E11F0" w:rsidRPr="001E11F0" w:rsidRDefault="001E11F0" w:rsidP="00D40A39">
      <w:pPr>
        <w:tabs>
          <w:tab w:val="left" w:pos="-709"/>
        </w:tabs>
        <w:ind w:left="567" w:right="-285"/>
        <w:rPr>
          <w:sz w:val="28"/>
          <w:szCs w:val="28"/>
        </w:rPr>
      </w:pPr>
      <w:r w:rsidRPr="001E11F0">
        <w:rPr>
          <w:b/>
          <w:bCs/>
          <w:i/>
          <w:iCs/>
          <w:sz w:val="28"/>
          <w:szCs w:val="28"/>
        </w:rPr>
        <w:t>      </w:t>
      </w:r>
      <w:r w:rsidRPr="001E11F0">
        <w:rPr>
          <w:sz w:val="28"/>
          <w:szCs w:val="28"/>
        </w:rPr>
        <w:t xml:space="preserve">• Изучение внешнего строения водорослей. </w:t>
      </w:r>
      <w:r w:rsidRPr="001E11F0">
        <w:rPr>
          <w:sz w:val="28"/>
          <w:szCs w:val="28"/>
        </w:rPr>
        <w:br/>
        <w:t xml:space="preserve">      • Изучение внешнего строения мхов (на местных видах). </w:t>
      </w:r>
      <w:r w:rsidRPr="001E11F0">
        <w:rPr>
          <w:sz w:val="28"/>
          <w:szCs w:val="28"/>
        </w:rPr>
        <w:br/>
        <w:t xml:space="preserve">      • Изучение внешнего строения папоротника (хвоща). </w:t>
      </w:r>
      <w:r w:rsidRPr="001E11F0">
        <w:rPr>
          <w:sz w:val="28"/>
          <w:szCs w:val="28"/>
        </w:rPr>
        <w:br/>
        <w:t xml:space="preserve">      • Изучение строения и многообразия голосеменных растений. </w:t>
      </w:r>
      <w:r w:rsidRPr="001E11F0">
        <w:rPr>
          <w:sz w:val="28"/>
          <w:szCs w:val="28"/>
        </w:rPr>
        <w:br/>
        <w:t xml:space="preserve">      • Изучение строения и многообразия покрытосеменных растений. </w:t>
      </w:r>
      <w:r w:rsidRPr="001E11F0">
        <w:rPr>
          <w:sz w:val="28"/>
          <w:szCs w:val="28"/>
        </w:rPr>
        <w:br/>
        <w:t xml:space="preserve">      • Изучение органов цветкового растения. </w:t>
      </w:r>
      <w:r w:rsidRPr="001E11F0">
        <w:rPr>
          <w:sz w:val="28"/>
          <w:szCs w:val="28"/>
        </w:rPr>
        <w:br/>
        <w:t xml:space="preserve">      • Выявление признаков семейства по внешнему строению растений. </w:t>
      </w:r>
      <w:r w:rsidRPr="001E11F0">
        <w:rPr>
          <w:sz w:val="28"/>
          <w:szCs w:val="28"/>
        </w:rPr>
        <w:br/>
        <w:t xml:space="preserve">      • Изучение строения семян однодольных и двудольных растений. </w:t>
      </w:r>
      <w:r w:rsidRPr="001E11F0">
        <w:rPr>
          <w:sz w:val="28"/>
          <w:szCs w:val="28"/>
        </w:rPr>
        <w:br/>
        <w:t xml:space="preserve">      • Изучение видоизмененных побегов (луковица, корневище, клубень). </w:t>
      </w:r>
      <w:r w:rsidRPr="001E11F0">
        <w:rPr>
          <w:sz w:val="28"/>
          <w:szCs w:val="28"/>
        </w:rPr>
        <w:br/>
        <w:t>      </w:t>
      </w:r>
      <w:r w:rsidRPr="001E11F0">
        <w:rPr>
          <w:b/>
          <w:bCs/>
          <w:i/>
          <w:iCs/>
          <w:sz w:val="28"/>
          <w:szCs w:val="28"/>
        </w:rPr>
        <w:t xml:space="preserve">Практические работы: </w:t>
      </w:r>
      <w:r w:rsidRPr="001E11F0">
        <w:rPr>
          <w:b/>
          <w:bCs/>
          <w:i/>
          <w:iCs/>
          <w:sz w:val="28"/>
          <w:szCs w:val="28"/>
        </w:rPr>
        <w:br/>
        <w:t>      </w:t>
      </w:r>
      <w:r w:rsidRPr="001E11F0">
        <w:rPr>
          <w:sz w:val="28"/>
          <w:szCs w:val="28"/>
        </w:rPr>
        <w:t xml:space="preserve">• Распознавание наиболее распространенных растений своей местности. </w:t>
      </w:r>
      <w:r w:rsidRPr="001E11F0">
        <w:rPr>
          <w:sz w:val="28"/>
          <w:szCs w:val="28"/>
        </w:rPr>
        <w:br/>
        <w:t xml:space="preserve">      • Распознавание важнейших сельскохозяйственных культур. </w:t>
      </w:r>
      <w:r w:rsidRPr="001E11F0">
        <w:rPr>
          <w:sz w:val="28"/>
          <w:szCs w:val="28"/>
        </w:rPr>
        <w:br/>
        <w:t xml:space="preserve">      • Определение принадлежности растений к определенной систематической группе с использованием справочников и определителей.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Глава 3. </w:t>
      </w:r>
      <w:r w:rsidRPr="001E11F0">
        <w:rPr>
          <w:b/>
          <w:bCs/>
          <w:sz w:val="28"/>
          <w:szCs w:val="28"/>
        </w:rPr>
        <w:t xml:space="preserve">Многообразие животного мира </w:t>
      </w:r>
      <w:r w:rsidRPr="001E11F0">
        <w:rPr>
          <w:sz w:val="28"/>
          <w:szCs w:val="28"/>
        </w:rPr>
        <w:t xml:space="preserve">(28 ч)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Общие сведения о животном мире. Основные отличия животных от растений, черты их сходства. Систематика животных. Охрана животного мира.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i/>
          <w:iCs/>
          <w:sz w:val="28"/>
          <w:szCs w:val="28"/>
        </w:rPr>
        <w:t xml:space="preserve">Одноклеточные животные. </w:t>
      </w:r>
      <w:r w:rsidRPr="001E11F0">
        <w:rPr>
          <w:sz w:val="28"/>
          <w:szCs w:val="28"/>
        </w:rPr>
        <w:t>Особенности строения и жизнедеятельности, многообразие одноклеточных. Паразитические одноклеточные. Меры предупреждения заболеваний, вызываемых одноклеточными. Роль одноклеточных в природе и жизни человека.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i/>
          <w:iCs/>
          <w:sz w:val="28"/>
          <w:szCs w:val="28"/>
        </w:rPr>
        <w:t xml:space="preserve">Многоклеточные животные. </w:t>
      </w:r>
      <w:r w:rsidRPr="001E11F0">
        <w:rPr>
          <w:sz w:val="28"/>
          <w:szCs w:val="28"/>
        </w:rPr>
        <w:t xml:space="preserve">Особенности строения и жизнедеятельности. Специализация клеток. Ткани, органы, системы органов организма животного, их взаимосвязь. </w:t>
      </w:r>
      <w:r w:rsidRPr="001E11F0">
        <w:rPr>
          <w:sz w:val="28"/>
          <w:szCs w:val="28"/>
        </w:rPr>
        <w:br/>
        <w:t>Кишечнополостные. Особенности строения и жизнедеятельности кишечнополостных. Рефлекс. Многообразие кишечнополостных, их роль в природе и жизни человека.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Черви. 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 природе и жизни человека. </w:t>
      </w:r>
      <w:r w:rsidRPr="001E11F0">
        <w:rPr>
          <w:sz w:val="28"/>
          <w:szCs w:val="28"/>
        </w:rPr>
        <w:br/>
        <w:t xml:space="preserve">Моллюски. Особенности строения и жизнедеятельности моллюсков. Многообразие моллюсков. Промысловое значение моллюсков. Роль моллюсков в природе и жизни человека. </w:t>
      </w:r>
      <w:r w:rsidRPr="001E11F0">
        <w:rPr>
          <w:sz w:val="28"/>
          <w:szCs w:val="28"/>
        </w:rPr>
        <w:br/>
        <w:t>Членистоногие. Особенности строения и жизнедеятельности членистоногих. Многообразие членистоногих. Инстинкты. Членистоногие —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 природе, их практическое значение и охрана.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Хордовые. Общая характеристика. Рыбы. Особенности строения и жизнедеятельности рыб. Многообразие рыб. Рыболовство и рыбоводство. Роль в природе, практическое значение и охрана рыб. </w:t>
      </w:r>
      <w:r w:rsidRPr="001E11F0">
        <w:rPr>
          <w:sz w:val="28"/>
          <w:szCs w:val="28"/>
        </w:rPr>
        <w:br/>
        <w:t xml:space="preserve">Земноводные и пресмыкающиеся. Особенности строения и жизнедеятельности, многообразие земноводных и пресмыкающихся. Предохранение от укусов и первая помощь при укусе ядовитой змеи. Роль в природе, практическое значение и охрана земноводных и пресмыкающихся. </w:t>
      </w:r>
      <w:r w:rsidRPr="001E11F0">
        <w:rPr>
          <w:sz w:val="28"/>
          <w:szCs w:val="28"/>
        </w:rPr>
        <w:br/>
        <w:t xml:space="preserve">Птицы. Особенности строения и процессов жизнедеятельности, многообразие птиц. Забота о потомстве у птиц. Птицеводство. Породы птиц. Роль в природе, практическое значение, охрана птиц. </w:t>
      </w:r>
      <w:r w:rsidRPr="001E11F0">
        <w:rPr>
          <w:sz w:val="28"/>
          <w:szCs w:val="28"/>
        </w:rPr>
        <w:br/>
        <w:t>Млекопитающие. Особенности строения и процессов жизнедеятельности, многообразие млекопитающих. Забота о потомстве. Животноводство. Породы млекопитающих. Роль в природе, практическое значение и охрана млекопитающих.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b/>
          <w:bCs/>
          <w:i/>
          <w:iCs/>
          <w:sz w:val="28"/>
          <w:szCs w:val="28"/>
        </w:rPr>
        <w:t xml:space="preserve">Демонстрации: </w:t>
      </w:r>
      <w:r w:rsidRPr="001E11F0">
        <w:rPr>
          <w:sz w:val="28"/>
          <w:szCs w:val="28"/>
        </w:rPr>
        <w:t>таблицы, атласы, диапозитивы, видеофильмы по биологии животных; микропрепараты одноклеточных животных, гидры, ланцетника; образцы кораллов; влажные препараты медуз; коллекции и влажные препараты моллюсков; живые водные моллюски; коллекции членистоногих; скелеты костистой рыбы, лягушки, ящерицы, птиц, млекопитающих; модель яйца птицы; чучела птиц и зверей.</w:t>
      </w:r>
    </w:p>
    <w:p w:rsidR="001E11F0" w:rsidRPr="001E11F0" w:rsidRDefault="001E11F0" w:rsidP="00D40A39">
      <w:pPr>
        <w:tabs>
          <w:tab w:val="left" w:pos="-567"/>
        </w:tabs>
        <w:ind w:left="567" w:right="-285"/>
        <w:rPr>
          <w:sz w:val="28"/>
          <w:szCs w:val="28"/>
        </w:rPr>
      </w:pPr>
      <w:r w:rsidRPr="001E11F0">
        <w:rPr>
          <w:sz w:val="28"/>
          <w:szCs w:val="28"/>
        </w:rPr>
        <w:t>      </w:t>
      </w:r>
      <w:r w:rsidRPr="001E11F0">
        <w:rPr>
          <w:b/>
          <w:bCs/>
          <w:i/>
          <w:iCs/>
          <w:sz w:val="28"/>
          <w:szCs w:val="28"/>
        </w:rPr>
        <w:t>Лабораторные работы:</w:t>
      </w:r>
      <w:r w:rsidRPr="001E11F0">
        <w:rPr>
          <w:sz w:val="28"/>
          <w:szCs w:val="28"/>
        </w:rPr>
        <w:t xml:space="preserve"> </w:t>
      </w:r>
      <w:r w:rsidRPr="001E11F0">
        <w:rPr>
          <w:sz w:val="28"/>
          <w:szCs w:val="28"/>
        </w:rPr>
        <w:br/>
        <w:t xml:space="preserve">      • Изучение многообразия одноклеточных животных. </w:t>
      </w:r>
      <w:r w:rsidRPr="001E11F0">
        <w:rPr>
          <w:sz w:val="28"/>
          <w:szCs w:val="28"/>
        </w:rPr>
        <w:br/>
        <w:t xml:space="preserve">      • Изучение строения клеток и тканей многоклеточных животных. </w:t>
      </w:r>
      <w:r w:rsidRPr="001E11F0">
        <w:rPr>
          <w:sz w:val="28"/>
          <w:szCs w:val="28"/>
        </w:rPr>
        <w:br/>
        <w:t xml:space="preserve">      • Изучение многообразия кишечнополостных, внешнего строения пресноводной гидры. </w:t>
      </w:r>
      <w:r w:rsidRPr="001E11F0">
        <w:rPr>
          <w:sz w:val="28"/>
          <w:szCs w:val="28"/>
        </w:rPr>
        <w:br/>
        <w:t xml:space="preserve">      • Изучение внешнего строения дождевого червя, наблюдение за его передвижением и реакциями на раздражения. </w:t>
      </w:r>
      <w:r w:rsidRPr="001E11F0">
        <w:rPr>
          <w:sz w:val="28"/>
          <w:szCs w:val="28"/>
        </w:rPr>
        <w:br/>
        <w:t xml:space="preserve">      • Изучение плоских и круглых червей по влажным препаратам. </w:t>
      </w:r>
      <w:r w:rsidRPr="001E11F0">
        <w:rPr>
          <w:sz w:val="28"/>
          <w:szCs w:val="28"/>
        </w:rPr>
        <w:br/>
        <w:t xml:space="preserve">      • Изучение внешнего строения моллюсков по влажным препаратам. </w:t>
      </w:r>
      <w:r w:rsidRPr="001E11F0">
        <w:rPr>
          <w:sz w:val="28"/>
          <w:szCs w:val="28"/>
        </w:rPr>
        <w:br/>
        <w:t xml:space="preserve">      • Наблюдение за поведением улитки (прудовика, слизня). </w:t>
      </w:r>
      <w:r w:rsidRPr="001E11F0">
        <w:rPr>
          <w:sz w:val="28"/>
          <w:szCs w:val="28"/>
        </w:rPr>
        <w:br/>
        <w:t xml:space="preserve">      • Изучение внешнего строения и многообразия членистоногих по коллекциям. </w:t>
      </w:r>
      <w:r w:rsidRPr="001E11F0">
        <w:rPr>
          <w:sz w:val="28"/>
          <w:szCs w:val="28"/>
        </w:rPr>
        <w:br/>
        <w:t xml:space="preserve">      • Изучение коллекций насекомых — вредителей сада и огорода. </w:t>
      </w:r>
      <w:r w:rsidRPr="001E11F0">
        <w:rPr>
          <w:sz w:val="28"/>
          <w:szCs w:val="28"/>
        </w:rPr>
        <w:br/>
        <w:t xml:space="preserve">      • Наблюдение за живыми членистоногими. </w:t>
      </w:r>
      <w:r w:rsidRPr="001E11F0">
        <w:rPr>
          <w:sz w:val="28"/>
          <w:szCs w:val="28"/>
        </w:rPr>
        <w:br/>
        <w:t xml:space="preserve">      • Изучение внешнего строения и особенностей движения, дыхания и поведения аквариумных рыб. </w:t>
      </w:r>
      <w:r w:rsidRPr="001E11F0">
        <w:rPr>
          <w:sz w:val="28"/>
          <w:szCs w:val="28"/>
        </w:rPr>
        <w:br/>
        <w:t xml:space="preserve">      • Наблюдение и уход за аквариумными рыбами. </w:t>
      </w:r>
      <w:r w:rsidRPr="001E11F0">
        <w:rPr>
          <w:sz w:val="28"/>
          <w:szCs w:val="28"/>
        </w:rPr>
        <w:br/>
        <w:t xml:space="preserve">      • Описание видового состава рыб местных водоемов. </w:t>
      </w:r>
      <w:r w:rsidRPr="001E11F0">
        <w:rPr>
          <w:sz w:val="28"/>
          <w:szCs w:val="28"/>
        </w:rPr>
        <w:br/>
        <w:t xml:space="preserve">      • Наблюдение за живыми черепахами (лягушками, ящерицами). </w:t>
      </w:r>
      <w:r w:rsidRPr="001E11F0">
        <w:rPr>
          <w:sz w:val="28"/>
          <w:szCs w:val="28"/>
        </w:rPr>
        <w:br/>
        <w:t xml:space="preserve">      • Изучение внешнего строения птиц, особенностей перьевого покрова. </w:t>
      </w:r>
      <w:r w:rsidRPr="001E11F0">
        <w:rPr>
          <w:sz w:val="28"/>
          <w:szCs w:val="28"/>
        </w:rPr>
        <w:br/>
        <w:t xml:space="preserve">      • Изучение строения куриного яйца. </w:t>
      </w:r>
      <w:r w:rsidRPr="001E11F0">
        <w:rPr>
          <w:sz w:val="28"/>
          <w:szCs w:val="28"/>
        </w:rPr>
        <w:br/>
        <w:t xml:space="preserve">      • Наблюдение и уход за птицами (канарейками, попугайчиками, курами и др.). </w:t>
      </w:r>
      <w:r w:rsidRPr="001E11F0">
        <w:rPr>
          <w:sz w:val="28"/>
          <w:szCs w:val="28"/>
        </w:rPr>
        <w:br/>
        <w:t xml:space="preserve">      • Изучение внешнего строения млекопитающих. </w:t>
      </w:r>
      <w:r w:rsidRPr="001E11F0">
        <w:rPr>
          <w:sz w:val="28"/>
          <w:szCs w:val="28"/>
        </w:rPr>
        <w:br/>
        <w:t xml:space="preserve">      • Наблюдение и уход за млекопитающими (хомяками, морскими свинками, кроликами и др.). </w:t>
      </w:r>
      <w:r w:rsidRPr="001E11F0">
        <w:rPr>
          <w:sz w:val="28"/>
          <w:szCs w:val="28"/>
        </w:rPr>
        <w:br/>
        <w:t>      </w:t>
      </w:r>
      <w:r w:rsidRPr="001E11F0">
        <w:rPr>
          <w:b/>
          <w:bCs/>
          <w:i/>
          <w:iCs/>
          <w:sz w:val="28"/>
          <w:szCs w:val="28"/>
        </w:rPr>
        <w:t xml:space="preserve">Экскурсии: </w:t>
      </w:r>
      <w:r w:rsidRPr="001E11F0">
        <w:rPr>
          <w:b/>
          <w:bCs/>
          <w:i/>
          <w:iCs/>
          <w:sz w:val="28"/>
          <w:szCs w:val="28"/>
        </w:rPr>
        <w:br/>
        <w:t>      </w:t>
      </w:r>
      <w:r w:rsidRPr="001E11F0">
        <w:rPr>
          <w:sz w:val="28"/>
          <w:szCs w:val="28"/>
        </w:rPr>
        <w:t xml:space="preserve">• Разнообразие и роль членистоногих в природе. </w:t>
      </w:r>
      <w:r w:rsidRPr="001E11F0">
        <w:rPr>
          <w:sz w:val="28"/>
          <w:szCs w:val="28"/>
        </w:rPr>
        <w:br/>
        <w:t xml:space="preserve">      • Знакомство с птицами леса (парка). Составление списка птиц местной фауны. </w:t>
      </w:r>
      <w:r w:rsidRPr="001E11F0">
        <w:rPr>
          <w:sz w:val="28"/>
          <w:szCs w:val="28"/>
        </w:rPr>
        <w:br/>
        <w:t xml:space="preserve">      • Многообразие зверей родного края (природа, краеведческий музей, зоопарк). </w:t>
      </w:r>
      <w:r w:rsidRPr="001E11F0">
        <w:rPr>
          <w:sz w:val="28"/>
          <w:szCs w:val="28"/>
        </w:rPr>
        <w:br/>
      </w:r>
      <w:r w:rsidRPr="001E11F0">
        <w:rPr>
          <w:b/>
          <w:bCs/>
          <w:i/>
          <w:iCs/>
          <w:sz w:val="28"/>
          <w:szCs w:val="28"/>
        </w:rPr>
        <w:t xml:space="preserve">Фенологические наблюдения: </w:t>
      </w:r>
      <w:r w:rsidRPr="001E11F0">
        <w:rPr>
          <w:sz w:val="28"/>
          <w:szCs w:val="28"/>
        </w:rPr>
        <w:t xml:space="preserve">сезонные наблюдения за птицами родного края.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Глава 4. </w:t>
      </w:r>
      <w:r w:rsidRPr="001E11F0">
        <w:rPr>
          <w:b/>
          <w:bCs/>
          <w:sz w:val="28"/>
          <w:szCs w:val="28"/>
        </w:rPr>
        <w:t>Эволюция растений и животных, их охрана</w:t>
      </w:r>
      <w:r w:rsidRPr="001E11F0">
        <w:rPr>
          <w:sz w:val="28"/>
          <w:szCs w:val="28"/>
        </w:rPr>
        <w:t xml:space="preserve"> (3 ч)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Этапы эволюции органического мира. Эволюция растений: от одноклеточных водорослей до покрытосеменных. Этапы развития беспозвоночных и позвоночных животных. </w:t>
      </w:r>
      <w:r w:rsidRPr="001E11F0">
        <w:rPr>
          <w:sz w:val="28"/>
          <w:szCs w:val="28"/>
        </w:rPr>
        <w:br/>
      </w:r>
      <w:r w:rsidRPr="001E11F0">
        <w:rPr>
          <w:b/>
          <w:bCs/>
          <w:i/>
          <w:iCs/>
          <w:sz w:val="28"/>
          <w:szCs w:val="28"/>
        </w:rPr>
        <w:t xml:space="preserve">Демонстрации: </w:t>
      </w:r>
      <w:r w:rsidRPr="001E11F0">
        <w:rPr>
          <w:sz w:val="28"/>
          <w:szCs w:val="28"/>
        </w:rPr>
        <w:t xml:space="preserve">отпечатки растений и животных, палеонтологические доказательства эволюции.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 xml:space="preserve">Глава 5. </w:t>
      </w:r>
      <w:r w:rsidRPr="001E11F0">
        <w:rPr>
          <w:b/>
          <w:bCs/>
          <w:sz w:val="28"/>
          <w:szCs w:val="28"/>
        </w:rPr>
        <w:t xml:space="preserve">Экосистемы </w:t>
      </w:r>
      <w:r w:rsidRPr="001E11F0">
        <w:rPr>
          <w:sz w:val="28"/>
          <w:szCs w:val="28"/>
        </w:rPr>
        <w:t xml:space="preserve">(4 ч) 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sz w:val="28"/>
          <w:szCs w:val="28"/>
        </w:rP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1E11F0" w:rsidRPr="001E11F0" w:rsidRDefault="001E11F0" w:rsidP="00D40A39">
      <w:pPr>
        <w:tabs>
          <w:tab w:val="left" w:pos="-567"/>
        </w:tabs>
        <w:ind w:left="567" w:right="-285"/>
        <w:jc w:val="both"/>
        <w:rPr>
          <w:sz w:val="28"/>
          <w:szCs w:val="28"/>
        </w:rPr>
      </w:pPr>
      <w:r w:rsidRPr="001E11F0">
        <w:rPr>
          <w:b/>
          <w:bCs/>
          <w:i/>
          <w:iCs/>
          <w:sz w:val="28"/>
          <w:szCs w:val="28"/>
        </w:rPr>
        <w:t xml:space="preserve">Демонстрации: </w:t>
      </w:r>
      <w:r w:rsidRPr="001E11F0">
        <w:rPr>
          <w:sz w:val="28"/>
          <w:szCs w:val="28"/>
        </w:rPr>
        <w:t xml:space="preserve">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групп.   </w:t>
      </w:r>
    </w:p>
    <w:p w:rsidR="001810CA" w:rsidRDefault="001810CA" w:rsidP="00201750">
      <w:pPr>
        <w:jc w:val="center"/>
        <w:rPr>
          <w:b/>
          <w:color w:val="FF0000"/>
        </w:rPr>
      </w:pPr>
    </w:p>
    <w:p w:rsidR="00AA5BBC" w:rsidRPr="008618FD" w:rsidRDefault="00AA5BBC" w:rsidP="001810CA">
      <w:pPr>
        <w:jc w:val="both"/>
        <w:rPr>
          <w:b/>
          <w:color w:val="000000"/>
        </w:rPr>
      </w:pPr>
    </w:p>
    <w:p w:rsidR="00AA5BBC" w:rsidRPr="008618FD" w:rsidRDefault="00AA5BBC" w:rsidP="001810CA">
      <w:pPr>
        <w:jc w:val="both"/>
        <w:rPr>
          <w:b/>
          <w:color w:val="000000"/>
        </w:rPr>
      </w:pPr>
    </w:p>
    <w:p w:rsidR="00AA5BBC" w:rsidRPr="008618FD" w:rsidRDefault="00AA5BBC" w:rsidP="001810CA">
      <w:pPr>
        <w:jc w:val="both"/>
        <w:rPr>
          <w:b/>
          <w:color w:val="000000"/>
        </w:rPr>
      </w:pPr>
    </w:p>
    <w:p w:rsidR="00AA5BBC" w:rsidRPr="008618FD" w:rsidRDefault="00AA5BBC" w:rsidP="001810CA">
      <w:pPr>
        <w:jc w:val="both"/>
        <w:rPr>
          <w:b/>
          <w:color w:val="000000"/>
        </w:rPr>
      </w:pPr>
    </w:p>
    <w:p w:rsidR="00AA5BBC" w:rsidRPr="008618FD" w:rsidRDefault="00AA5BBC" w:rsidP="001810CA">
      <w:pPr>
        <w:jc w:val="both"/>
        <w:rPr>
          <w:b/>
          <w:color w:val="000000"/>
        </w:rPr>
      </w:pPr>
    </w:p>
    <w:p w:rsidR="00AA5BBC" w:rsidRPr="008618FD" w:rsidRDefault="00AA5BBC" w:rsidP="001810CA">
      <w:pPr>
        <w:jc w:val="both"/>
        <w:rPr>
          <w:b/>
          <w:color w:val="000000"/>
        </w:rPr>
      </w:pPr>
    </w:p>
    <w:p w:rsidR="00201750" w:rsidRPr="00FF1A39" w:rsidRDefault="00FF1A39" w:rsidP="001810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201750" w:rsidRPr="00FF1A39">
        <w:rPr>
          <w:b/>
          <w:color w:val="000000"/>
          <w:sz w:val="28"/>
          <w:szCs w:val="28"/>
        </w:rPr>
        <w:t>Тематическое  планирование с определением основных видов учебной деятельности</w:t>
      </w:r>
    </w:p>
    <w:p w:rsidR="00863AC5" w:rsidRPr="008618FD" w:rsidRDefault="00863AC5" w:rsidP="001810CA">
      <w:pPr>
        <w:jc w:val="both"/>
        <w:rPr>
          <w:b/>
          <w:color w:val="00000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83"/>
        <w:gridCol w:w="1050"/>
        <w:gridCol w:w="3799"/>
        <w:gridCol w:w="4962"/>
      </w:tblGrid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F1A3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F1A39">
              <w:rPr>
                <w:b/>
                <w:color w:val="000000"/>
                <w:sz w:val="28"/>
                <w:szCs w:val="28"/>
              </w:rPr>
              <w:t>Дата по плану</w:t>
            </w: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F1A39">
              <w:rPr>
                <w:b/>
                <w:color w:val="000000"/>
                <w:sz w:val="28"/>
                <w:szCs w:val="28"/>
              </w:rPr>
              <w:t>Дата по факту</w:t>
            </w:r>
          </w:p>
        </w:tc>
        <w:tc>
          <w:tcPr>
            <w:tcW w:w="3799" w:type="dxa"/>
            <w:shd w:val="clear" w:color="auto" w:fill="auto"/>
          </w:tcPr>
          <w:p w:rsidR="00054736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F1A39">
              <w:rPr>
                <w:b/>
                <w:color w:val="000000"/>
                <w:sz w:val="28"/>
                <w:szCs w:val="28"/>
              </w:rPr>
              <w:t>Раздел.</w:t>
            </w:r>
            <w:r w:rsidR="00054736" w:rsidRPr="00FF1A39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Содержание урока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F1A39">
              <w:rPr>
                <w:b/>
                <w:bCs/>
                <w:color w:val="000000"/>
                <w:sz w:val="28"/>
                <w:szCs w:val="28"/>
              </w:rPr>
              <w:t>Введение. Многообразие организмов (2ч)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Многообразие организмов, их классификация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rFonts w:eastAsia="Batang"/>
                <w:color w:val="000000"/>
                <w:sz w:val="26"/>
                <w:szCs w:val="26"/>
                <w:lang w:eastAsia="ko-KR"/>
              </w:rPr>
              <w:t>Систематика. Задачи и значение систематики. Систематические категории. Классификация организмов. Вклад К. Линнея в развитие систематики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Систематика. Систематические группы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rFonts w:eastAsia="Batang"/>
                <w:color w:val="000000"/>
                <w:sz w:val="26"/>
                <w:szCs w:val="26"/>
                <w:lang w:eastAsia="ko-KR"/>
              </w:rPr>
              <w:t>Вид - основная единица систематики. Признаки вида. Критерии вида. Редкие виды растений и животных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F1A39">
              <w:rPr>
                <w:b/>
                <w:bCs/>
                <w:color w:val="000000"/>
                <w:sz w:val="28"/>
                <w:szCs w:val="28"/>
              </w:rPr>
              <w:t>Глава 1. Бактерии, грибы, лишайники (6 ч)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1E11F0" w:rsidP="001E11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Бактерии  - доядерные </w:t>
            </w:r>
            <w:r w:rsidR="00054736" w:rsidRPr="00FF1A39">
              <w:rPr>
                <w:color w:val="000000"/>
                <w:sz w:val="28"/>
                <w:szCs w:val="28"/>
              </w:rPr>
              <w:t>организмы</w:t>
            </w:r>
            <w:r w:rsidR="00054736" w:rsidRPr="00FF1A3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rFonts w:eastAsia="Batang"/>
                <w:color w:val="000000"/>
                <w:sz w:val="26"/>
                <w:szCs w:val="26"/>
                <w:lang w:eastAsia="ko-KR"/>
              </w:rPr>
              <w:t>Отличительные особенности доядерных организмов. Бактериальная клетка, особенности строения, питания, размножения и распространения. Отличия бактериальной клетки от клетки растений и животных.</w:t>
            </w:r>
            <w:r w:rsidRPr="00FF1A39">
              <w:rPr>
                <w:color w:val="000000"/>
                <w:sz w:val="26"/>
                <w:szCs w:val="26"/>
              </w:rPr>
              <w:t xml:space="preserve"> Бактерии: гетеротрофы, автотрофы, паразиты. Споры бактерий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Роль бактерий в природе и жизни человека</w:t>
            </w:r>
          </w:p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Бактерии гниения. Почвенные, уксуснокислые, молочнокислые бактерии. Бактериальные заболевания и меры их профилактики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F1A39">
              <w:rPr>
                <w:b/>
                <w:color w:val="000000"/>
                <w:sz w:val="28"/>
                <w:szCs w:val="28"/>
              </w:rPr>
              <w:t>Стартовая контрольная работа</w:t>
            </w:r>
          </w:p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Грибы — царство живой природы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Грибы. Грибница (мицелий). Гифы. Плодовое тело. Споры. Почкование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Многообразие грибов, их роль в жизни человека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Особенности  строения и жизнедеятельности шляпочных и плесневых грибов.  Съедобные и ядовитые шляпочные грибы, правила  сбора, меры предупреждения отравления ядовитыми грибами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Грибы — паразиты растений, животных, человека</w:t>
            </w:r>
          </w:p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Грибы: головневые, ржавчинные, мучнисто-росяные. Фитофтора Особенности  строения и жизнедеятельности грибов-паразитов, поражающих посевы культурных растений, вызывающих заболевания животных и человека;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Лишайники — симбиотические организмы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  <w:sz w:val="26"/>
                <w:szCs w:val="26"/>
                <w:lang w:eastAsia="ko-KR"/>
              </w:rPr>
            </w:pPr>
            <w:r w:rsidRPr="00FF1A39">
              <w:rPr>
                <w:rFonts w:eastAsia="Batang"/>
                <w:color w:val="000000"/>
                <w:sz w:val="26"/>
                <w:szCs w:val="26"/>
                <w:lang w:eastAsia="ko-KR"/>
              </w:rPr>
              <w:t>Лишайники - комплексные сим-</w:t>
            </w:r>
          </w:p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rFonts w:eastAsia="Batang"/>
                <w:color w:val="000000"/>
                <w:sz w:val="26"/>
                <w:szCs w:val="26"/>
                <w:lang w:eastAsia="ko-KR"/>
              </w:rPr>
              <w:t>биотические организмы. Особенности строения и жизнедеятельности лишайников. Разнообразие  и распространение лишайников. Роль лишайников в природе. Значение лишайников в жизни человека. Охрана лишайников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b/>
                <w:bCs/>
                <w:color w:val="000000"/>
                <w:sz w:val="28"/>
                <w:szCs w:val="28"/>
              </w:rPr>
              <w:t>Глава 2. Многообразие растительного мира (25 ч)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  <w:sz w:val="26"/>
                <w:szCs w:val="26"/>
                <w:lang w:eastAsia="ko-KR"/>
              </w:rPr>
            </w:pP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Общая характеристика водорослей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Слоевище. Фитопланктон. Хроматофор. Зооспора. Спорофит. Гаметофит. Гамета. Зигота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Многообразие водорослей </w:t>
            </w:r>
          </w:p>
          <w:p w:rsidR="00054736" w:rsidRPr="00FF1A39" w:rsidRDefault="001E11F0" w:rsidP="008618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054736" w:rsidRPr="00FF1A39">
              <w:rPr>
                <w:color w:val="000000"/>
                <w:sz w:val="28"/>
                <w:szCs w:val="28"/>
              </w:rPr>
              <w:t>№1 «Строение зеленых водорослей»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Ризоиды. Отделы: Зеленые водоросли. Харовые водоросли. Бурые водоросли. Красные водоросли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Значение водорослей в природе и жизни человека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Агар-агар,  значение водорослей в природе и жизни человека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Высшие споровые растения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Высшие споровые растения. Риниофиты. Спорангий. Жизненный цикл. Яйцеклетка. Сперматозоид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Моховидные</w:t>
            </w:r>
            <w:r w:rsidRPr="00FF1A39">
              <w:rPr>
                <w:color w:val="000000"/>
                <w:sz w:val="28"/>
                <w:szCs w:val="28"/>
              </w:rPr>
              <w:tab/>
            </w:r>
          </w:p>
          <w:p w:rsidR="00054736" w:rsidRPr="00FF1A39" w:rsidRDefault="001E11F0" w:rsidP="008618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054736" w:rsidRPr="00FF1A39">
              <w:rPr>
                <w:color w:val="000000"/>
                <w:sz w:val="28"/>
                <w:szCs w:val="28"/>
              </w:rPr>
              <w:t>№2 «Строение мха».</w:t>
            </w:r>
          </w:p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Моховидные. Печеночные мхи. Листостебельные мхи. Протонема</w:t>
            </w:r>
            <w:r w:rsidRPr="00FF1A39">
              <w:rPr>
                <w:color w:val="000000"/>
                <w:sz w:val="26"/>
                <w:szCs w:val="26"/>
              </w:rPr>
              <w:tab/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E11F0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Папоротниковидные</w:t>
            </w:r>
          </w:p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1E11F0">
              <w:rPr>
                <w:color w:val="000000"/>
                <w:sz w:val="28"/>
                <w:szCs w:val="28"/>
              </w:rPr>
              <w:t>Л.Р.</w:t>
            </w:r>
            <w:r w:rsidR="001E11F0" w:rsidRPr="00FF1A39">
              <w:rPr>
                <w:color w:val="000000"/>
                <w:sz w:val="28"/>
                <w:szCs w:val="28"/>
              </w:rPr>
              <w:t xml:space="preserve"> </w:t>
            </w:r>
            <w:r w:rsidRPr="00FF1A39">
              <w:rPr>
                <w:color w:val="000000"/>
                <w:sz w:val="28"/>
                <w:szCs w:val="28"/>
              </w:rPr>
              <w:t>№3 «Строение папоротника».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Вайя. Заросток</w:t>
            </w:r>
            <w:r w:rsidRPr="00FF1A39">
              <w:rPr>
                <w:color w:val="000000"/>
                <w:sz w:val="26"/>
                <w:szCs w:val="26"/>
              </w:rPr>
              <w:tab/>
            </w:r>
          </w:p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Плауновидные. Хвощевидные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Плаун. Хвощ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Голосеменные — отдел семенных растений</w:t>
            </w:r>
            <w:r w:rsidRPr="00FF1A3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Пыльца. Голосеменные. Семязачаток. Семя. Эндосперм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E11F0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Разнообразие хвойных растений  </w:t>
            </w:r>
          </w:p>
          <w:p w:rsidR="00054736" w:rsidRPr="00FF1A39" w:rsidRDefault="001E11F0" w:rsidP="008618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054736" w:rsidRPr="00FF1A39">
              <w:rPr>
                <w:color w:val="000000"/>
                <w:sz w:val="28"/>
                <w:szCs w:val="28"/>
              </w:rPr>
              <w:t xml:space="preserve"> № 4 «Строение хвои и шишек хвойных».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Хвойные: сосна, ель, лиственница, можжевельник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b/>
                <w:bCs/>
                <w:color w:val="000000"/>
                <w:sz w:val="28"/>
                <w:szCs w:val="28"/>
              </w:rPr>
              <w:t>Глава 2. Многообразие растительного мира (25 ч)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Покрытосеменные, или Цветковые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Цветок. Плод. Дерево. Кустарник. Трава. Однолетние. Двулетние. Многолетние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E11F0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Строение семян </w:t>
            </w:r>
          </w:p>
          <w:p w:rsidR="00054736" w:rsidRPr="00FF1A39" w:rsidRDefault="001E11F0" w:rsidP="008618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054736" w:rsidRPr="00FF1A39">
              <w:rPr>
                <w:color w:val="000000"/>
                <w:sz w:val="28"/>
                <w:szCs w:val="28"/>
              </w:rPr>
              <w:t>№5 «Строение семян двудольных растений»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Семенная кожура. Зародыш. Семядоля. Однодольные. Двудольные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E11F0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Виды корней и типы корневых систем </w:t>
            </w:r>
          </w:p>
          <w:p w:rsidR="00054736" w:rsidRPr="00FF1A39" w:rsidRDefault="001E11F0" w:rsidP="008618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054736" w:rsidRPr="00FF1A39">
              <w:rPr>
                <w:color w:val="000000"/>
                <w:sz w:val="28"/>
                <w:szCs w:val="28"/>
              </w:rPr>
              <w:t xml:space="preserve">№ 6 «Стержневая и мочковатая корневые системы». 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Главный, боковые, придаточные корни. Стержневая и мочковатая корневые системы. Корневой чехлик. Корневой волосок. Зоны корня: деления, растяжения, всасывания, проведения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Видоизменение корней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Корнеплоды. Корневые клубни. Воздушные корни. Дыхательные корни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Побег и почки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Побег. Почки: верхушечная, пазушная, придаточная, вегетативная, генеративная. Конус нарастания. Узел. Междоузлие. Пазуха листа. Листорасположение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E11F0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Строение стебля </w:t>
            </w:r>
          </w:p>
          <w:p w:rsidR="00054736" w:rsidRPr="00FF1A39" w:rsidRDefault="001E11F0" w:rsidP="008618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054736" w:rsidRPr="00FF1A39">
              <w:rPr>
                <w:color w:val="000000"/>
                <w:sz w:val="28"/>
                <w:szCs w:val="28"/>
              </w:rPr>
              <w:t>№7 «Внутреннее строение ветки дерева».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Пробка. Кора. Луб. Камбий. Древесина. Сердцевина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E11F0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Внешнее строение листа </w:t>
            </w:r>
          </w:p>
          <w:p w:rsidR="00054736" w:rsidRPr="00FF1A39" w:rsidRDefault="001E11F0" w:rsidP="008618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054736" w:rsidRPr="00FF1A39">
              <w:rPr>
                <w:color w:val="000000"/>
                <w:sz w:val="28"/>
                <w:szCs w:val="28"/>
              </w:rPr>
              <w:t>№8. «Листья простые и сложные, их жилкование и расположение»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Основание. Листовая пластинка. Черешок. Листья черешковые и сидячие, простые и сложные. Жилкование: сетчатое, параллельное, дуговое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Клеточное строение листа</w:t>
            </w:r>
          </w:p>
          <w:p w:rsidR="00054736" w:rsidRPr="00FF1A39" w:rsidRDefault="001E11F0" w:rsidP="008618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054736" w:rsidRPr="00FF1A39">
              <w:rPr>
                <w:color w:val="000000"/>
                <w:sz w:val="28"/>
                <w:szCs w:val="28"/>
              </w:rPr>
              <w:t>№ 9 «Строение кожицы листа»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Кожица. Устье. Мякоть. Проводящий пучок. Сосуды</w:t>
            </w:r>
            <w:r w:rsidRPr="00FF1A39">
              <w:rPr>
                <w:color w:val="000000"/>
                <w:sz w:val="26"/>
                <w:szCs w:val="26"/>
              </w:rPr>
              <w:tab/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E11F0" w:rsidRDefault="00054736" w:rsidP="008618FD">
            <w:pPr>
              <w:ind w:right="-137"/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Видоизменение побегов </w:t>
            </w:r>
          </w:p>
          <w:p w:rsidR="00054736" w:rsidRPr="00FF1A39" w:rsidRDefault="001E11F0" w:rsidP="008618FD">
            <w:pPr>
              <w:ind w:right="-1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054736" w:rsidRPr="00FF1A39">
              <w:rPr>
                <w:color w:val="000000"/>
                <w:sz w:val="28"/>
                <w:szCs w:val="28"/>
              </w:rPr>
              <w:t>10 «Строение клубня, корневища и луковицы»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Корневище. Клубень. Луковица</w:t>
            </w:r>
            <w:r w:rsidRPr="00FF1A39">
              <w:rPr>
                <w:color w:val="000000"/>
                <w:sz w:val="26"/>
                <w:szCs w:val="26"/>
              </w:rPr>
              <w:tab/>
            </w:r>
          </w:p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Строение и разнообразие цветков</w:t>
            </w:r>
            <w:r w:rsidRPr="00FF1A39">
              <w:rPr>
                <w:color w:val="000000"/>
                <w:sz w:val="28"/>
                <w:szCs w:val="28"/>
              </w:rPr>
              <w:tab/>
            </w:r>
          </w:p>
          <w:p w:rsidR="00054736" w:rsidRPr="00FF1A39" w:rsidRDefault="001E11F0" w:rsidP="008618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054736" w:rsidRPr="00FF1A39">
              <w:rPr>
                <w:color w:val="000000"/>
                <w:sz w:val="28"/>
                <w:szCs w:val="28"/>
              </w:rPr>
              <w:t>№11  «Строение цветка»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Пестик. Тычинка. Венчик. Чашечка. Околоцветник: простой, двойной. Семязачаток. Однодомные, двудомные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Соцветия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Соцветие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Плоды</w:t>
            </w:r>
            <w:r w:rsidRPr="00FF1A39">
              <w:rPr>
                <w:color w:val="000000"/>
                <w:sz w:val="28"/>
                <w:szCs w:val="28"/>
              </w:rPr>
              <w:tab/>
            </w:r>
          </w:p>
          <w:p w:rsidR="00054736" w:rsidRPr="00FF1A39" w:rsidRDefault="001E11F0" w:rsidP="008618FD">
            <w:pPr>
              <w:ind w:right="-1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054736" w:rsidRPr="00FF1A39">
              <w:rPr>
                <w:color w:val="000000"/>
                <w:sz w:val="28"/>
                <w:szCs w:val="28"/>
              </w:rPr>
              <w:t>№ 12  «Классификация плодов»</w:t>
            </w:r>
          </w:p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Соплодие. Околоплодник. Плоды простые и сложные, сухие и сочные, односемянные и многосемянные. Ягода, стручок, костянка, орех, зерновка, семянка, боб, коробочка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F1A39">
              <w:rPr>
                <w:b/>
                <w:color w:val="000000"/>
                <w:sz w:val="28"/>
                <w:szCs w:val="28"/>
              </w:rPr>
              <w:t>Полугодовая контрольная работа</w:t>
            </w:r>
          </w:p>
          <w:p w:rsidR="00054736" w:rsidRPr="00FF1A39" w:rsidRDefault="00054736" w:rsidP="008618FD">
            <w:pPr>
              <w:tabs>
                <w:tab w:val="left" w:pos="159"/>
              </w:tabs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Размножение покрытосеменных растений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Опыление. Пыльцевое зерно. Зародышевый мешок. Пыльцевая трубка. Центральная клетка. Двойное оплодотворение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tabs>
                <w:tab w:val="left" w:pos="-6"/>
              </w:tabs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Классификация покрытосеменных. </w:t>
            </w:r>
          </w:p>
          <w:p w:rsidR="00054736" w:rsidRPr="00FF1A39" w:rsidRDefault="00054736" w:rsidP="008618FD">
            <w:pPr>
              <w:tabs>
                <w:tab w:val="left" w:pos="-6"/>
              </w:tabs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Класс Двудольные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Класс: Двудольные, Однодольные. Семейство Крестоцветные, Розоцветные, Пасленовые, Сложноцветные, Мотыльковые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Класс Однодольные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Семейство. Злаки. Соломина. Семейство Лилейные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054736" w:rsidRPr="00FF1A39" w:rsidRDefault="00054736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F1A39">
              <w:rPr>
                <w:b/>
                <w:bCs/>
                <w:color w:val="000000"/>
                <w:sz w:val="28"/>
                <w:szCs w:val="28"/>
              </w:rPr>
              <w:t>Глава 3. Многообразие животного мира (26 ч)</w:t>
            </w:r>
          </w:p>
        </w:tc>
        <w:tc>
          <w:tcPr>
            <w:tcW w:w="4962" w:type="dxa"/>
            <w:shd w:val="clear" w:color="auto" w:fill="auto"/>
          </w:tcPr>
          <w:p w:rsidR="00054736" w:rsidRPr="00FF1A39" w:rsidRDefault="00054736" w:rsidP="00FF1A39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Общие сведения о животном мире</w:t>
            </w:r>
            <w:r w:rsidRPr="00FF1A39">
              <w:rPr>
                <w:color w:val="000000"/>
                <w:sz w:val="28"/>
                <w:szCs w:val="28"/>
              </w:rPr>
              <w:tab/>
            </w:r>
          </w:p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Классификация животных. Вид. Охрана животных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1E11F0">
            <w:pPr>
              <w:ind w:right="-137"/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Одноклеточные животные. </w:t>
            </w:r>
            <w:r w:rsidR="001E11F0"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№ 13. «Изучение многообразия водных простейших»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Простейшие. Органеллы. Псевдоподии. Внутриклеточное пищеварение. Саркодовые. Жгутиконосцы. Инфузории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Паразитические простейшие. Значение простейших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Паразитические простейшие. Амебиаз. Сонная болезнь. Пендинская язва. Малярия. Радиолярии. Фораминиферы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Ткани, органы и системы органов многоклеточных животных</w:t>
            </w:r>
            <w:r w:rsidRPr="00FF1A3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Ткань: покровная, соединительная, мышечная, нервная. Орган. Системы органов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E11F0" w:rsidRDefault="001810CA" w:rsidP="008618FD">
            <w:pPr>
              <w:ind w:right="-137"/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Тип Кишечнополостные </w:t>
            </w:r>
          </w:p>
          <w:p w:rsidR="001810CA" w:rsidRPr="00FF1A39" w:rsidRDefault="001E11F0" w:rsidP="001E11F0">
            <w:pPr>
              <w:ind w:right="-1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1810CA" w:rsidRPr="00FF1A39">
              <w:rPr>
                <w:color w:val="000000"/>
                <w:sz w:val="28"/>
                <w:szCs w:val="28"/>
              </w:rPr>
              <w:t>№ 14. «Изучение пресноводной гидры»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Кишечнополостные. Диффузная нервная система. Медуза. Полип. Регенерация. Рефлекс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Многообразие кишечнополостных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Класс: Гидроидные, Сцифоидные, Коралловые полипы. Чередование поколений</w:t>
            </w:r>
            <w:r w:rsidRPr="00FF1A39">
              <w:rPr>
                <w:color w:val="000000"/>
                <w:sz w:val="26"/>
                <w:szCs w:val="26"/>
              </w:rPr>
              <w:tab/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Общая характеристика червей. Тип Плоские черви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Черви. Плоские черви. Сосальщики. Ленточные черви. Гермафродит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E11F0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Тип Круглые черви и Тип Кольчатые черви  </w:t>
            </w:r>
          </w:p>
          <w:p w:rsidR="001810CA" w:rsidRPr="00FF1A39" w:rsidRDefault="001E11F0" w:rsidP="001E11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№ 15. «Изучение </w:t>
            </w:r>
            <w:r w:rsidR="001810CA" w:rsidRPr="00FF1A39">
              <w:rPr>
                <w:color w:val="000000"/>
                <w:sz w:val="28"/>
                <w:szCs w:val="28"/>
              </w:rPr>
              <w:t>внешнего строения дождевого червя»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Тип: Круглые черви, Кольчатые черви. Кожно-мускульный мешок. Целом. Замкнутая кровеносная система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Брюхоногие и Двустворчатые моллюски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Тип Моллюски. Брюхоногие и Двустворчатые моллюски. Мантия. Мантийная полость. Сердце. Незамкнутая кровеносная система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Головоногие моллюски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Класс Головоногие моллюски. Мозг. Реактивное движение моллюсков. Наутилусы. Каракатицы. Осьминоги. Кальмары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Тип Членистоногие. Класс Ракообразные</w:t>
            </w:r>
            <w:r w:rsidRPr="00FF1A39">
              <w:rPr>
                <w:color w:val="000000"/>
                <w:sz w:val="28"/>
                <w:szCs w:val="28"/>
              </w:rPr>
              <w:tab/>
            </w:r>
          </w:p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Тип Членистоногие. Класс Ракообразные. Хитин. Линька. Инстинкт</w:t>
            </w:r>
            <w:r w:rsidRPr="00FF1A39">
              <w:rPr>
                <w:color w:val="000000"/>
                <w:sz w:val="26"/>
                <w:szCs w:val="26"/>
              </w:rPr>
              <w:tab/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Класс Паукообразные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Класс Паукообразные. Сенокосцы. Скорпионы. Пауки. Клещи. Паутина. Ядовитые железы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Класс Насекомые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Класс Насекомые. Сложные фасеточные глаза. Крылья. Мальпигиевы сосуды. Куколка</w:t>
            </w:r>
            <w:r w:rsidRPr="00FF1A39">
              <w:rPr>
                <w:color w:val="000000"/>
                <w:sz w:val="26"/>
                <w:szCs w:val="26"/>
              </w:rPr>
              <w:tab/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E11F0" w:rsidRDefault="001810CA" w:rsidP="008618FD">
            <w:pPr>
              <w:ind w:right="-137"/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Многообразие насекомых </w:t>
            </w:r>
          </w:p>
          <w:p w:rsidR="001810CA" w:rsidRPr="00FF1A39" w:rsidRDefault="001E11F0" w:rsidP="008618FD">
            <w:pPr>
              <w:ind w:right="-1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1810CA" w:rsidRPr="00FF1A39">
              <w:rPr>
                <w:color w:val="000000"/>
                <w:sz w:val="28"/>
                <w:szCs w:val="28"/>
              </w:rPr>
              <w:t>№ 16. Изучение внешнего строения насекомого»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Жуки. Бабочки. Двукрылые и Перепончатокрылые насекомые. Блохи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Обобщающий урок «Разнообразие и роль членистоногих в природе»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Разные группы членистоногих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Тип Хордовые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Тип Хордовые. Бесчерепные. Позвоночные. Хорда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E11F0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Строение и жизнедеятельность рыб </w:t>
            </w:r>
          </w:p>
          <w:p w:rsidR="001810CA" w:rsidRPr="00FF1A39" w:rsidRDefault="001E11F0" w:rsidP="008618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1810CA" w:rsidRPr="00FF1A39">
              <w:rPr>
                <w:color w:val="000000"/>
                <w:sz w:val="28"/>
                <w:szCs w:val="28"/>
              </w:rPr>
              <w:t>№ 17. «Изучение внешнего строения рыбы»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Позвоночник. Двухкамерное сердце. Головной мозг. Спинной мозг. Боковая линия. Малек. Хрящевые и Костные рыбы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Приспособления рыб к условиям обитания. Значение рыб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Рыболовство. Промысловые рыбы. Рыбоводство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Класс Земноводные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 xml:space="preserve">Класс Земноводные. Трехкамерное сердце. Малый и большой круги кровообращения. 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Класс Пресмыкающиеся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Класс Пресмыкающиеся. Ящерицы. Змеи. Черепахи. Крокодилы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E11F0" w:rsidRDefault="001810CA" w:rsidP="008618FD">
            <w:pPr>
              <w:ind w:right="-137"/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Класс Птицы</w:t>
            </w:r>
            <w:r w:rsidRPr="00FF1A39">
              <w:rPr>
                <w:color w:val="000000"/>
                <w:sz w:val="28"/>
                <w:szCs w:val="28"/>
              </w:rPr>
              <w:tab/>
            </w:r>
          </w:p>
          <w:p w:rsidR="001810CA" w:rsidRPr="00FF1A39" w:rsidRDefault="001E11F0" w:rsidP="001E11F0">
            <w:pPr>
              <w:ind w:right="-1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</w:t>
            </w:r>
            <w:r w:rsidRPr="00FF1A39">
              <w:rPr>
                <w:color w:val="000000"/>
                <w:sz w:val="28"/>
                <w:szCs w:val="28"/>
              </w:rPr>
              <w:t xml:space="preserve"> </w:t>
            </w:r>
            <w:r w:rsidR="001810CA" w:rsidRPr="00FF1A39">
              <w:rPr>
                <w:color w:val="000000"/>
                <w:sz w:val="28"/>
                <w:szCs w:val="28"/>
              </w:rPr>
              <w:t xml:space="preserve">№ 18. «Изучение </w:t>
            </w:r>
            <w:r>
              <w:rPr>
                <w:color w:val="000000"/>
                <w:sz w:val="28"/>
                <w:szCs w:val="28"/>
              </w:rPr>
              <w:t>в</w:t>
            </w:r>
            <w:r w:rsidR="001810CA" w:rsidRPr="00FF1A39">
              <w:rPr>
                <w:color w:val="000000"/>
                <w:sz w:val="28"/>
                <w:szCs w:val="28"/>
              </w:rPr>
              <w:t>нешнего строения птицы»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Класс Птицы. Теплокровность. Клюв. Перья. Зоб. Воздушные мешки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Многообразие птиц и их значение. Птицеводство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Надотряды: Пингвины, Страусовые, Типичные птицы. Порода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 Значение птиц  в природе и жизни человека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Основные группы птиц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Класс Млекопитающие, или Звери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 xml:space="preserve">Класс Млекопитающие. Волосяной покров. Млечные железы. Матка. Диафрагма. Плацента. Плод. Беременность. 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Многообразие зверей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Подкласс: Первозвери, Настоящие звери. Низшие млекопитающие. Высшие млекопитающие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Домашние млекопитающие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 xml:space="preserve">Домашние животные. Животноводство. Порода. Крупный рогатый скот. Свиноводство. Мелкий рогатый скот. Лошади. 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Этапы эволюции органического мира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Эволюция. Палеонтология. Одноклеточные. Колониальные. Многоклеточные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Освоение суши растениями и животными</w:t>
            </w:r>
            <w:r w:rsidRPr="00FF1A39">
              <w:rPr>
                <w:color w:val="000000"/>
                <w:sz w:val="28"/>
                <w:szCs w:val="28"/>
              </w:rPr>
              <w:tab/>
            </w:r>
          </w:p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Риниофиты. Папоротники, хвощи, плауны. Голосеменные, покрытосеменные. Земноводные. Пресмыкающиеся. Птицы. Млекопитающие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Охрана растительного и животного мира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Редкие виды. Красная книга. Заповедники. Национальные парки. Заказники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Экосистема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Сообщество. Экосистема. Круговорот веществ. Пищевые связи. Цепи питания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 xml:space="preserve">Среда обитания организмов. Экологические факторы 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Экологические факторы. Абиотические факторы. Свет. Температура. Влажность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F1A39">
              <w:rPr>
                <w:b/>
                <w:bCs/>
                <w:color w:val="000000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Все основные термины, понятия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Биотические и антропогенные факторы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Биотические факторы. Конкуренция. Паразитизм. Хищничество. Симбиоз</w:t>
            </w:r>
            <w:r w:rsidRPr="00FF1A39">
              <w:rPr>
                <w:color w:val="000000"/>
                <w:sz w:val="26"/>
                <w:szCs w:val="26"/>
              </w:rPr>
              <w:tab/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Искусственные экосистемы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Искусственные экосистемы</w:t>
            </w:r>
          </w:p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8618FD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Повторение  по бактериям, грибам, лишайникам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Все основные понятия по теме, признаки изучаемых групп организмов</w:t>
            </w:r>
          </w:p>
        </w:tc>
      </w:tr>
      <w:tr w:rsidR="001810CA" w:rsidRPr="008618FD" w:rsidTr="001E11F0">
        <w:tc>
          <w:tcPr>
            <w:tcW w:w="513" w:type="dxa"/>
            <w:shd w:val="clear" w:color="auto" w:fill="auto"/>
          </w:tcPr>
          <w:p w:rsidR="001810CA" w:rsidRPr="00FF1A39" w:rsidRDefault="001810CA" w:rsidP="00FF1A39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FF1A39">
              <w:rPr>
                <w:bCs/>
                <w:color w:val="000000"/>
                <w:sz w:val="28"/>
                <w:szCs w:val="28"/>
              </w:rPr>
              <w:t>6</w:t>
            </w:r>
            <w:r w:rsidR="00FF1A39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1810CA" w:rsidRPr="00FF1A39" w:rsidRDefault="001810CA" w:rsidP="008618FD">
            <w:pPr>
              <w:jc w:val="both"/>
              <w:rPr>
                <w:color w:val="000000"/>
                <w:sz w:val="28"/>
                <w:szCs w:val="28"/>
              </w:rPr>
            </w:pPr>
            <w:r w:rsidRPr="00FF1A39">
              <w:rPr>
                <w:color w:val="000000"/>
                <w:sz w:val="28"/>
                <w:szCs w:val="28"/>
              </w:rPr>
              <w:t>Повторение по растениям</w:t>
            </w:r>
            <w:r w:rsidR="00FF1A39">
              <w:rPr>
                <w:color w:val="000000"/>
                <w:sz w:val="28"/>
                <w:szCs w:val="28"/>
              </w:rPr>
              <w:t xml:space="preserve"> и животным</w:t>
            </w:r>
          </w:p>
        </w:tc>
        <w:tc>
          <w:tcPr>
            <w:tcW w:w="4962" w:type="dxa"/>
            <w:shd w:val="clear" w:color="auto" w:fill="auto"/>
          </w:tcPr>
          <w:p w:rsidR="001810CA" w:rsidRPr="00FF1A39" w:rsidRDefault="001810CA" w:rsidP="00FF1A39">
            <w:pPr>
              <w:jc w:val="both"/>
              <w:rPr>
                <w:color w:val="000000"/>
                <w:sz w:val="26"/>
                <w:szCs w:val="26"/>
              </w:rPr>
            </w:pPr>
            <w:r w:rsidRPr="00FF1A39">
              <w:rPr>
                <w:color w:val="000000"/>
                <w:sz w:val="26"/>
                <w:szCs w:val="26"/>
              </w:rPr>
              <w:t>Все основные понятия по теме, признаки изучаемых групп организмов</w:t>
            </w:r>
          </w:p>
        </w:tc>
      </w:tr>
    </w:tbl>
    <w:p w:rsidR="00863AC5" w:rsidRPr="008618FD" w:rsidRDefault="00863AC5" w:rsidP="001810CA">
      <w:pPr>
        <w:jc w:val="both"/>
        <w:rPr>
          <w:b/>
          <w:color w:val="000000"/>
        </w:rPr>
      </w:pPr>
    </w:p>
    <w:p w:rsidR="00201750" w:rsidRDefault="00201750" w:rsidP="00201750">
      <w:pPr>
        <w:jc w:val="center"/>
        <w:rPr>
          <w:b/>
          <w:color w:val="FF0000"/>
        </w:rPr>
      </w:pPr>
    </w:p>
    <w:p w:rsidR="00AC36D6" w:rsidRDefault="00AC36D6" w:rsidP="00AC36D6">
      <w:pPr>
        <w:jc w:val="center"/>
        <w:rPr>
          <w:b/>
          <w:color w:val="0000FF"/>
          <w:sz w:val="22"/>
          <w:szCs w:val="22"/>
        </w:rPr>
      </w:pPr>
    </w:p>
    <w:sectPr w:rsidR="00AC36D6" w:rsidSect="001810CA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18" w:rsidRDefault="002F5418">
      <w:r>
        <w:separator/>
      </w:r>
    </w:p>
  </w:endnote>
  <w:endnote w:type="continuationSeparator" w:id="0">
    <w:p w:rsidR="002F5418" w:rsidRDefault="002F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D2" w:rsidRDefault="00784BD2" w:rsidP="006B5C8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4BD2" w:rsidRDefault="00784BD2" w:rsidP="00A146F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D2" w:rsidRDefault="00784BD2" w:rsidP="006B5C8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516C">
      <w:rPr>
        <w:rStyle w:val="aa"/>
        <w:noProof/>
      </w:rPr>
      <w:t>2</w:t>
    </w:r>
    <w:r>
      <w:rPr>
        <w:rStyle w:val="aa"/>
      </w:rPr>
      <w:fldChar w:fldCharType="end"/>
    </w:r>
  </w:p>
  <w:p w:rsidR="00784BD2" w:rsidRDefault="00784BD2" w:rsidP="00A146F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18" w:rsidRDefault="002F5418">
      <w:r>
        <w:separator/>
      </w:r>
    </w:p>
  </w:footnote>
  <w:footnote w:type="continuationSeparator" w:id="0">
    <w:p w:rsidR="002F5418" w:rsidRDefault="002F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FCC"/>
    <w:multiLevelType w:val="hybridMultilevel"/>
    <w:tmpl w:val="B324233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A4F"/>
    <w:multiLevelType w:val="hybridMultilevel"/>
    <w:tmpl w:val="F2E2544C"/>
    <w:lvl w:ilvl="0" w:tplc="DFF44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51299"/>
    <w:multiLevelType w:val="hybridMultilevel"/>
    <w:tmpl w:val="41E2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71AFE"/>
    <w:multiLevelType w:val="hybridMultilevel"/>
    <w:tmpl w:val="836AFE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2D2B"/>
    <w:multiLevelType w:val="hybridMultilevel"/>
    <w:tmpl w:val="2F5E7A72"/>
    <w:lvl w:ilvl="0" w:tplc="217265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5B3C"/>
    <w:multiLevelType w:val="hybridMultilevel"/>
    <w:tmpl w:val="39B2E854"/>
    <w:lvl w:ilvl="0" w:tplc="91F613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D736E"/>
    <w:multiLevelType w:val="hybridMultilevel"/>
    <w:tmpl w:val="0ECAB5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7386"/>
    <w:multiLevelType w:val="hybridMultilevel"/>
    <w:tmpl w:val="62F82F9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30935"/>
    <w:multiLevelType w:val="singleLevel"/>
    <w:tmpl w:val="B8B6A0E2"/>
    <w:lvl w:ilvl="0">
      <w:numFmt w:val="bullet"/>
      <w:lvlText w:val="•"/>
      <w:lvlJc w:val="left"/>
    </w:lvl>
  </w:abstractNum>
  <w:abstractNum w:abstractNumId="10" w15:restartNumberingAfterBreak="0">
    <w:nsid w:val="1F1A60E1"/>
    <w:multiLevelType w:val="hybridMultilevel"/>
    <w:tmpl w:val="CBEA5F2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C12996"/>
    <w:multiLevelType w:val="hybridMultilevel"/>
    <w:tmpl w:val="16586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1679BE">
      <w:start w:val="21"/>
      <w:numFmt w:val="decimal"/>
      <w:lvlText w:val="%2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2055CC4"/>
    <w:multiLevelType w:val="hybridMultilevel"/>
    <w:tmpl w:val="34E8103C"/>
    <w:lvl w:ilvl="0" w:tplc="217265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C1040"/>
    <w:multiLevelType w:val="hybridMultilevel"/>
    <w:tmpl w:val="5C6066C6"/>
    <w:lvl w:ilvl="0" w:tplc="E87A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2794E"/>
    <w:multiLevelType w:val="hybridMultilevel"/>
    <w:tmpl w:val="CC3E16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B15ED"/>
    <w:multiLevelType w:val="hybridMultilevel"/>
    <w:tmpl w:val="BC8820F8"/>
    <w:lvl w:ilvl="0" w:tplc="217265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50704AD"/>
    <w:multiLevelType w:val="hybridMultilevel"/>
    <w:tmpl w:val="83805522"/>
    <w:lvl w:ilvl="0" w:tplc="794CF21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56363F7"/>
    <w:multiLevelType w:val="hybridMultilevel"/>
    <w:tmpl w:val="6D7C9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B6250"/>
    <w:multiLevelType w:val="hybridMultilevel"/>
    <w:tmpl w:val="EAAE9A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38270215"/>
    <w:multiLevelType w:val="hybridMultilevel"/>
    <w:tmpl w:val="00448496"/>
    <w:lvl w:ilvl="0" w:tplc="E87A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250BEB"/>
    <w:multiLevelType w:val="hybridMultilevel"/>
    <w:tmpl w:val="8D4E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69E8A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3C3E7D"/>
    <w:multiLevelType w:val="hybridMultilevel"/>
    <w:tmpl w:val="F196C5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B0E4C"/>
    <w:multiLevelType w:val="hybridMultilevel"/>
    <w:tmpl w:val="72767B62"/>
    <w:lvl w:ilvl="0" w:tplc="054A5B1C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9337DE"/>
    <w:multiLevelType w:val="hybridMultilevel"/>
    <w:tmpl w:val="FD9A8C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D033B"/>
    <w:multiLevelType w:val="hybridMultilevel"/>
    <w:tmpl w:val="BC8018F4"/>
    <w:lvl w:ilvl="0" w:tplc="7E005D4C">
      <w:start w:val="1"/>
      <w:numFmt w:val="decimal"/>
      <w:lvlText w:val="%1."/>
      <w:lvlJc w:val="left"/>
      <w:pPr>
        <w:tabs>
          <w:tab w:val="num" w:pos="1620"/>
        </w:tabs>
        <w:ind w:left="1620" w:firstLine="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E473C"/>
    <w:multiLevelType w:val="singleLevel"/>
    <w:tmpl w:val="F664061C"/>
    <w:lvl w:ilvl="0">
      <w:numFmt w:val="bullet"/>
      <w:lvlText w:val="•"/>
      <w:lvlJc w:val="left"/>
    </w:lvl>
  </w:abstractNum>
  <w:abstractNum w:abstractNumId="30" w15:restartNumberingAfterBreak="0">
    <w:nsid w:val="56764802"/>
    <w:multiLevelType w:val="hybridMultilevel"/>
    <w:tmpl w:val="79FAE8C4"/>
    <w:lvl w:ilvl="0" w:tplc="217265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F7D47"/>
    <w:multiLevelType w:val="hybridMultilevel"/>
    <w:tmpl w:val="C188FA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16448"/>
    <w:multiLevelType w:val="hybridMultilevel"/>
    <w:tmpl w:val="BC8AB1B4"/>
    <w:lvl w:ilvl="0" w:tplc="E87A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692FD1"/>
    <w:multiLevelType w:val="hybridMultilevel"/>
    <w:tmpl w:val="491AFD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A3FD6"/>
    <w:multiLevelType w:val="hybridMultilevel"/>
    <w:tmpl w:val="6C882F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0A18A9"/>
    <w:multiLevelType w:val="hybridMultilevel"/>
    <w:tmpl w:val="A04ABE2E"/>
    <w:lvl w:ilvl="0" w:tplc="E87A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B6374"/>
    <w:multiLevelType w:val="hybridMultilevel"/>
    <w:tmpl w:val="650AB7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B3CF1"/>
    <w:multiLevelType w:val="hybridMultilevel"/>
    <w:tmpl w:val="60E0CE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4975E9"/>
    <w:multiLevelType w:val="hybridMultilevel"/>
    <w:tmpl w:val="95545CA6"/>
    <w:lvl w:ilvl="0" w:tplc="7E005D4C">
      <w:start w:val="1"/>
      <w:numFmt w:val="decimal"/>
      <w:lvlText w:val="%1."/>
      <w:lvlJc w:val="left"/>
      <w:pPr>
        <w:tabs>
          <w:tab w:val="num" w:pos="1620"/>
        </w:tabs>
        <w:ind w:left="1620" w:firstLine="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E4538E"/>
    <w:multiLevelType w:val="hybridMultilevel"/>
    <w:tmpl w:val="6FF2FB40"/>
    <w:lvl w:ilvl="0" w:tplc="217265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77E61"/>
    <w:multiLevelType w:val="hybridMultilevel"/>
    <w:tmpl w:val="4306976C"/>
    <w:lvl w:ilvl="0" w:tplc="41FA96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A50DB2"/>
    <w:multiLevelType w:val="hybridMultilevel"/>
    <w:tmpl w:val="299236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93EB6"/>
    <w:multiLevelType w:val="hybridMultilevel"/>
    <w:tmpl w:val="36E427C2"/>
    <w:lvl w:ilvl="0" w:tplc="B75A867E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7D9C2139"/>
    <w:multiLevelType w:val="hybridMultilevel"/>
    <w:tmpl w:val="B0B21E6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052A4"/>
    <w:multiLevelType w:val="hybridMultilevel"/>
    <w:tmpl w:val="5D8C32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0"/>
  </w:num>
  <w:num w:numId="4">
    <w:abstractNumId w:val="15"/>
  </w:num>
  <w:num w:numId="5">
    <w:abstractNumId w:val="31"/>
  </w:num>
  <w:num w:numId="6">
    <w:abstractNumId w:val="6"/>
  </w:num>
  <w:num w:numId="7">
    <w:abstractNumId w:val="33"/>
  </w:num>
  <w:num w:numId="8">
    <w:abstractNumId w:val="41"/>
  </w:num>
  <w:num w:numId="9">
    <w:abstractNumId w:val="2"/>
  </w:num>
  <w:num w:numId="10">
    <w:abstractNumId w:val="35"/>
  </w:num>
  <w:num w:numId="11">
    <w:abstractNumId w:val="21"/>
  </w:num>
  <w:num w:numId="12">
    <w:abstractNumId w:val="14"/>
  </w:num>
  <w:num w:numId="13">
    <w:abstractNumId w:val="45"/>
  </w:num>
  <w:num w:numId="14">
    <w:abstractNumId w:val="25"/>
  </w:num>
  <w:num w:numId="15">
    <w:abstractNumId w:val="3"/>
  </w:num>
  <w:num w:numId="16">
    <w:abstractNumId w:val="23"/>
  </w:num>
  <w:num w:numId="17">
    <w:abstractNumId w:val="32"/>
  </w:num>
  <w:num w:numId="18">
    <w:abstractNumId w:val="36"/>
  </w:num>
  <w:num w:numId="19">
    <w:abstractNumId w:val="40"/>
  </w:num>
  <w:num w:numId="20">
    <w:abstractNumId w:val="42"/>
  </w:num>
  <w:num w:numId="21">
    <w:abstractNumId w:val="44"/>
  </w:num>
  <w:num w:numId="22">
    <w:abstractNumId w:val="13"/>
  </w:num>
  <w:num w:numId="23">
    <w:abstractNumId w:val="20"/>
  </w:num>
  <w:num w:numId="24">
    <w:abstractNumId w:val="34"/>
  </w:num>
  <w:num w:numId="25">
    <w:abstractNumId w:val="5"/>
  </w:num>
  <w:num w:numId="26">
    <w:abstractNumId w:val="0"/>
  </w:num>
  <w:num w:numId="27">
    <w:abstractNumId w:val="37"/>
  </w:num>
  <w:num w:numId="28">
    <w:abstractNumId w:val="7"/>
  </w:num>
  <w:num w:numId="29">
    <w:abstractNumId w:val="27"/>
  </w:num>
  <w:num w:numId="30">
    <w:abstractNumId w:val="8"/>
  </w:num>
  <w:num w:numId="31">
    <w:abstractNumId w:val="28"/>
  </w:num>
  <w:num w:numId="32">
    <w:abstractNumId w:val="43"/>
  </w:num>
  <w:num w:numId="33">
    <w:abstractNumId w:val="11"/>
  </w:num>
  <w:num w:numId="34">
    <w:abstractNumId w:val="17"/>
  </w:num>
  <w:num w:numId="35">
    <w:abstractNumId w:val="12"/>
  </w:num>
  <w:num w:numId="36">
    <w:abstractNumId w:val="18"/>
  </w:num>
  <w:num w:numId="37">
    <w:abstractNumId w:val="22"/>
  </w:num>
  <w:num w:numId="38">
    <w:abstractNumId w:val="30"/>
  </w:num>
  <w:num w:numId="39">
    <w:abstractNumId w:val="16"/>
  </w:num>
  <w:num w:numId="40">
    <w:abstractNumId w:val="4"/>
  </w:num>
  <w:num w:numId="41">
    <w:abstractNumId w:val="26"/>
  </w:num>
  <w:num w:numId="42">
    <w:abstractNumId w:val="38"/>
  </w:num>
  <w:num w:numId="43">
    <w:abstractNumId w:val="19"/>
  </w:num>
  <w:num w:numId="44">
    <w:abstractNumId w:val="24"/>
  </w:num>
  <w:num w:numId="45">
    <w:abstractNumId w:val="39"/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74C"/>
    <w:rsid w:val="00017E88"/>
    <w:rsid w:val="00031890"/>
    <w:rsid w:val="00054736"/>
    <w:rsid w:val="00066DA2"/>
    <w:rsid w:val="000951E4"/>
    <w:rsid w:val="000953D4"/>
    <w:rsid w:val="000979B8"/>
    <w:rsid w:val="000B006B"/>
    <w:rsid w:val="000B0CEF"/>
    <w:rsid w:val="000B2967"/>
    <w:rsid w:val="000D127E"/>
    <w:rsid w:val="00113A04"/>
    <w:rsid w:val="001411C7"/>
    <w:rsid w:val="001810CA"/>
    <w:rsid w:val="00184F05"/>
    <w:rsid w:val="001B0148"/>
    <w:rsid w:val="001E11F0"/>
    <w:rsid w:val="00201750"/>
    <w:rsid w:val="002311DD"/>
    <w:rsid w:val="00243554"/>
    <w:rsid w:val="0025023D"/>
    <w:rsid w:val="00253FF2"/>
    <w:rsid w:val="00280062"/>
    <w:rsid w:val="0029144A"/>
    <w:rsid w:val="002B30A7"/>
    <w:rsid w:val="002B3C10"/>
    <w:rsid w:val="002D37B2"/>
    <w:rsid w:val="002F5418"/>
    <w:rsid w:val="002F5C5B"/>
    <w:rsid w:val="00310610"/>
    <w:rsid w:val="00384B56"/>
    <w:rsid w:val="00396CBC"/>
    <w:rsid w:val="003A5606"/>
    <w:rsid w:val="003C00D9"/>
    <w:rsid w:val="003E5959"/>
    <w:rsid w:val="00446BCC"/>
    <w:rsid w:val="00456AD0"/>
    <w:rsid w:val="004969A2"/>
    <w:rsid w:val="004A1380"/>
    <w:rsid w:val="004E3511"/>
    <w:rsid w:val="0051027E"/>
    <w:rsid w:val="00515910"/>
    <w:rsid w:val="00541829"/>
    <w:rsid w:val="00551946"/>
    <w:rsid w:val="00570395"/>
    <w:rsid w:val="005820D3"/>
    <w:rsid w:val="005A4FA5"/>
    <w:rsid w:val="005B1249"/>
    <w:rsid w:val="005D1AF4"/>
    <w:rsid w:val="00617ABE"/>
    <w:rsid w:val="006305DB"/>
    <w:rsid w:val="00642F90"/>
    <w:rsid w:val="00694E60"/>
    <w:rsid w:val="006B5C89"/>
    <w:rsid w:val="006E0A93"/>
    <w:rsid w:val="00712346"/>
    <w:rsid w:val="00714F8E"/>
    <w:rsid w:val="00725744"/>
    <w:rsid w:val="00732DB8"/>
    <w:rsid w:val="00745B58"/>
    <w:rsid w:val="007571B0"/>
    <w:rsid w:val="00763861"/>
    <w:rsid w:val="00774C77"/>
    <w:rsid w:val="00776963"/>
    <w:rsid w:val="00784BD2"/>
    <w:rsid w:val="007D5C9C"/>
    <w:rsid w:val="00841D87"/>
    <w:rsid w:val="00851732"/>
    <w:rsid w:val="008618FD"/>
    <w:rsid w:val="00863AC5"/>
    <w:rsid w:val="00876658"/>
    <w:rsid w:val="008803F2"/>
    <w:rsid w:val="00884ED5"/>
    <w:rsid w:val="008A3795"/>
    <w:rsid w:val="008D30DC"/>
    <w:rsid w:val="008D47CE"/>
    <w:rsid w:val="008D488D"/>
    <w:rsid w:val="008E57B0"/>
    <w:rsid w:val="00931822"/>
    <w:rsid w:val="00970446"/>
    <w:rsid w:val="00A123AA"/>
    <w:rsid w:val="00A146F0"/>
    <w:rsid w:val="00A60C3B"/>
    <w:rsid w:val="00AA5BBC"/>
    <w:rsid w:val="00AC36D6"/>
    <w:rsid w:val="00AD66AF"/>
    <w:rsid w:val="00AE02F5"/>
    <w:rsid w:val="00B458FA"/>
    <w:rsid w:val="00B62B85"/>
    <w:rsid w:val="00B64A82"/>
    <w:rsid w:val="00B718A1"/>
    <w:rsid w:val="00B83C1C"/>
    <w:rsid w:val="00BB13C8"/>
    <w:rsid w:val="00C006EE"/>
    <w:rsid w:val="00C206A5"/>
    <w:rsid w:val="00C3497B"/>
    <w:rsid w:val="00C447AB"/>
    <w:rsid w:val="00D16C86"/>
    <w:rsid w:val="00D21356"/>
    <w:rsid w:val="00D40A39"/>
    <w:rsid w:val="00DC4BFB"/>
    <w:rsid w:val="00DD3F78"/>
    <w:rsid w:val="00DF105F"/>
    <w:rsid w:val="00DF274C"/>
    <w:rsid w:val="00E05951"/>
    <w:rsid w:val="00E25143"/>
    <w:rsid w:val="00E65443"/>
    <w:rsid w:val="00E679B6"/>
    <w:rsid w:val="00E83F24"/>
    <w:rsid w:val="00E94DCF"/>
    <w:rsid w:val="00EA02C6"/>
    <w:rsid w:val="00EB1D26"/>
    <w:rsid w:val="00ED5BF1"/>
    <w:rsid w:val="00EE10B4"/>
    <w:rsid w:val="00EF2702"/>
    <w:rsid w:val="00F02D2D"/>
    <w:rsid w:val="00F13FE3"/>
    <w:rsid w:val="00F236FA"/>
    <w:rsid w:val="00F42A66"/>
    <w:rsid w:val="00F5516C"/>
    <w:rsid w:val="00F61DE0"/>
    <w:rsid w:val="00F650F0"/>
    <w:rsid w:val="00F7248D"/>
    <w:rsid w:val="00F95674"/>
    <w:rsid w:val="00FC6C0C"/>
    <w:rsid w:val="00FD0E9B"/>
    <w:rsid w:val="00FE39BD"/>
    <w:rsid w:val="00FE7FF5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276DFC-437D-4D96-965A-D25E5E47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4C"/>
    <w:rPr>
      <w:sz w:val="24"/>
      <w:szCs w:val="24"/>
    </w:rPr>
  </w:style>
  <w:style w:type="paragraph" w:styleId="1">
    <w:name w:val="heading 1"/>
    <w:basedOn w:val="a"/>
    <w:next w:val="a"/>
    <w:qFormat/>
    <w:rsid w:val="00DF2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F274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link w:val="2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F274C"/>
    <w:pPr>
      <w:spacing w:before="120" w:after="216"/>
    </w:pPr>
  </w:style>
  <w:style w:type="paragraph" w:styleId="a4">
    <w:name w:val="Body Text Indent"/>
    <w:basedOn w:val="a"/>
    <w:rsid w:val="00DF274C"/>
    <w:pPr>
      <w:ind w:left="360"/>
    </w:pPr>
    <w:rPr>
      <w:sz w:val="32"/>
    </w:rPr>
  </w:style>
  <w:style w:type="paragraph" w:styleId="3">
    <w:name w:val="Body Text 3"/>
    <w:basedOn w:val="a"/>
    <w:rsid w:val="00DF274C"/>
    <w:pPr>
      <w:jc w:val="both"/>
    </w:pPr>
    <w:rPr>
      <w:b/>
      <w:bCs/>
      <w:sz w:val="32"/>
    </w:rPr>
  </w:style>
  <w:style w:type="paragraph" w:styleId="20">
    <w:name w:val="Body Text Indent 2"/>
    <w:basedOn w:val="a"/>
    <w:rsid w:val="00DF274C"/>
    <w:pPr>
      <w:ind w:firstLine="570"/>
      <w:jc w:val="both"/>
    </w:pPr>
    <w:rPr>
      <w:sz w:val="32"/>
    </w:rPr>
  </w:style>
  <w:style w:type="character" w:styleId="a5">
    <w:name w:val="Strong"/>
    <w:qFormat/>
    <w:rsid w:val="006E0A93"/>
    <w:rPr>
      <w:b/>
      <w:bCs/>
    </w:rPr>
  </w:style>
  <w:style w:type="character" w:styleId="a6">
    <w:name w:val="Hyperlink"/>
    <w:rsid w:val="00F61DE0"/>
    <w:rPr>
      <w:strike w:val="0"/>
      <w:dstrike w:val="0"/>
      <w:color w:val="0000FF"/>
      <w:u w:val="none"/>
      <w:effect w:val="none"/>
    </w:rPr>
  </w:style>
  <w:style w:type="table" w:styleId="a7">
    <w:name w:val="Table Grid"/>
    <w:basedOn w:val="a1"/>
    <w:rsid w:val="0088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1">
    <w:name w:val="em1"/>
    <w:rsid w:val="005B1249"/>
    <w:rPr>
      <w:b/>
      <w:bCs/>
    </w:rPr>
  </w:style>
  <w:style w:type="character" w:styleId="a8">
    <w:name w:val="FollowedHyperlink"/>
    <w:rsid w:val="00F02D2D"/>
    <w:rPr>
      <w:color w:val="800080"/>
      <w:u w:val="single"/>
    </w:rPr>
  </w:style>
  <w:style w:type="paragraph" w:styleId="a9">
    <w:name w:val="footer"/>
    <w:basedOn w:val="a"/>
    <w:rsid w:val="00A146F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146F0"/>
  </w:style>
  <w:style w:type="paragraph" w:customStyle="1" w:styleId="BodyTextIndent2">
    <w:name w:val="Body Text Indent 2"/>
    <w:basedOn w:val="a"/>
    <w:rsid w:val="00113A0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b/>
      <w:szCs w:val="20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link w:val="a0"/>
    <w:rsid w:val="003E59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F13FE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b">
    <w:name w:val="Название"/>
    <w:basedOn w:val="a"/>
    <w:link w:val="ac"/>
    <w:qFormat/>
    <w:rsid w:val="00201750"/>
    <w:pPr>
      <w:jc w:val="center"/>
    </w:pPr>
    <w:rPr>
      <w:rFonts w:ascii="Courier New" w:eastAsia="Calibri" w:hAnsi="Courier New" w:cs="Courier New"/>
      <w:color w:val="000000"/>
      <w:kern w:val="28"/>
      <w:sz w:val="144"/>
      <w:szCs w:val="144"/>
    </w:rPr>
  </w:style>
  <w:style w:type="character" w:customStyle="1" w:styleId="ac">
    <w:name w:val="Название Знак"/>
    <w:link w:val="ab"/>
    <w:locked/>
    <w:rsid w:val="00201750"/>
    <w:rPr>
      <w:rFonts w:ascii="Courier New" w:eastAsia="Calibri" w:hAnsi="Courier New" w:cs="Courier New"/>
      <w:color w:val="000000"/>
      <w:kern w:val="28"/>
      <w:sz w:val="144"/>
      <w:szCs w:val="144"/>
      <w:lang w:val="ru-RU" w:eastAsia="ru-RU" w:bidi="ar-SA"/>
    </w:rPr>
  </w:style>
  <w:style w:type="paragraph" w:styleId="ad">
    <w:name w:val="No Spacing"/>
    <w:uiPriority w:val="1"/>
    <w:qFormat/>
    <w:rsid w:val="001E11F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Дом</Company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Леха</dc:creator>
  <cp:keywords/>
  <dc:description/>
  <cp:lastModifiedBy>Ivan</cp:lastModifiedBy>
  <cp:revision>2</cp:revision>
  <cp:lastPrinted>2015-04-19T16:40:00Z</cp:lastPrinted>
  <dcterms:created xsi:type="dcterms:W3CDTF">2018-04-02T08:16:00Z</dcterms:created>
  <dcterms:modified xsi:type="dcterms:W3CDTF">2018-04-02T08:16:00Z</dcterms:modified>
</cp:coreProperties>
</file>