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64EB" w:rsidRPr="0036007A" w:rsidRDefault="005464EB" w:rsidP="005464EB">
      <w:pPr>
        <w:autoSpaceDE w:val="0"/>
        <w:autoSpaceDN w:val="0"/>
        <w:adjustRightInd w:val="0"/>
        <w:ind w:left="-426" w:right="14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  <w:r w:rsidRPr="0036007A">
        <w:rPr>
          <w:rFonts w:eastAsia="Calibri"/>
          <w:b/>
          <w:bCs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5464EB" w:rsidRPr="0036007A" w:rsidRDefault="005464EB" w:rsidP="005464EB">
      <w:pPr>
        <w:autoSpaceDE w:val="0"/>
        <w:autoSpaceDN w:val="0"/>
        <w:adjustRightInd w:val="0"/>
        <w:ind w:left="-426" w:right="14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6007A">
        <w:rPr>
          <w:rFonts w:eastAsia="Calibri"/>
          <w:b/>
          <w:bCs/>
          <w:sz w:val="28"/>
          <w:szCs w:val="28"/>
          <w:lang w:eastAsia="en-US"/>
        </w:rPr>
        <w:t>«Краснохолмская средняя общеобразовательная школа №1»</w:t>
      </w:r>
    </w:p>
    <w:p w:rsidR="005464EB" w:rsidRPr="0036007A" w:rsidRDefault="005464EB" w:rsidP="005464EB">
      <w:pPr>
        <w:autoSpaceDE w:val="0"/>
        <w:autoSpaceDN w:val="0"/>
        <w:adjustRightInd w:val="0"/>
        <w:ind w:left="-426" w:right="140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5464EB" w:rsidRPr="0036007A" w:rsidRDefault="005464EB" w:rsidP="005464EB">
      <w:pPr>
        <w:autoSpaceDE w:val="0"/>
        <w:autoSpaceDN w:val="0"/>
        <w:adjustRightInd w:val="0"/>
        <w:ind w:left="-426" w:right="140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5464EB" w:rsidRPr="0036007A" w:rsidRDefault="005464EB" w:rsidP="005464EB">
      <w:pPr>
        <w:autoSpaceDE w:val="0"/>
        <w:autoSpaceDN w:val="0"/>
        <w:adjustRightInd w:val="0"/>
        <w:ind w:left="-426" w:right="140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5464EB" w:rsidRPr="0036007A" w:rsidRDefault="005464EB" w:rsidP="00F32C89">
      <w:pPr>
        <w:autoSpaceDE w:val="0"/>
        <w:autoSpaceDN w:val="0"/>
        <w:adjustRightInd w:val="0"/>
        <w:ind w:left="-426" w:right="14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</w:t>
      </w:r>
      <w:r w:rsidR="00F32C89">
        <w:rPr>
          <w:rFonts w:eastAsia="Calibri"/>
          <w:bCs/>
          <w:sz w:val="28"/>
          <w:szCs w:val="28"/>
          <w:lang w:eastAsia="en-US"/>
        </w:rPr>
        <w:t>Утверждено</w:t>
      </w:r>
    </w:p>
    <w:p w:rsidR="005464EB" w:rsidRPr="0036007A" w:rsidRDefault="005464EB" w:rsidP="008F6AD8">
      <w:pPr>
        <w:tabs>
          <w:tab w:val="left" w:pos="6900"/>
        </w:tabs>
        <w:autoSpaceDE w:val="0"/>
        <w:autoSpaceDN w:val="0"/>
        <w:adjustRightInd w:val="0"/>
        <w:ind w:left="-426" w:right="140"/>
        <w:jc w:val="right"/>
        <w:rPr>
          <w:rFonts w:eastAsia="Calibri"/>
          <w:bCs/>
          <w:sz w:val="28"/>
          <w:szCs w:val="28"/>
          <w:lang w:eastAsia="en-US"/>
        </w:rPr>
      </w:pPr>
      <w:r w:rsidRPr="0036007A">
        <w:rPr>
          <w:rFonts w:eastAsia="Calibri"/>
          <w:bCs/>
          <w:sz w:val="28"/>
          <w:szCs w:val="28"/>
          <w:lang w:eastAsia="en-US"/>
        </w:rPr>
        <w:t xml:space="preserve">   </w:t>
      </w:r>
      <w:r w:rsidR="00F32C89">
        <w:rPr>
          <w:rFonts w:eastAsia="Calibri"/>
          <w:bCs/>
          <w:sz w:val="28"/>
          <w:szCs w:val="28"/>
          <w:lang w:eastAsia="en-US"/>
        </w:rPr>
        <w:t xml:space="preserve">             п</w:t>
      </w:r>
      <w:r w:rsidRPr="0036007A">
        <w:rPr>
          <w:rFonts w:eastAsia="Calibri"/>
          <w:bCs/>
          <w:sz w:val="28"/>
          <w:szCs w:val="28"/>
          <w:lang w:eastAsia="en-US"/>
        </w:rPr>
        <w:t>риказ</w:t>
      </w:r>
      <w:r w:rsidR="00F32C89">
        <w:rPr>
          <w:rFonts w:eastAsia="Calibri"/>
          <w:bCs/>
          <w:sz w:val="28"/>
          <w:szCs w:val="28"/>
          <w:lang w:eastAsia="en-US"/>
        </w:rPr>
        <w:t>ом</w:t>
      </w:r>
      <w:r w:rsidRPr="0036007A">
        <w:rPr>
          <w:rFonts w:eastAsia="Calibri"/>
          <w:bCs/>
          <w:sz w:val="28"/>
          <w:szCs w:val="28"/>
          <w:lang w:eastAsia="en-US"/>
        </w:rPr>
        <w:t xml:space="preserve"> № </w:t>
      </w:r>
      <w:r w:rsidR="00EB4430">
        <w:rPr>
          <w:rFonts w:eastAsia="Calibri"/>
          <w:bCs/>
          <w:sz w:val="28"/>
          <w:szCs w:val="28"/>
          <w:lang w:eastAsia="en-US"/>
        </w:rPr>
        <w:t>61</w:t>
      </w:r>
      <w:r w:rsidR="0028494F">
        <w:rPr>
          <w:rFonts w:eastAsia="Calibri"/>
          <w:bCs/>
          <w:sz w:val="28"/>
          <w:szCs w:val="28"/>
          <w:lang w:eastAsia="en-US"/>
        </w:rPr>
        <w:t>/</w:t>
      </w:r>
      <w:r w:rsidR="00EB4430">
        <w:rPr>
          <w:rFonts w:eastAsia="Calibri"/>
          <w:bCs/>
          <w:sz w:val="28"/>
          <w:szCs w:val="28"/>
          <w:lang w:eastAsia="en-US"/>
        </w:rPr>
        <w:t>1</w:t>
      </w:r>
      <w:r w:rsidR="0028494F">
        <w:rPr>
          <w:rFonts w:eastAsia="Calibri"/>
          <w:bCs/>
          <w:sz w:val="28"/>
          <w:szCs w:val="28"/>
          <w:lang w:eastAsia="en-US"/>
        </w:rPr>
        <w:t xml:space="preserve"> </w:t>
      </w:r>
      <w:r w:rsidRPr="0036007A">
        <w:rPr>
          <w:rFonts w:eastAsia="Calibri"/>
          <w:bCs/>
          <w:sz w:val="28"/>
          <w:szCs w:val="28"/>
          <w:lang w:eastAsia="en-US"/>
        </w:rPr>
        <w:t xml:space="preserve">от </w:t>
      </w:r>
      <w:r w:rsidR="0028494F">
        <w:rPr>
          <w:rFonts w:eastAsia="Calibri"/>
          <w:bCs/>
          <w:sz w:val="28"/>
          <w:szCs w:val="28"/>
          <w:lang w:eastAsia="en-US"/>
        </w:rPr>
        <w:t>29</w:t>
      </w:r>
      <w:r w:rsidR="005D1FBB">
        <w:rPr>
          <w:rFonts w:eastAsia="Calibri"/>
          <w:bCs/>
          <w:sz w:val="28"/>
          <w:szCs w:val="28"/>
          <w:lang w:eastAsia="en-US"/>
        </w:rPr>
        <w:t>.08.201</w:t>
      </w:r>
      <w:r w:rsidR="00EB4430">
        <w:rPr>
          <w:rFonts w:eastAsia="Calibri"/>
          <w:bCs/>
          <w:sz w:val="28"/>
          <w:szCs w:val="28"/>
          <w:lang w:eastAsia="en-US"/>
        </w:rPr>
        <w:t>9</w:t>
      </w:r>
      <w:r w:rsidRPr="0036007A">
        <w:rPr>
          <w:rFonts w:eastAsia="Calibri"/>
          <w:bCs/>
          <w:sz w:val="28"/>
          <w:szCs w:val="28"/>
          <w:lang w:eastAsia="en-US"/>
        </w:rPr>
        <w:t xml:space="preserve"> г</w:t>
      </w:r>
      <w:r w:rsidR="00F32C89">
        <w:rPr>
          <w:rFonts w:eastAsia="Calibri"/>
          <w:bCs/>
          <w:sz w:val="28"/>
          <w:szCs w:val="28"/>
          <w:lang w:eastAsia="en-US"/>
        </w:rPr>
        <w:t>ода</w:t>
      </w:r>
    </w:p>
    <w:p w:rsidR="005464EB" w:rsidRPr="0036007A" w:rsidRDefault="005464EB" w:rsidP="005464EB">
      <w:pPr>
        <w:autoSpaceDE w:val="0"/>
        <w:autoSpaceDN w:val="0"/>
        <w:adjustRightInd w:val="0"/>
        <w:ind w:left="-426" w:right="140"/>
        <w:rPr>
          <w:rFonts w:eastAsia="Calibri"/>
          <w:b/>
          <w:bCs/>
          <w:sz w:val="28"/>
          <w:szCs w:val="28"/>
          <w:lang w:eastAsia="en-US"/>
        </w:rPr>
      </w:pPr>
    </w:p>
    <w:p w:rsidR="005464EB" w:rsidRPr="0036007A" w:rsidRDefault="005464EB" w:rsidP="005464EB">
      <w:pPr>
        <w:autoSpaceDE w:val="0"/>
        <w:autoSpaceDN w:val="0"/>
        <w:adjustRightInd w:val="0"/>
        <w:ind w:left="-426" w:right="140"/>
        <w:rPr>
          <w:rFonts w:eastAsia="Calibri"/>
          <w:b/>
          <w:bCs/>
          <w:sz w:val="28"/>
          <w:szCs w:val="28"/>
          <w:lang w:eastAsia="en-US"/>
        </w:rPr>
      </w:pPr>
    </w:p>
    <w:p w:rsidR="005464EB" w:rsidRPr="0036007A" w:rsidRDefault="005464EB" w:rsidP="005464EB">
      <w:pPr>
        <w:autoSpaceDE w:val="0"/>
        <w:autoSpaceDN w:val="0"/>
        <w:adjustRightInd w:val="0"/>
        <w:ind w:left="-426" w:right="140"/>
        <w:rPr>
          <w:rFonts w:eastAsia="Calibri"/>
          <w:b/>
          <w:bCs/>
          <w:sz w:val="28"/>
          <w:szCs w:val="28"/>
          <w:lang w:eastAsia="en-US"/>
        </w:rPr>
      </w:pPr>
    </w:p>
    <w:p w:rsidR="005464EB" w:rsidRPr="0036007A" w:rsidRDefault="005464EB" w:rsidP="005464EB">
      <w:pPr>
        <w:autoSpaceDE w:val="0"/>
        <w:autoSpaceDN w:val="0"/>
        <w:adjustRightInd w:val="0"/>
        <w:ind w:left="-426" w:right="140"/>
        <w:rPr>
          <w:rFonts w:eastAsia="Calibri"/>
          <w:b/>
          <w:bCs/>
          <w:sz w:val="28"/>
          <w:szCs w:val="28"/>
          <w:lang w:eastAsia="en-US"/>
        </w:rPr>
      </w:pPr>
    </w:p>
    <w:p w:rsidR="005464EB" w:rsidRPr="0036007A" w:rsidRDefault="005464EB" w:rsidP="005464EB">
      <w:pPr>
        <w:autoSpaceDE w:val="0"/>
        <w:autoSpaceDN w:val="0"/>
        <w:adjustRightInd w:val="0"/>
        <w:ind w:left="-426" w:right="140"/>
        <w:rPr>
          <w:rFonts w:eastAsia="Calibri"/>
          <w:b/>
          <w:bCs/>
          <w:sz w:val="28"/>
          <w:szCs w:val="28"/>
          <w:lang w:eastAsia="en-US"/>
        </w:rPr>
      </w:pPr>
    </w:p>
    <w:p w:rsidR="005464EB" w:rsidRDefault="005464EB" w:rsidP="005464EB">
      <w:pPr>
        <w:autoSpaceDE w:val="0"/>
        <w:autoSpaceDN w:val="0"/>
        <w:adjustRightInd w:val="0"/>
        <w:ind w:left="-426" w:right="140"/>
        <w:rPr>
          <w:rFonts w:eastAsia="Calibri"/>
          <w:b/>
          <w:bCs/>
          <w:sz w:val="28"/>
          <w:szCs w:val="28"/>
          <w:lang w:eastAsia="en-US"/>
        </w:rPr>
      </w:pPr>
    </w:p>
    <w:p w:rsidR="005464EB" w:rsidRDefault="005464EB" w:rsidP="005464EB">
      <w:pPr>
        <w:autoSpaceDE w:val="0"/>
        <w:autoSpaceDN w:val="0"/>
        <w:adjustRightInd w:val="0"/>
        <w:ind w:left="-426" w:right="140"/>
        <w:rPr>
          <w:rFonts w:eastAsia="Calibri"/>
          <w:b/>
          <w:bCs/>
          <w:sz w:val="28"/>
          <w:szCs w:val="28"/>
          <w:lang w:eastAsia="en-US"/>
        </w:rPr>
      </w:pPr>
    </w:p>
    <w:p w:rsidR="005464EB" w:rsidRPr="0036007A" w:rsidRDefault="005464EB" w:rsidP="005464EB">
      <w:pPr>
        <w:autoSpaceDE w:val="0"/>
        <w:autoSpaceDN w:val="0"/>
        <w:adjustRightInd w:val="0"/>
        <w:ind w:left="-426" w:right="140"/>
        <w:rPr>
          <w:rFonts w:eastAsia="Calibri"/>
          <w:b/>
          <w:bCs/>
          <w:sz w:val="28"/>
          <w:szCs w:val="28"/>
          <w:lang w:eastAsia="en-US"/>
        </w:rPr>
      </w:pPr>
    </w:p>
    <w:p w:rsidR="005464EB" w:rsidRPr="0036007A" w:rsidRDefault="005464EB" w:rsidP="005464EB">
      <w:pPr>
        <w:autoSpaceDE w:val="0"/>
        <w:autoSpaceDN w:val="0"/>
        <w:adjustRightInd w:val="0"/>
        <w:ind w:left="-426" w:right="140"/>
        <w:rPr>
          <w:rFonts w:eastAsia="Calibri"/>
          <w:b/>
          <w:bCs/>
          <w:sz w:val="28"/>
          <w:szCs w:val="28"/>
          <w:lang w:eastAsia="en-US"/>
        </w:rPr>
      </w:pPr>
    </w:p>
    <w:p w:rsidR="005464EB" w:rsidRPr="0036007A" w:rsidRDefault="005464EB" w:rsidP="005464EB">
      <w:pPr>
        <w:autoSpaceDE w:val="0"/>
        <w:autoSpaceDN w:val="0"/>
        <w:adjustRightInd w:val="0"/>
        <w:ind w:left="-426" w:right="140"/>
        <w:rPr>
          <w:rFonts w:eastAsia="Calibri"/>
          <w:b/>
          <w:bCs/>
          <w:sz w:val="28"/>
          <w:szCs w:val="28"/>
          <w:lang w:eastAsia="en-US"/>
        </w:rPr>
      </w:pPr>
    </w:p>
    <w:p w:rsidR="005464EB" w:rsidRPr="0036007A" w:rsidRDefault="005464EB" w:rsidP="005464EB">
      <w:pPr>
        <w:autoSpaceDE w:val="0"/>
        <w:autoSpaceDN w:val="0"/>
        <w:adjustRightInd w:val="0"/>
        <w:ind w:left="-426" w:right="140"/>
        <w:rPr>
          <w:rFonts w:eastAsia="Calibri"/>
          <w:b/>
          <w:bCs/>
          <w:sz w:val="28"/>
          <w:szCs w:val="28"/>
          <w:lang w:eastAsia="en-US"/>
        </w:rPr>
      </w:pPr>
    </w:p>
    <w:p w:rsidR="005464EB" w:rsidRDefault="005464EB" w:rsidP="005464EB">
      <w:pPr>
        <w:autoSpaceDE w:val="0"/>
        <w:autoSpaceDN w:val="0"/>
        <w:adjustRightInd w:val="0"/>
        <w:ind w:left="-426" w:right="140"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36007A">
        <w:rPr>
          <w:rFonts w:eastAsia="Calibri"/>
          <w:b/>
          <w:bCs/>
          <w:sz w:val="36"/>
          <w:szCs w:val="36"/>
          <w:lang w:eastAsia="en-US"/>
        </w:rPr>
        <w:t>Основная образовательная программа</w:t>
      </w:r>
    </w:p>
    <w:p w:rsidR="005464EB" w:rsidRPr="0036007A" w:rsidRDefault="005464EB" w:rsidP="005464EB">
      <w:pPr>
        <w:autoSpaceDE w:val="0"/>
        <w:autoSpaceDN w:val="0"/>
        <w:adjustRightInd w:val="0"/>
        <w:ind w:left="-426" w:right="140"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36007A">
        <w:rPr>
          <w:rFonts w:eastAsia="Calibri"/>
          <w:b/>
          <w:bCs/>
          <w:sz w:val="36"/>
          <w:szCs w:val="36"/>
          <w:lang w:eastAsia="en-US"/>
        </w:rPr>
        <w:t xml:space="preserve"> </w:t>
      </w:r>
      <w:r>
        <w:rPr>
          <w:rFonts w:eastAsia="Calibri"/>
          <w:b/>
          <w:bCs/>
          <w:sz w:val="36"/>
          <w:szCs w:val="36"/>
          <w:lang w:eastAsia="en-US"/>
        </w:rPr>
        <w:t>среднего</w:t>
      </w:r>
      <w:r w:rsidRPr="0036007A">
        <w:rPr>
          <w:rFonts w:eastAsia="Calibri"/>
          <w:b/>
          <w:bCs/>
          <w:sz w:val="36"/>
          <w:szCs w:val="36"/>
          <w:lang w:eastAsia="en-US"/>
        </w:rPr>
        <w:t xml:space="preserve"> общего образования</w:t>
      </w:r>
    </w:p>
    <w:p w:rsidR="005464EB" w:rsidRPr="0036007A" w:rsidRDefault="005464EB" w:rsidP="005464EB">
      <w:pPr>
        <w:autoSpaceDE w:val="0"/>
        <w:autoSpaceDN w:val="0"/>
        <w:adjustRightInd w:val="0"/>
        <w:ind w:left="-426" w:right="140"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36007A">
        <w:rPr>
          <w:rFonts w:eastAsia="Calibri"/>
          <w:b/>
          <w:bCs/>
          <w:sz w:val="36"/>
          <w:szCs w:val="36"/>
          <w:lang w:eastAsia="en-US"/>
        </w:rPr>
        <w:t xml:space="preserve"> (</w:t>
      </w:r>
      <w:r>
        <w:rPr>
          <w:rFonts w:eastAsia="Calibri"/>
          <w:b/>
          <w:bCs/>
          <w:sz w:val="36"/>
          <w:szCs w:val="36"/>
          <w:lang w:eastAsia="en-US"/>
        </w:rPr>
        <w:t>10-11</w:t>
      </w:r>
      <w:r w:rsidRPr="0036007A">
        <w:rPr>
          <w:rFonts w:eastAsia="Calibri"/>
          <w:b/>
          <w:bCs/>
          <w:sz w:val="36"/>
          <w:szCs w:val="36"/>
          <w:lang w:eastAsia="en-US"/>
        </w:rPr>
        <w:t xml:space="preserve"> классы) </w:t>
      </w:r>
    </w:p>
    <w:p w:rsidR="005464EB" w:rsidRPr="0036007A" w:rsidRDefault="005464EB" w:rsidP="005464EB">
      <w:pPr>
        <w:autoSpaceDE w:val="0"/>
        <w:autoSpaceDN w:val="0"/>
        <w:adjustRightInd w:val="0"/>
        <w:ind w:left="-426" w:right="140"/>
        <w:rPr>
          <w:rFonts w:eastAsia="Calibri"/>
          <w:b/>
          <w:bCs/>
          <w:sz w:val="36"/>
          <w:szCs w:val="36"/>
          <w:lang w:eastAsia="en-US"/>
        </w:rPr>
      </w:pPr>
    </w:p>
    <w:p w:rsidR="005464EB" w:rsidRPr="0036007A" w:rsidRDefault="005464EB" w:rsidP="005464EB">
      <w:pPr>
        <w:autoSpaceDE w:val="0"/>
        <w:autoSpaceDN w:val="0"/>
        <w:adjustRightInd w:val="0"/>
        <w:ind w:left="-426" w:right="140"/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5464EB" w:rsidRPr="0036007A" w:rsidRDefault="005464EB" w:rsidP="005464EB">
      <w:pPr>
        <w:autoSpaceDE w:val="0"/>
        <w:autoSpaceDN w:val="0"/>
        <w:adjustRightInd w:val="0"/>
        <w:ind w:left="-426" w:right="140"/>
        <w:rPr>
          <w:rFonts w:eastAsia="Calibri"/>
          <w:b/>
          <w:bCs/>
          <w:sz w:val="36"/>
          <w:szCs w:val="36"/>
          <w:lang w:eastAsia="en-US"/>
        </w:rPr>
      </w:pPr>
    </w:p>
    <w:p w:rsidR="005464EB" w:rsidRPr="0036007A" w:rsidRDefault="005464EB" w:rsidP="005464EB">
      <w:pPr>
        <w:autoSpaceDE w:val="0"/>
        <w:autoSpaceDN w:val="0"/>
        <w:adjustRightInd w:val="0"/>
        <w:ind w:left="-426" w:right="140"/>
        <w:rPr>
          <w:rFonts w:eastAsia="Calibri"/>
          <w:b/>
          <w:bCs/>
          <w:sz w:val="28"/>
          <w:szCs w:val="28"/>
          <w:lang w:eastAsia="en-US"/>
        </w:rPr>
      </w:pPr>
    </w:p>
    <w:p w:rsidR="005464EB" w:rsidRPr="0036007A" w:rsidRDefault="005464EB" w:rsidP="005464EB">
      <w:pPr>
        <w:autoSpaceDE w:val="0"/>
        <w:autoSpaceDN w:val="0"/>
        <w:adjustRightInd w:val="0"/>
        <w:ind w:left="-426" w:right="140"/>
        <w:rPr>
          <w:rFonts w:eastAsia="Calibri"/>
          <w:b/>
          <w:bCs/>
          <w:sz w:val="28"/>
          <w:szCs w:val="28"/>
          <w:lang w:eastAsia="en-US"/>
        </w:rPr>
      </w:pPr>
    </w:p>
    <w:p w:rsidR="005464EB" w:rsidRPr="0036007A" w:rsidRDefault="005464EB" w:rsidP="005464EB">
      <w:pPr>
        <w:autoSpaceDE w:val="0"/>
        <w:autoSpaceDN w:val="0"/>
        <w:adjustRightInd w:val="0"/>
        <w:ind w:left="-426" w:right="140"/>
        <w:rPr>
          <w:rFonts w:eastAsia="Calibri"/>
          <w:b/>
          <w:bCs/>
          <w:sz w:val="28"/>
          <w:szCs w:val="28"/>
          <w:lang w:eastAsia="en-US"/>
        </w:rPr>
      </w:pPr>
    </w:p>
    <w:p w:rsidR="005464EB" w:rsidRPr="0036007A" w:rsidRDefault="005464EB" w:rsidP="005464EB">
      <w:pPr>
        <w:autoSpaceDE w:val="0"/>
        <w:autoSpaceDN w:val="0"/>
        <w:adjustRightInd w:val="0"/>
        <w:ind w:left="-426" w:right="140"/>
        <w:rPr>
          <w:rFonts w:eastAsia="Calibri"/>
          <w:b/>
          <w:bCs/>
          <w:sz w:val="28"/>
          <w:szCs w:val="28"/>
          <w:lang w:eastAsia="en-US"/>
        </w:rPr>
      </w:pPr>
    </w:p>
    <w:p w:rsidR="005464EB" w:rsidRPr="0036007A" w:rsidRDefault="005464EB" w:rsidP="005464EB">
      <w:pPr>
        <w:autoSpaceDE w:val="0"/>
        <w:autoSpaceDN w:val="0"/>
        <w:adjustRightInd w:val="0"/>
        <w:ind w:left="-426" w:right="140"/>
        <w:rPr>
          <w:rFonts w:eastAsia="Calibri"/>
          <w:b/>
          <w:bCs/>
          <w:sz w:val="28"/>
          <w:szCs w:val="28"/>
          <w:lang w:eastAsia="en-US"/>
        </w:rPr>
      </w:pPr>
    </w:p>
    <w:p w:rsidR="005464EB" w:rsidRPr="0036007A" w:rsidRDefault="005464EB" w:rsidP="005464EB">
      <w:pPr>
        <w:autoSpaceDE w:val="0"/>
        <w:autoSpaceDN w:val="0"/>
        <w:adjustRightInd w:val="0"/>
        <w:ind w:left="-426" w:right="140"/>
        <w:rPr>
          <w:rFonts w:eastAsia="Calibri"/>
          <w:b/>
          <w:bCs/>
          <w:sz w:val="28"/>
          <w:szCs w:val="28"/>
          <w:lang w:eastAsia="en-US"/>
        </w:rPr>
      </w:pPr>
    </w:p>
    <w:p w:rsidR="005464EB" w:rsidRPr="0036007A" w:rsidRDefault="005464EB" w:rsidP="005464EB">
      <w:pPr>
        <w:tabs>
          <w:tab w:val="left" w:pos="6525"/>
        </w:tabs>
        <w:autoSpaceDE w:val="0"/>
        <w:autoSpaceDN w:val="0"/>
        <w:adjustRightInd w:val="0"/>
        <w:ind w:left="-426" w:right="14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</w:r>
    </w:p>
    <w:p w:rsidR="00F32C89" w:rsidRDefault="005464EB" w:rsidP="005464EB">
      <w:pPr>
        <w:autoSpaceDE w:val="0"/>
        <w:autoSpaceDN w:val="0"/>
        <w:adjustRightInd w:val="0"/>
        <w:ind w:left="-426" w:right="140"/>
        <w:jc w:val="right"/>
        <w:rPr>
          <w:rFonts w:eastAsia="Calibri"/>
          <w:bCs/>
          <w:sz w:val="28"/>
          <w:szCs w:val="28"/>
          <w:lang w:eastAsia="en-US"/>
        </w:rPr>
      </w:pPr>
      <w:r w:rsidRPr="0036007A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</w:t>
      </w:r>
    </w:p>
    <w:p w:rsidR="00F32C89" w:rsidRDefault="00F32C89" w:rsidP="005464EB">
      <w:pPr>
        <w:autoSpaceDE w:val="0"/>
        <w:autoSpaceDN w:val="0"/>
        <w:adjustRightInd w:val="0"/>
        <w:ind w:left="-426" w:right="140"/>
        <w:jc w:val="right"/>
        <w:rPr>
          <w:rFonts w:eastAsia="Calibri"/>
          <w:bCs/>
          <w:sz w:val="28"/>
          <w:szCs w:val="28"/>
          <w:lang w:eastAsia="en-US"/>
        </w:rPr>
      </w:pPr>
    </w:p>
    <w:p w:rsidR="005464EB" w:rsidRPr="0036007A" w:rsidRDefault="005464EB" w:rsidP="005464EB">
      <w:pPr>
        <w:autoSpaceDE w:val="0"/>
        <w:autoSpaceDN w:val="0"/>
        <w:adjustRightInd w:val="0"/>
        <w:ind w:left="-426" w:right="140"/>
        <w:jc w:val="right"/>
        <w:rPr>
          <w:rFonts w:eastAsia="Calibri"/>
          <w:bCs/>
          <w:sz w:val="28"/>
          <w:szCs w:val="28"/>
          <w:lang w:eastAsia="en-US"/>
        </w:rPr>
      </w:pPr>
      <w:r w:rsidRPr="0036007A">
        <w:rPr>
          <w:rFonts w:eastAsia="Calibri"/>
          <w:bCs/>
          <w:sz w:val="28"/>
          <w:szCs w:val="28"/>
          <w:lang w:eastAsia="en-US"/>
        </w:rPr>
        <w:t xml:space="preserve"> Принята на</w:t>
      </w:r>
    </w:p>
    <w:p w:rsidR="005464EB" w:rsidRPr="0036007A" w:rsidRDefault="005464EB" w:rsidP="005464EB">
      <w:pPr>
        <w:autoSpaceDE w:val="0"/>
        <w:autoSpaceDN w:val="0"/>
        <w:adjustRightInd w:val="0"/>
        <w:ind w:left="-426" w:right="140"/>
        <w:jc w:val="right"/>
        <w:rPr>
          <w:rFonts w:eastAsia="Calibri"/>
          <w:bCs/>
          <w:sz w:val="28"/>
          <w:szCs w:val="28"/>
          <w:lang w:eastAsia="en-US"/>
        </w:rPr>
      </w:pPr>
      <w:r w:rsidRPr="0036007A">
        <w:rPr>
          <w:rFonts w:eastAsia="Calibri"/>
          <w:bCs/>
          <w:sz w:val="28"/>
          <w:szCs w:val="28"/>
          <w:lang w:eastAsia="en-US"/>
        </w:rPr>
        <w:t>заседании  педагогического совета</w:t>
      </w:r>
    </w:p>
    <w:p w:rsidR="005464EB" w:rsidRPr="0036007A" w:rsidRDefault="005464EB" w:rsidP="005464EB">
      <w:pPr>
        <w:autoSpaceDE w:val="0"/>
        <w:autoSpaceDN w:val="0"/>
        <w:adjustRightInd w:val="0"/>
        <w:ind w:left="-426" w:right="140"/>
        <w:jc w:val="right"/>
        <w:rPr>
          <w:rFonts w:eastAsia="Calibri"/>
          <w:bCs/>
          <w:sz w:val="28"/>
          <w:szCs w:val="28"/>
          <w:lang w:eastAsia="en-US"/>
        </w:rPr>
      </w:pPr>
      <w:r w:rsidRPr="0036007A">
        <w:rPr>
          <w:rFonts w:eastAsia="Calibri"/>
          <w:bCs/>
          <w:sz w:val="28"/>
          <w:szCs w:val="28"/>
          <w:lang w:eastAsia="en-US"/>
        </w:rPr>
        <w:t xml:space="preserve"> протокол № </w:t>
      </w:r>
      <w:r w:rsidR="0028494F">
        <w:rPr>
          <w:rFonts w:eastAsia="Calibri"/>
          <w:bCs/>
          <w:sz w:val="28"/>
          <w:szCs w:val="28"/>
          <w:lang w:eastAsia="en-US"/>
        </w:rPr>
        <w:t>7</w:t>
      </w:r>
      <w:r w:rsidRPr="0036007A">
        <w:rPr>
          <w:rFonts w:eastAsia="Calibri"/>
          <w:bCs/>
          <w:sz w:val="28"/>
          <w:szCs w:val="28"/>
          <w:lang w:eastAsia="en-US"/>
        </w:rPr>
        <w:t xml:space="preserve"> от </w:t>
      </w:r>
      <w:r w:rsidR="0028494F">
        <w:rPr>
          <w:rFonts w:eastAsia="Calibri"/>
          <w:bCs/>
          <w:sz w:val="28"/>
          <w:szCs w:val="28"/>
          <w:lang w:eastAsia="en-US"/>
        </w:rPr>
        <w:t>2</w:t>
      </w:r>
      <w:r w:rsidR="00EB4430">
        <w:rPr>
          <w:rFonts w:eastAsia="Calibri"/>
          <w:bCs/>
          <w:sz w:val="28"/>
          <w:szCs w:val="28"/>
          <w:lang w:eastAsia="en-US"/>
        </w:rPr>
        <w:t>9</w:t>
      </w:r>
      <w:r w:rsidR="0028494F">
        <w:rPr>
          <w:rFonts w:eastAsia="Calibri"/>
          <w:bCs/>
          <w:sz w:val="28"/>
          <w:szCs w:val="28"/>
          <w:lang w:eastAsia="en-US"/>
        </w:rPr>
        <w:t>.08.</w:t>
      </w:r>
      <w:r w:rsidR="005D1FBB">
        <w:rPr>
          <w:rFonts w:eastAsia="Calibri"/>
          <w:bCs/>
          <w:sz w:val="28"/>
          <w:szCs w:val="28"/>
          <w:lang w:eastAsia="en-US"/>
        </w:rPr>
        <w:t>20</w:t>
      </w:r>
      <w:r w:rsidR="008F6AD8">
        <w:rPr>
          <w:rFonts w:eastAsia="Calibri"/>
          <w:bCs/>
          <w:sz w:val="28"/>
          <w:szCs w:val="28"/>
          <w:lang w:eastAsia="en-US"/>
        </w:rPr>
        <w:t>1</w:t>
      </w:r>
      <w:r w:rsidR="00EB4430">
        <w:rPr>
          <w:rFonts w:eastAsia="Calibri"/>
          <w:bCs/>
          <w:sz w:val="28"/>
          <w:szCs w:val="28"/>
          <w:lang w:eastAsia="en-US"/>
        </w:rPr>
        <w:t>9</w:t>
      </w:r>
      <w:r w:rsidRPr="0036007A">
        <w:rPr>
          <w:rFonts w:eastAsia="Calibri"/>
          <w:bCs/>
          <w:sz w:val="28"/>
          <w:szCs w:val="28"/>
          <w:lang w:eastAsia="en-US"/>
        </w:rPr>
        <w:t xml:space="preserve"> года</w:t>
      </w:r>
    </w:p>
    <w:p w:rsidR="005464EB" w:rsidRPr="0036007A" w:rsidRDefault="005464EB" w:rsidP="005464EB">
      <w:pPr>
        <w:autoSpaceDE w:val="0"/>
        <w:autoSpaceDN w:val="0"/>
        <w:adjustRightInd w:val="0"/>
        <w:ind w:left="-426" w:right="140"/>
        <w:jc w:val="right"/>
        <w:rPr>
          <w:rFonts w:eastAsia="Calibri"/>
          <w:bCs/>
          <w:sz w:val="28"/>
          <w:szCs w:val="28"/>
          <w:lang w:eastAsia="en-US"/>
        </w:rPr>
      </w:pPr>
    </w:p>
    <w:p w:rsidR="005464EB" w:rsidRPr="0036007A" w:rsidRDefault="005464EB" w:rsidP="005464EB">
      <w:pPr>
        <w:autoSpaceDE w:val="0"/>
        <w:autoSpaceDN w:val="0"/>
        <w:adjustRightInd w:val="0"/>
        <w:ind w:left="-426" w:right="140"/>
        <w:rPr>
          <w:rFonts w:eastAsia="Calibri"/>
          <w:bCs/>
          <w:sz w:val="28"/>
          <w:szCs w:val="28"/>
          <w:lang w:eastAsia="en-US"/>
        </w:rPr>
      </w:pPr>
    </w:p>
    <w:p w:rsidR="005464EB" w:rsidRPr="0036007A" w:rsidRDefault="005464EB" w:rsidP="005464EB">
      <w:pPr>
        <w:autoSpaceDE w:val="0"/>
        <w:autoSpaceDN w:val="0"/>
        <w:adjustRightInd w:val="0"/>
        <w:ind w:left="-426" w:right="140"/>
        <w:rPr>
          <w:rFonts w:eastAsia="Calibri"/>
          <w:bCs/>
          <w:sz w:val="28"/>
          <w:szCs w:val="28"/>
          <w:lang w:eastAsia="en-US"/>
        </w:rPr>
      </w:pPr>
    </w:p>
    <w:p w:rsidR="005464EB" w:rsidRPr="0036007A" w:rsidRDefault="005464EB" w:rsidP="005464EB">
      <w:pPr>
        <w:autoSpaceDE w:val="0"/>
        <w:autoSpaceDN w:val="0"/>
        <w:adjustRightInd w:val="0"/>
        <w:ind w:left="-426" w:right="140"/>
        <w:rPr>
          <w:rFonts w:eastAsia="Calibri"/>
          <w:bCs/>
          <w:sz w:val="28"/>
          <w:szCs w:val="28"/>
          <w:lang w:eastAsia="en-US"/>
        </w:rPr>
      </w:pPr>
    </w:p>
    <w:p w:rsidR="005464EB" w:rsidRDefault="005464EB" w:rsidP="005464EB">
      <w:pPr>
        <w:autoSpaceDE w:val="0"/>
        <w:autoSpaceDN w:val="0"/>
        <w:adjustRightInd w:val="0"/>
        <w:ind w:left="-426" w:right="140"/>
        <w:rPr>
          <w:rFonts w:eastAsia="Calibri"/>
          <w:bCs/>
          <w:sz w:val="28"/>
          <w:szCs w:val="28"/>
          <w:lang w:eastAsia="en-US"/>
        </w:rPr>
      </w:pPr>
    </w:p>
    <w:p w:rsidR="005464EB" w:rsidRDefault="005464EB" w:rsidP="005464EB">
      <w:pPr>
        <w:autoSpaceDE w:val="0"/>
        <w:autoSpaceDN w:val="0"/>
        <w:adjustRightInd w:val="0"/>
        <w:ind w:left="-426" w:right="140"/>
        <w:rPr>
          <w:rFonts w:eastAsia="Calibri"/>
          <w:bCs/>
          <w:sz w:val="28"/>
          <w:szCs w:val="28"/>
          <w:lang w:eastAsia="en-US"/>
        </w:rPr>
      </w:pPr>
    </w:p>
    <w:p w:rsidR="005464EB" w:rsidRPr="0036007A" w:rsidRDefault="005464EB" w:rsidP="005464EB">
      <w:pPr>
        <w:autoSpaceDE w:val="0"/>
        <w:autoSpaceDN w:val="0"/>
        <w:adjustRightInd w:val="0"/>
        <w:ind w:left="-426" w:right="140"/>
        <w:rPr>
          <w:rFonts w:eastAsia="Calibri"/>
          <w:bCs/>
          <w:sz w:val="28"/>
          <w:szCs w:val="28"/>
          <w:lang w:eastAsia="en-US"/>
        </w:rPr>
      </w:pPr>
    </w:p>
    <w:p w:rsidR="005464EB" w:rsidRPr="0036007A" w:rsidRDefault="005464EB" w:rsidP="005464EB">
      <w:pPr>
        <w:autoSpaceDE w:val="0"/>
        <w:autoSpaceDN w:val="0"/>
        <w:adjustRightInd w:val="0"/>
        <w:ind w:left="-426" w:right="140"/>
        <w:jc w:val="center"/>
        <w:rPr>
          <w:rFonts w:eastAsia="Calibri"/>
          <w:bCs/>
          <w:sz w:val="28"/>
          <w:szCs w:val="28"/>
          <w:lang w:eastAsia="en-US"/>
        </w:rPr>
      </w:pPr>
    </w:p>
    <w:p w:rsidR="005464EB" w:rsidRPr="0036007A" w:rsidRDefault="005464EB" w:rsidP="005464EB">
      <w:pPr>
        <w:autoSpaceDE w:val="0"/>
        <w:autoSpaceDN w:val="0"/>
        <w:adjustRightInd w:val="0"/>
        <w:ind w:left="-426" w:right="140"/>
        <w:jc w:val="center"/>
        <w:rPr>
          <w:rFonts w:eastAsia="Calibri"/>
          <w:bCs/>
          <w:sz w:val="28"/>
          <w:szCs w:val="28"/>
          <w:lang w:eastAsia="en-US"/>
        </w:rPr>
      </w:pPr>
      <w:r w:rsidRPr="0036007A">
        <w:rPr>
          <w:rFonts w:eastAsia="Calibri"/>
          <w:bCs/>
          <w:sz w:val="28"/>
          <w:szCs w:val="28"/>
          <w:lang w:eastAsia="en-US"/>
        </w:rPr>
        <w:t>Красный Холм</w:t>
      </w:r>
    </w:p>
    <w:p w:rsidR="005464EB" w:rsidRPr="0036007A" w:rsidRDefault="005D1FBB" w:rsidP="005464EB">
      <w:pPr>
        <w:autoSpaceDE w:val="0"/>
        <w:autoSpaceDN w:val="0"/>
        <w:adjustRightInd w:val="0"/>
        <w:ind w:left="-426" w:right="1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201</w:t>
      </w:r>
      <w:r w:rsidR="00EB4430">
        <w:rPr>
          <w:rFonts w:eastAsia="Calibri"/>
          <w:bCs/>
          <w:sz w:val="28"/>
          <w:szCs w:val="28"/>
          <w:lang w:eastAsia="en-US"/>
        </w:rPr>
        <w:t>9</w:t>
      </w:r>
    </w:p>
    <w:p w:rsidR="005464EB" w:rsidRPr="0036007A" w:rsidRDefault="005464EB" w:rsidP="005464EB">
      <w:pPr>
        <w:tabs>
          <w:tab w:val="left" w:pos="-567"/>
        </w:tabs>
        <w:ind w:left="-851" w:right="-143"/>
        <w:jc w:val="both"/>
      </w:pPr>
      <w:r w:rsidRPr="0036007A">
        <w:lastRenderedPageBreak/>
        <w:t>О</w:t>
      </w:r>
      <w:r>
        <w:t>сновная о</w:t>
      </w:r>
      <w:r w:rsidRPr="0036007A">
        <w:t xml:space="preserve">бразовательная программа </w:t>
      </w:r>
      <w:r>
        <w:t xml:space="preserve">среднего общего образования (10-11 классы)  (далее- программа) </w:t>
      </w:r>
      <w:r w:rsidRPr="0036007A">
        <w:t>является нормативно-управленческим документом муниципального бюджетного общеобразовательного учреждения «Краснохолмская средняя общеобразовательная школа №1», характеризует специфику содержания образования и особенности организации учебно-воспитательного процесса.</w:t>
      </w:r>
    </w:p>
    <w:p w:rsidR="005464EB" w:rsidRPr="0036007A" w:rsidRDefault="005464EB" w:rsidP="005464EB">
      <w:pPr>
        <w:tabs>
          <w:tab w:val="left" w:pos="-567"/>
        </w:tabs>
        <w:ind w:left="-851" w:right="-143"/>
        <w:jc w:val="both"/>
      </w:pPr>
      <w:r w:rsidRPr="0036007A">
        <w:t xml:space="preserve">Программа разработана в соответствии с </w:t>
      </w:r>
      <w:r>
        <w:t>Федеральным з</w:t>
      </w:r>
      <w:r w:rsidRPr="0036007A">
        <w:t xml:space="preserve">аконом «Об образовании </w:t>
      </w:r>
      <w:r>
        <w:t xml:space="preserve">в </w:t>
      </w:r>
      <w:r w:rsidRPr="0036007A">
        <w:t>РФ», нормативными документами по образованию, Уставом МБОУ «Краснохолмская</w:t>
      </w:r>
      <w:r>
        <w:t xml:space="preserve"> </w:t>
      </w:r>
      <w:r w:rsidRPr="0036007A">
        <w:t>сош №1» с привлечением Совета школы, обеспечивающего государственно-общественный характер управления об</w:t>
      </w:r>
      <w:r>
        <w:t>щеоб</w:t>
      </w:r>
      <w:r w:rsidRPr="0036007A">
        <w:t>разовательным учреждением.</w:t>
      </w:r>
    </w:p>
    <w:p w:rsidR="005464EB" w:rsidRPr="0036007A" w:rsidRDefault="005464EB" w:rsidP="005464EB">
      <w:pPr>
        <w:tabs>
          <w:tab w:val="left" w:pos="-567"/>
        </w:tabs>
        <w:ind w:left="-851" w:right="-143"/>
        <w:jc w:val="both"/>
        <w:rPr>
          <w:b/>
        </w:rPr>
      </w:pPr>
      <w:r w:rsidRPr="0036007A">
        <w:rPr>
          <w:b/>
        </w:rPr>
        <w:t>Стратегическая цель</w:t>
      </w:r>
      <w:r w:rsidRPr="0036007A">
        <w:t xml:space="preserve"> программы школы - установить предметное и надпредметное содержание </w:t>
      </w:r>
      <w:r>
        <w:t>среднего</w:t>
      </w:r>
      <w:r w:rsidRPr="0036007A">
        <w:t xml:space="preserve"> </w:t>
      </w:r>
      <w:r>
        <w:t xml:space="preserve">общего </w:t>
      </w:r>
      <w:r w:rsidRPr="0036007A">
        <w:t>образования в школе, развитие личностных способностей ребенка, становление его способности быть полноценной, социально активной, конкурентоспособной личностью, обладающей набором ключевых компетенций.</w:t>
      </w:r>
    </w:p>
    <w:p w:rsidR="005464EB" w:rsidRPr="0036007A" w:rsidRDefault="005464EB" w:rsidP="005464EB">
      <w:pPr>
        <w:tabs>
          <w:tab w:val="left" w:pos="-567"/>
        </w:tabs>
        <w:ind w:left="-851" w:right="-143"/>
        <w:jc w:val="both"/>
        <w:rPr>
          <w:b/>
        </w:rPr>
      </w:pPr>
      <w:r w:rsidRPr="0036007A">
        <w:rPr>
          <w:b/>
        </w:rPr>
        <w:t>Собственно учебные цели:</w:t>
      </w:r>
    </w:p>
    <w:p w:rsidR="005464EB" w:rsidRPr="0036007A" w:rsidRDefault="005464EB" w:rsidP="005464EB">
      <w:pPr>
        <w:numPr>
          <w:ilvl w:val="0"/>
          <w:numId w:val="15"/>
        </w:numPr>
        <w:tabs>
          <w:tab w:val="left" w:pos="-567"/>
        </w:tabs>
        <w:ind w:left="-851" w:right="-143" w:firstLine="0"/>
        <w:jc w:val="both"/>
      </w:pPr>
      <w:r w:rsidRPr="0036007A">
        <w:t>выполнить государственный заказ  на достижение учащимис</w:t>
      </w:r>
      <w:r>
        <w:t xml:space="preserve">я уровня знаний, предписанного федеральным компонентом </w:t>
      </w:r>
      <w:r w:rsidRPr="0036007A">
        <w:t xml:space="preserve"> </w:t>
      </w:r>
      <w:r>
        <w:t xml:space="preserve">государственного  </w:t>
      </w:r>
      <w:r w:rsidRPr="0036007A">
        <w:t>образовательн</w:t>
      </w:r>
      <w:r>
        <w:t>ого</w:t>
      </w:r>
      <w:r w:rsidRPr="0036007A">
        <w:t xml:space="preserve"> стандарта</w:t>
      </w:r>
      <w:r>
        <w:t xml:space="preserve"> (далее - ГОС)</w:t>
      </w:r>
      <w:r w:rsidRPr="0036007A">
        <w:t>;</w:t>
      </w:r>
    </w:p>
    <w:p w:rsidR="005464EB" w:rsidRPr="0036007A" w:rsidRDefault="005464EB" w:rsidP="005464EB">
      <w:pPr>
        <w:numPr>
          <w:ilvl w:val="0"/>
          <w:numId w:val="15"/>
        </w:numPr>
        <w:tabs>
          <w:tab w:val="left" w:pos="-567"/>
        </w:tabs>
        <w:ind w:left="-851" w:right="-143" w:firstLine="0"/>
        <w:jc w:val="both"/>
      </w:pPr>
      <w:r w:rsidRPr="0036007A">
        <w:t>сформировать целостную систему универсальных знаний, умений и навыков, имеющих надпредметный характер и обеспечивающих успешность интегративной по содержанию деятельности;</w:t>
      </w:r>
    </w:p>
    <w:p w:rsidR="005464EB" w:rsidRPr="0036007A" w:rsidRDefault="005464EB" w:rsidP="005464EB">
      <w:pPr>
        <w:numPr>
          <w:ilvl w:val="0"/>
          <w:numId w:val="15"/>
        </w:numPr>
        <w:tabs>
          <w:tab w:val="left" w:pos="-567"/>
        </w:tabs>
        <w:ind w:left="-851" w:right="-143" w:firstLine="0"/>
        <w:jc w:val="both"/>
      </w:pPr>
      <w:r w:rsidRPr="0036007A">
        <w:t>постоянно повышать качество и уровень образования  учащихся.</w:t>
      </w:r>
    </w:p>
    <w:p w:rsidR="005464EB" w:rsidRPr="0036007A" w:rsidRDefault="005464EB" w:rsidP="005464EB">
      <w:pPr>
        <w:tabs>
          <w:tab w:val="left" w:pos="-567"/>
        </w:tabs>
        <w:ind w:left="-851" w:right="-143"/>
        <w:jc w:val="both"/>
        <w:rPr>
          <w:b/>
        </w:rPr>
      </w:pPr>
      <w:r w:rsidRPr="0036007A">
        <w:rPr>
          <w:b/>
        </w:rPr>
        <w:t>Социально-ориентированные цели:</w:t>
      </w:r>
    </w:p>
    <w:p w:rsidR="005464EB" w:rsidRPr="0036007A" w:rsidRDefault="005464EB" w:rsidP="005464EB">
      <w:pPr>
        <w:numPr>
          <w:ilvl w:val="0"/>
          <w:numId w:val="16"/>
        </w:numPr>
        <w:tabs>
          <w:tab w:val="left" w:pos="-567"/>
        </w:tabs>
        <w:ind w:left="-851" w:right="-143" w:firstLine="0"/>
        <w:jc w:val="both"/>
      </w:pPr>
      <w:r w:rsidRPr="0036007A">
        <w:t>формировать высокий уровень мотивации и технологической готовности учащихся к  выполнению исследований в своей деятельности, требующих использования знаний и умений из разных предметных областей;</w:t>
      </w:r>
    </w:p>
    <w:p w:rsidR="005464EB" w:rsidRPr="0036007A" w:rsidRDefault="005464EB" w:rsidP="005464EB">
      <w:pPr>
        <w:numPr>
          <w:ilvl w:val="0"/>
          <w:numId w:val="16"/>
        </w:numPr>
        <w:tabs>
          <w:tab w:val="left" w:pos="-567"/>
        </w:tabs>
        <w:ind w:left="-851" w:right="-143" w:firstLine="0"/>
        <w:jc w:val="both"/>
      </w:pPr>
      <w:r w:rsidRPr="0036007A">
        <w:t>создать условия для приобретения школьниками опыта самостоятельного разрешения проблем в процессе образования на основе использования собственного и социального опыта</w:t>
      </w:r>
      <w:r>
        <w:t>.</w:t>
      </w:r>
    </w:p>
    <w:p w:rsidR="005464EB" w:rsidRPr="0036007A" w:rsidRDefault="005464EB" w:rsidP="005464EB">
      <w:pPr>
        <w:tabs>
          <w:tab w:val="left" w:pos="-567"/>
        </w:tabs>
        <w:ind w:left="-851" w:right="-143"/>
        <w:jc w:val="both"/>
      </w:pPr>
      <w:r w:rsidRPr="0036007A">
        <w:rPr>
          <w:b/>
        </w:rPr>
        <w:t>Координирующие цели:</w:t>
      </w:r>
    </w:p>
    <w:p w:rsidR="005464EB" w:rsidRPr="0036007A" w:rsidRDefault="005464EB" w:rsidP="005464EB">
      <w:pPr>
        <w:numPr>
          <w:ilvl w:val="0"/>
          <w:numId w:val="17"/>
        </w:numPr>
        <w:tabs>
          <w:tab w:val="left" w:pos="-567"/>
        </w:tabs>
        <w:ind w:left="-851" w:right="-143" w:firstLine="0"/>
        <w:jc w:val="both"/>
      </w:pPr>
      <w:r w:rsidRPr="0036007A">
        <w:t>обеспечить целенаправленность, системность и единство деятельности всего педагогического коллектива в сфере содержания  образования;</w:t>
      </w:r>
    </w:p>
    <w:p w:rsidR="005464EB" w:rsidRPr="0036007A" w:rsidRDefault="005464EB" w:rsidP="005464EB">
      <w:pPr>
        <w:numPr>
          <w:ilvl w:val="0"/>
          <w:numId w:val="17"/>
        </w:numPr>
        <w:tabs>
          <w:tab w:val="left" w:pos="-567"/>
        </w:tabs>
        <w:ind w:left="-851" w:right="-143" w:firstLine="0"/>
        <w:jc w:val="both"/>
      </w:pPr>
      <w:r>
        <w:t xml:space="preserve">установить связь </w:t>
      </w:r>
      <w:r w:rsidRPr="0036007A">
        <w:t xml:space="preserve">предметных целей (зафиксированных в </w:t>
      </w:r>
      <w:r>
        <w:t>ГОС</w:t>
      </w:r>
      <w:r w:rsidRPr="0036007A">
        <w:t xml:space="preserve"> по предметам) с общими целями школьного образования;</w:t>
      </w:r>
    </w:p>
    <w:p w:rsidR="005464EB" w:rsidRPr="0036007A" w:rsidRDefault="005464EB" w:rsidP="005464EB">
      <w:pPr>
        <w:numPr>
          <w:ilvl w:val="0"/>
          <w:numId w:val="17"/>
        </w:numPr>
        <w:tabs>
          <w:tab w:val="left" w:pos="-567"/>
        </w:tabs>
        <w:ind w:left="-851" w:right="-143" w:firstLine="0"/>
        <w:jc w:val="both"/>
      </w:pPr>
      <w:r w:rsidRPr="0036007A">
        <w:t>обеспечить единство образовательного процесса в школе как в области интеллектуального, так и нравственно-личностного развития ребенка, как в учебной, так и внеучебной деятельности, как в  школе, так и в семье.</w:t>
      </w:r>
    </w:p>
    <w:p w:rsidR="005464EB" w:rsidRPr="0036007A" w:rsidRDefault="005464EB" w:rsidP="005464EB">
      <w:pPr>
        <w:tabs>
          <w:tab w:val="left" w:pos="-567"/>
        </w:tabs>
        <w:ind w:left="-851" w:right="-143"/>
        <w:jc w:val="both"/>
      </w:pPr>
      <w:r w:rsidRPr="0036007A">
        <w:t xml:space="preserve">Предлагаемая система педагогических целей напрямую способствует выполнению </w:t>
      </w:r>
      <w:r w:rsidRPr="0036007A">
        <w:rPr>
          <w:b/>
        </w:rPr>
        <w:t>одной из главных задач  школы</w:t>
      </w:r>
      <w:r w:rsidRPr="0036007A">
        <w:t xml:space="preserve"> - обновление структуры и содержания образования, развитие практической направленности программ</w:t>
      </w:r>
      <w:r>
        <w:t>ы</w:t>
      </w:r>
      <w:r w:rsidRPr="0036007A">
        <w:t xml:space="preserve">, а также </w:t>
      </w:r>
      <w:r w:rsidRPr="0036007A">
        <w:rPr>
          <w:b/>
        </w:rPr>
        <w:t>миссии школы</w:t>
      </w:r>
      <w:r w:rsidRPr="0036007A">
        <w:t xml:space="preserve"> - ориентации содержания образования на приобретение учащимися основных компетенций; создание наиболее благоприятных условий развития для всех учащихся, с учетом различий их склонностей и способностей путем использования возможностей образовательного пространства школы, развития дополнительного образования, привлечения социальных партнеров; гибкое реагирование на социально-культурные изменения среды и адаптация учащихся к быстро изменяющейся жизни.</w:t>
      </w:r>
    </w:p>
    <w:p w:rsidR="005464EB" w:rsidRPr="000D23C7" w:rsidRDefault="005464EB" w:rsidP="005464EB">
      <w:pPr>
        <w:tabs>
          <w:tab w:val="left" w:pos="-567"/>
        </w:tabs>
        <w:ind w:left="-851" w:right="-143"/>
        <w:jc w:val="both"/>
        <w:rPr>
          <w:b/>
        </w:rPr>
      </w:pPr>
      <w:r w:rsidRPr="000D23C7">
        <w:rPr>
          <w:b/>
        </w:rPr>
        <w:t xml:space="preserve">Нормативно-правовая база, регламентирующая функционирование </w:t>
      </w:r>
      <w:r>
        <w:rPr>
          <w:b/>
        </w:rPr>
        <w:t>школы</w:t>
      </w:r>
    </w:p>
    <w:p w:rsidR="005464EB" w:rsidRPr="0036007A" w:rsidRDefault="005464EB" w:rsidP="005464EB">
      <w:pPr>
        <w:tabs>
          <w:tab w:val="left" w:pos="-567"/>
        </w:tabs>
        <w:ind w:left="-851" w:right="-143"/>
        <w:jc w:val="both"/>
      </w:pPr>
      <w:r w:rsidRPr="0036007A">
        <w:t xml:space="preserve">Функционирование муниципального общеобразовательного учреждения «Краснохолмская средняя общеобразовательная школа №1»  обеспечивается следующей нормативно-правовой базой:  </w:t>
      </w:r>
    </w:p>
    <w:p w:rsidR="005464EB" w:rsidRPr="0036007A" w:rsidRDefault="005464EB" w:rsidP="005464EB">
      <w:pPr>
        <w:numPr>
          <w:ilvl w:val="0"/>
          <w:numId w:val="18"/>
        </w:numPr>
        <w:tabs>
          <w:tab w:val="left" w:pos="-567"/>
        </w:tabs>
        <w:ind w:left="-851" w:right="-143" w:firstLine="0"/>
        <w:jc w:val="both"/>
      </w:pPr>
      <w:r>
        <w:t>Федеральный з</w:t>
      </w:r>
      <w:r w:rsidRPr="0036007A">
        <w:t xml:space="preserve">акон  от 29.12.2012 №273-ФЗ «Об образовании в РФ» </w:t>
      </w:r>
    </w:p>
    <w:p w:rsidR="005464EB" w:rsidRDefault="005464EB" w:rsidP="005464EB">
      <w:pPr>
        <w:numPr>
          <w:ilvl w:val="0"/>
          <w:numId w:val="18"/>
        </w:numPr>
        <w:tabs>
          <w:tab w:val="left" w:pos="-567"/>
        </w:tabs>
        <w:ind w:left="-851" w:right="-143" w:firstLine="0"/>
        <w:jc w:val="both"/>
      </w:pPr>
      <w:r w:rsidRPr="0036007A">
        <w:t>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F32C89" w:rsidRPr="0036007A" w:rsidRDefault="00F32C89" w:rsidP="005464EB">
      <w:pPr>
        <w:numPr>
          <w:ilvl w:val="0"/>
          <w:numId w:val="18"/>
        </w:numPr>
        <w:tabs>
          <w:tab w:val="left" w:pos="-567"/>
        </w:tabs>
        <w:ind w:left="-851" w:right="-143" w:firstLine="0"/>
        <w:jc w:val="both"/>
      </w:pPr>
      <w: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(утв. </w:t>
      </w:r>
      <w:r w:rsidRPr="00F32C89">
        <w:t>приказом</w:t>
      </w:r>
      <w:r>
        <w:t xml:space="preserve"> Министерства образования и науки РФ от 30 августа 2013 г. N 1015)</w:t>
      </w:r>
    </w:p>
    <w:p w:rsidR="005464EB" w:rsidRPr="0036007A" w:rsidRDefault="005464EB" w:rsidP="005464EB">
      <w:pPr>
        <w:numPr>
          <w:ilvl w:val="0"/>
          <w:numId w:val="18"/>
        </w:numPr>
        <w:tabs>
          <w:tab w:val="left" w:pos="-567"/>
        </w:tabs>
        <w:ind w:left="-851" w:right="-143" w:firstLine="0"/>
        <w:jc w:val="both"/>
      </w:pPr>
      <w:r w:rsidRPr="0036007A">
        <w:t xml:space="preserve">Устав школы </w:t>
      </w:r>
    </w:p>
    <w:p w:rsidR="005464EB" w:rsidRPr="0036007A" w:rsidRDefault="005464EB" w:rsidP="005464EB">
      <w:pPr>
        <w:numPr>
          <w:ilvl w:val="0"/>
          <w:numId w:val="18"/>
        </w:numPr>
        <w:tabs>
          <w:tab w:val="left" w:pos="-567"/>
        </w:tabs>
        <w:ind w:left="-851" w:right="-143" w:firstLine="0"/>
        <w:jc w:val="both"/>
      </w:pPr>
      <w:r w:rsidRPr="0036007A">
        <w:t>Лицензи</w:t>
      </w:r>
      <w:r>
        <w:t>я на ведение образовательной деятельности</w:t>
      </w:r>
      <w:r w:rsidR="008F6AD8">
        <w:t xml:space="preserve"> </w:t>
      </w:r>
      <w:r>
        <w:t>-</w:t>
      </w:r>
      <w:r w:rsidRPr="0036007A">
        <w:t xml:space="preserve"> серия 69Л01, № 0000199, регистрационный №56, выданн</w:t>
      </w:r>
      <w:r>
        <w:t xml:space="preserve">ая </w:t>
      </w:r>
      <w:r w:rsidRPr="0036007A">
        <w:t xml:space="preserve"> Министерством образования Тверской области 11 марта 2013 года</w:t>
      </w:r>
    </w:p>
    <w:p w:rsidR="005464EB" w:rsidRDefault="005464EB" w:rsidP="005464EB">
      <w:pPr>
        <w:numPr>
          <w:ilvl w:val="0"/>
          <w:numId w:val="18"/>
        </w:numPr>
        <w:tabs>
          <w:tab w:val="left" w:pos="-567"/>
        </w:tabs>
        <w:ind w:left="-851" w:right="-143" w:firstLine="0"/>
        <w:jc w:val="both"/>
      </w:pPr>
      <w:r w:rsidRPr="0036007A">
        <w:lastRenderedPageBreak/>
        <w:t xml:space="preserve"> </w:t>
      </w:r>
      <w:r>
        <w:t>С</w:t>
      </w:r>
      <w:r w:rsidRPr="0036007A">
        <w:t>видетельство о государственной аккредитации</w:t>
      </w:r>
      <w:r w:rsidR="008F6AD8">
        <w:t xml:space="preserve"> </w:t>
      </w:r>
      <w:r>
        <w:t>-</w:t>
      </w:r>
      <w:r w:rsidRPr="0036007A">
        <w:t xml:space="preserve"> серия ОП, № 004852, регистрацион</w:t>
      </w:r>
      <w:r>
        <w:t>ный №124, выдано Д</w:t>
      </w:r>
      <w:r w:rsidRPr="0036007A">
        <w:t>епартаментом образования Тверской области  07 июня 2011 года, действительно по 07 июня 2023 года)</w:t>
      </w:r>
    </w:p>
    <w:p w:rsidR="00A70896" w:rsidRDefault="005464EB" w:rsidP="005464EB">
      <w:pPr>
        <w:numPr>
          <w:ilvl w:val="0"/>
          <w:numId w:val="18"/>
        </w:numPr>
        <w:tabs>
          <w:tab w:val="left" w:pos="-567"/>
        </w:tabs>
        <w:ind w:left="-851" w:right="-143" w:firstLine="0"/>
        <w:jc w:val="both"/>
      </w:pPr>
      <w:r w:rsidRPr="0036007A">
        <w:t xml:space="preserve"> Локальные акты школы</w:t>
      </w:r>
    </w:p>
    <w:p w:rsidR="005464EB" w:rsidRPr="002D00B0" w:rsidRDefault="005464EB" w:rsidP="005464EB">
      <w:pPr>
        <w:tabs>
          <w:tab w:val="left" w:pos="-567"/>
        </w:tabs>
        <w:ind w:left="709" w:right="-143"/>
        <w:jc w:val="center"/>
        <w:rPr>
          <w:b/>
        </w:rPr>
      </w:pPr>
      <w:r w:rsidRPr="002D00B0">
        <w:rPr>
          <w:b/>
        </w:rPr>
        <w:t>Ха</w:t>
      </w:r>
      <w:r>
        <w:rPr>
          <w:b/>
        </w:rPr>
        <w:t>рак</w:t>
      </w:r>
      <w:r w:rsidRPr="002D00B0">
        <w:rPr>
          <w:b/>
        </w:rPr>
        <w:t>теристика кадрового состава</w:t>
      </w:r>
    </w:p>
    <w:p w:rsidR="00C620F0" w:rsidRDefault="00C620F0" w:rsidP="005464EB">
      <w:pPr>
        <w:tabs>
          <w:tab w:val="left" w:pos="-567"/>
        </w:tabs>
        <w:ind w:left="-851" w:right="-143"/>
        <w:jc w:val="both"/>
      </w:pPr>
      <w:r w:rsidRPr="00304D6B">
        <w:t>Работу с детьми</w:t>
      </w:r>
      <w:r w:rsidR="00E91448" w:rsidRPr="00304D6B">
        <w:t xml:space="preserve"> при получении </w:t>
      </w:r>
      <w:r w:rsidR="005D366F">
        <w:t>среднего</w:t>
      </w:r>
      <w:r w:rsidR="00E91448" w:rsidRPr="00304D6B">
        <w:t xml:space="preserve"> общего образования</w:t>
      </w:r>
      <w:r w:rsidRPr="00304D6B">
        <w:t xml:space="preserve"> осуществляет квалифицированный коллектив, состоящий из</w:t>
      </w:r>
      <w:r w:rsidR="00304D6B" w:rsidRPr="00304D6B">
        <w:t xml:space="preserve"> </w:t>
      </w:r>
      <w:r w:rsidR="00E86FAD">
        <w:t>20</w:t>
      </w:r>
      <w:r w:rsidR="002930CB" w:rsidRPr="00304D6B">
        <w:t xml:space="preserve"> </w:t>
      </w:r>
      <w:r w:rsidRPr="00304D6B">
        <w:t>педагогическ</w:t>
      </w:r>
      <w:r w:rsidR="00E91448" w:rsidRPr="00304D6B">
        <w:t>их</w:t>
      </w:r>
      <w:r w:rsidR="002930CB" w:rsidRPr="00304D6B">
        <w:t xml:space="preserve"> работник</w:t>
      </w:r>
      <w:r w:rsidR="00E86FAD">
        <w:t>ов</w:t>
      </w:r>
      <w:r w:rsidRPr="00304D6B">
        <w:t xml:space="preserve">: учителя – </w:t>
      </w:r>
      <w:r w:rsidR="005D366F">
        <w:t>1</w:t>
      </w:r>
      <w:r w:rsidR="008F6AD8">
        <w:t>7</w:t>
      </w:r>
      <w:r w:rsidRPr="00304D6B">
        <w:t xml:space="preserve"> человек</w:t>
      </w:r>
      <w:r w:rsidR="008F6AD8">
        <w:t xml:space="preserve"> (в том числе </w:t>
      </w:r>
      <w:r w:rsidRPr="00304D6B">
        <w:t>администрация (директор и заместит</w:t>
      </w:r>
      <w:r w:rsidRPr="00304D6B">
        <w:t>е</w:t>
      </w:r>
      <w:r w:rsidRPr="00304D6B">
        <w:t>ли директор</w:t>
      </w:r>
      <w:r w:rsidR="00E74628" w:rsidRPr="00304D6B">
        <w:t>а</w:t>
      </w:r>
      <w:r w:rsidRPr="00304D6B">
        <w:t xml:space="preserve">) – </w:t>
      </w:r>
      <w:r w:rsidR="00306E3F" w:rsidRPr="00304D6B">
        <w:t>4</w:t>
      </w:r>
      <w:r w:rsidRPr="00304D6B">
        <w:t xml:space="preserve"> человек</w:t>
      </w:r>
      <w:r w:rsidR="00C3797D" w:rsidRPr="00304D6B">
        <w:t>а</w:t>
      </w:r>
      <w:r w:rsidRPr="00304D6B">
        <w:t>; остальной педагогический состав (</w:t>
      </w:r>
      <w:r w:rsidR="00650CD6" w:rsidRPr="00304D6B">
        <w:t>психолог</w:t>
      </w:r>
      <w:r w:rsidR="00E86FAD">
        <w:t xml:space="preserve">, </w:t>
      </w:r>
      <w:r w:rsidR="00C3797D" w:rsidRPr="00304D6B">
        <w:t xml:space="preserve"> библиотекарь</w:t>
      </w:r>
      <w:r w:rsidR="005464EB">
        <w:t xml:space="preserve"> </w:t>
      </w:r>
      <w:r w:rsidR="00C3797D" w:rsidRPr="00304D6B">
        <w:t>-</w:t>
      </w:r>
      <w:r w:rsidR="005464EB">
        <w:t xml:space="preserve"> </w:t>
      </w:r>
      <w:r w:rsidR="00C3797D" w:rsidRPr="00304D6B">
        <w:t>медиатекарь</w:t>
      </w:r>
      <w:r w:rsidRPr="00304D6B">
        <w:t xml:space="preserve">) – </w:t>
      </w:r>
      <w:r w:rsidR="00E86FAD">
        <w:t>2</w:t>
      </w:r>
      <w:r w:rsidRPr="00304D6B">
        <w:t xml:space="preserve"> человек</w:t>
      </w:r>
      <w:r w:rsidR="00E86FAD">
        <w:t>а</w:t>
      </w:r>
      <w:r w:rsidRPr="00304D6B">
        <w:t xml:space="preserve">. </w:t>
      </w:r>
      <w:r w:rsidR="005D366F" w:rsidRPr="000D7F18">
        <w:t xml:space="preserve">Среди педагогов высшую категорию имеют </w:t>
      </w:r>
      <w:r w:rsidR="005E63CB">
        <w:t>5</w:t>
      </w:r>
      <w:r w:rsidR="008F6AD8">
        <w:t xml:space="preserve"> </w:t>
      </w:r>
      <w:r w:rsidR="005D366F" w:rsidRPr="000D7F18">
        <w:t xml:space="preserve">человек, </w:t>
      </w:r>
      <w:r w:rsidR="005D366F" w:rsidRPr="000D7F18">
        <w:rPr>
          <w:lang w:val="en-US"/>
        </w:rPr>
        <w:t>I</w:t>
      </w:r>
      <w:r w:rsidR="005D366F" w:rsidRPr="000D7F18">
        <w:t xml:space="preserve"> категорию –</w:t>
      </w:r>
      <w:r w:rsidR="008F6AD8">
        <w:t xml:space="preserve"> </w:t>
      </w:r>
      <w:r w:rsidR="005E63CB">
        <w:t>6</w:t>
      </w:r>
      <w:r w:rsidR="005D366F" w:rsidRPr="000D7F18">
        <w:t xml:space="preserve"> педагогов</w:t>
      </w:r>
      <w:r w:rsidR="00E86FAD">
        <w:t xml:space="preserve">. </w:t>
      </w:r>
      <w:r w:rsidR="005D366F">
        <w:t xml:space="preserve"> </w:t>
      </w:r>
    </w:p>
    <w:p w:rsidR="00C620F0" w:rsidRDefault="00C96A8C" w:rsidP="005464EB">
      <w:pPr>
        <w:tabs>
          <w:tab w:val="left" w:pos="-567"/>
        </w:tabs>
        <w:ind w:left="-851" w:right="-143"/>
        <w:jc w:val="both"/>
      </w:pPr>
      <w:r>
        <w:t>В школе функционирует профессиональн</w:t>
      </w:r>
      <w:r w:rsidR="007A0BFC">
        <w:t xml:space="preserve">ый преподавательский </w:t>
      </w:r>
      <w:r>
        <w:t xml:space="preserve">коллектив. </w:t>
      </w:r>
    </w:p>
    <w:p w:rsidR="00710750" w:rsidRDefault="00EE2829" w:rsidP="005464EB">
      <w:pPr>
        <w:tabs>
          <w:tab w:val="left" w:pos="-567"/>
        </w:tabs>
        <w:ind w:left="-851" w:right="-143"/>
        <w:jc w:val="both"/>
      </w:pPr>
      <w:r>
        <w:t>Учителя постоянно работают над повышением своего профессионального уровня.</w:t>
      </w:r>
      <w:r w:rsidR="00710750">
        <w:t xml:space="preserve"> Стабильно работают </w:t>
      </w:r>
      <w:r w:rsidR="00735072">
        <w:t>4</w:t>
      </w:r>
      <w:r w:rsidR="00710750">
        <w:t xml:space="preserve"> школьных методических объединени</w:t>
      </w:r>
      <w:r w:rsidR="0056494A">
        <w:t>я</w:t>
      </w:r>
      <w:r w:rsidR="00710750">
        <w:t xml:space="preserve"> учителей. </w:t>
      </w:r>
      <w:r>
        <w:t xml:space="preserve"> </w:t>
      </w:r>
      <w:r w:rsidR="00184301">
        <w:t>Учителя своевременно проходят курсы повышения квалификации.</w:t>
      </w:r>
    </w:p>
    <w:p w:rsidR="00D81A00" w:rsidRPr="00A70896" w:rsidRDefault="00D90ABF" w:rsidP="005464EB">
      <w:pPr>
        <w:tabs>
          <w:tab w:val="left" w:pos="-567"/>
        </w:tabs>
        <w:ind w:left="-851" w:right="-143"/>
        <w:jc w:val="both"/>
      </w:pPr>
      <w:r w:rsidRPr="00A70896">
        <w:t xml:space="preserve">Высокая квалификация </w:t>
      </w:r>
      <w:r w:rsidR="0032728F" w:rsidRPr="00A70896">
        <w:t xml:space="preserve"> учителей</w:t>
      </w:r>
      <w:r w:rsidRPr="00A70896">
        <w:t xml:space="preserve">, готовность к постоянному профессиональному росту позволяют </w:t>
      </w:r>
      <w:r w:rsidR="0032728F" w:rsidRPr="00A70896">
        <w:t xml:space="preserve"> ставить перед коллективом и успешно решать любые образовательные задачи.</w:t>
      </w:r>
    </w:p>
    <w:p w:rsidR="00B80F62" w:rsidRPr="002D00B0" w:rsidRDefault="005464EB" w:rsidP="00B80F62">
      <w:pPr>
        <w:tabs>
          <w:tab w:val="left" w:pos="-567"/>
        </w:tabs>
        <w:ind w:left="-851" w:right="-143"/>
        <w:jc w:val="both"/>
        <w:rPr>
          <w:b/>
        </w:rPr>
      </w:pPr>
      <w:r>
        <w:rPr>
          <w:b/>
        </w:rPr>
        <w:tab/>
      </w:r>
      <w:r w:rsidR="00B80F62" w:rsidRPr="002D00B0">
        <w:rPr>
          <w:b/>
        </w:rPr>
        <w:t>Материально- техническая база</w:t>
      </w:r>
    </w:p>
    <w:p w:rsidR="00B80F62" w:rsidRPr="0036007A" w:rsidRDefault="00B80F62" w:rsidP="00B80F62">
      <w:pPr>
        <w:tabs>
          <w:tab w:val="left" w:pos="-567"/>
        </w:tabs>
        <w:ind w:left="-851" w:right="-143"/>
        <w:jc w:val="both"/>
      </w:pPr>
      <w:r w:rsidRPr="0036007A">
        <w:t>В целом санитарно-гигиенические, материально-технические условия соответствуют целям и задачам образовательного процесса. Школа получила санитарно-эпидемиологическое заключение на право ведения образовательной деятельности. В течение учебного года постоянно уделяется внимание улучшению материально-технической базы, охране здоровья и обеспечению санитарно-гигиенического режима работы школы.</w:t>
      </w:r>
    </w:p>
    <w:p w:rsidR="00B80F62" w:rsidRPr="0036007A" w:rsidRDefault="00B80F62" w:rsidP="00B80F62">
      <w:pPr>
        <w:tabs>
          <w:tab w:val="left" w:pos="-567"/>
        </w:tabs>
        <w:ind w:left="-851" w:right="-143"/>
        <w:jc w:val="both"/>
      </w:pPr>
      <w:r w:rsidRPr="0036007A">
        <w:t xml:space="preserve"> Занятия проводятся в 26 предметных кабинетах, 2 мастерских, 2-х компьютерных классах с выходом в Интернет (один из них в составе ИЦШ). В кабинетах имеются 7 стационарных интерактивных досок, переносное оборудование с проектором, экраном и ноутбуком. Компьютерами оснащены 4 рабочих места администрации школы, 12  рабочих мест учителей школы.</w:t>
      </w:r>
    </w:p>
    <w:p w:rsidR="00B80F62" w:rsidRPr="0036007A" w:rsidRDefault="00B80F62" w:rsidP="00B80F62">
      <w:pPr>
        <w:tabs>
          <w:tab w:val="left" w:pos="-567"/>
        </w:tabs>
        <w:ind w:left="-851" w:right="-143"/>
        <w:jc w:val="both"/>
      </w:pPr>
      <w:r w:rsidRPr="0036007A">
        <w:t>Имеется медицинский кабинет,  кабинет логопеда, библиотека-медиатека (в составе ИЦШ), кабинет индивидуальной работы с выходом в Интернет (в составе ИЦШ), зал-столовая на 100 посадочных мест, спортивный зал, актовый зал.</w:t>
      </w:r>
    </w:p>
    <w:p w:rsidR="00B80F62" w:rsidRPr="0036007A" w:rsidRDefault="00B80F62" w:rsidP="00B80F62">
      <w:pPr>
        <w:tabs>
          <w:tab w:val="left" w:pos="-567"/>
        </w:tabs>
        <w:ind w:left="-851" w:right="-143"/>
        <w:jc w:val="both"/>
      </w:pPr>
      <w:r w:rsidRPr="0036007A">
        <w:t xml:space="preserve">У школы имеется свой сайт – адрес: </w:t>
      </w:r>
      <w:r w:rsidRPr="0036007A">
        <w:rPr>
          <w:bCs/>
          <w:lang w:val="en-US"/>
        </w:rPr>
        <w:t>shkola</w:t>
      </w:r>
      <w:r w:rsidRPr="0036007A">
        <w:rPr>
          <w:bCs/>
        </w:rPr>
        <w:t>1</w:t>
      </w:r>
      <w:r w:rsidRPr="0036007A">
        <w:rPr>
          <w:bCs/>
          <w:lang w:val="en-US"/>
        </w:rPr>
        <w:t>kh</w:t>
      </w:r>
      <w:r w:rsidRPr="0036007A">
        <w:rPr>
          <w:bCs/>
        </w:rPr>
        <w:t>.</w:t>
      </w:r>
      <w:r w:rsidRPr="0036007A">
        <w:rPr>
          <w:bCs/>
          <w:lang w:val="en-US"/>
        </w:rPr>
        <w:t>ru</w:t>
      </w:r>
      <w:r w:rsidRPr="0036007A">
        <w:t>.</w:t>
      </w:r>
    </w:p>
    <w:p w:rsidR="00B80F62" w:rsidRPr="0036007A" w:rsidRDefault="00B80F62" w:rsidP="00B80F62">
      <w:pPr>
        <w:tabs>
          <w:tab w:val="left" w:pos="-567"/>
        </w:tabs>
        <w:ind w:left="-851" w:right="-143"/>
        <w:jc w:val="both"/>
      </w:pPr>
      <w:r w:rsidRPr="0036007A">
        <w:t>Материально-техническая база школы удовлетворительна</w:t>
      </w:r>
      <w:r>
        <w:t>я. Администрация школы систематически</w:t>
      </w:r>
      <w:r w:rsidRPr="0036007A">
        <w:t xml:space="preserve"> </w:t>
      </w:r>
      <w:r>
        <w:t xml:space="preserve">работает </w:t>
      </w:r>
      <w:r w:rsidRPr="0036007A">
        <w:t xml:space="preserve"> над улучшением материально-технической базы школы, обновлением фонда библиотеки, в целях выравнивания условий получения образования.</w:t>
      </w:r>
    </w:p>
    <w:p w:rsidR="00B80F62" w:rsidRPr="00BA0A1A" w:rsidRDefault="00B80F62" w:rsidP="00B80F62">
      <w:pPr>
        <w:jc w:val="center"/>
        <w:rPr>
          <w:b/>
        </w:rPr>
      </w:pPr>
      <w:r w:rsidRPr="00BA0A1A">
        <w:rPr>
          <w:b/>
        </w:rPr>
        <w:t>Содержание образования и учебный план</w:t>
      </w:r>
    </w:p>
    <w:p w:rsidR="00FA6C96" w:rsidRDefault="00B719FE" w:rsidP="00B80F62">
      <w:pPr>
        <w:ind w:left="-851" w:right="-143"/>
        <w:jc w:val="both"/>
        <w:rPr>
          <w:sz w:val="22"/>
          <w:szCs w:val="22"/>
        </w:rPr>
      </w:pPr>
      <w:r w:rsidRPr="00B719FE">
        <w:t xml:space="preserve">Образовательный процесс  школы осуществляется на основе  учебного плана. Регламентируется расписанием занятий и  разрабатывается  школой самостоятельно на основе </w:t>
      </w:r>
      <w:r>
        <w:t>базисного учебного</w:t>
      </w:r>
      <w:r w:rsidRPr="00B719FE">
        <w:t xml:space="preserve"> план</w:t>
      </w:r>
      <w:r>
        <w:t>а</w:t>
      </w:r>
      <w:r w:rsidRPr="00B719FE">
        <w:t xml:space="preserve"> для образовательных учреждений Тверской области</w:t>
      </w:r>
      <w:r w:rsidR="00B80F62">
        <w:rPr>
          <w:sz w:val="22"/>
          <w:szCs w:val="22"/>
        </w:rPr>
        <w:t>.</w:t>
      </w:r>
    </w:p>
    <w:p w:rsidR="00096077" w:rsidRPr="00096077" w:rsidRDefault="00096077" w:rsidP="00096077">
      <w:pPr>
        <w:tabs>
          <w:tab w:val="left" w:pos="-284"/>
        </w:tabs>
        <w:ind w:left="-851" w:right="-284"/>
        <w:jc w:val="both"/>
      </w:pPr>
      <w:r w:rsidRPr="00096077">
        <w:t>Учебный план среднего общего образования</w:t>
      </w:r>
      <w:r w:rsidRPr="00096077">
        <w:rPr>
          <w:bCs/>
        </w:rPr>
        <w:t xml:space="preserve"> составлен в соответствии с рекомендациями Министерства образования и науки (приказ №1994 от 03.06.2011 года), требованиями САНПиНа, выбором старшеклассников и их родителей. </w:t>
      </w:r>
      <w:r w:rsidRPr="00096077">
        <w:t xml:space="preserve">Каждый обучающийся 10-11 классов в рамках учебного плана школы выстраивает свой индивидуальный учебный план. </w:t>
      </w:r>
    </w:p>
    <w:p w:rsidR="00096077" w:rsidRPr="00096077" w:rsidRDefault="00096077" w:rsidP="00096077">
      <w:pPr>
        <w:tabs>
          <w:tab w:val="left" w:pos="-284"/>
        </w:tabs>
        <w:ind w:left="-851" w:right="-284"/>
        <w:jc w:val="both"/>
      </w:pPr>
      <w:r w:rsidRPr="00096077">
        <w:rPr>
          <w:bCs/>
        </w:rPr>
        <w:t>Учащиеся 10 класса для изучения на профильном уровне выбрали учебные предметы «Русский язык» и «Обществознание». Учебный предмет «Естествознание» инвариантной части заменен предметами «Химия» - 2 часа в неделю (из них 1 ч из компонента образовательного учреждения), «Биология» - 1 час в неделю, «Физика» – 2 часа в неделю. Кроме того, на изучение</w:t>
      </w:r>
      <w:r w:rsidRPr="00096077">
        <w:t xml:space="preserve"> предмета «Математика» (в соответствии с разработанной образовательной программой) выделен дополнительный час из компонента образовательного учреждения. </w:t>
      </w:r>
    </w:p>
    <w:p w:rsidR="00096077" w:rsidRPr="00096077" w:rsidRDefault="00096077" w:rsidP="00096077">
      <w:pPr>
        <w:tabs>
          <w:tab w:val="left" w:pos="-284"/>
        </w:tabs>
        <w:ind w:left="-851" w:right="-284"/>
        <w:jc w:val="both"/>
      </w:pPr>
      <w:r w:rsidRPr="00096077">
        <w:t>В 11 классе продолжается изучение учебных предметов «Русский язык» и «Обществознание» на профильном уровне. На изучение предмета «Математика» выделяется дополнительно 1 час из компонента образовательного учреждения в соответствии с разработанной программой.</w:t>
      </w:r>
      <w:r w:rsidRPr="00096077">
        <w:rPr>
          <w:bCs/>
        </w:rPr>
        <w:t xml:space="preserve"> </w:t>
      </w:r>
    </w:p>
    <w:p w:rsidR="00096077" w:rsidRPr="00096077" w:rsidRDefault="00096077" w:rsidP="00096077">
      <w:pPr>
        <w:tabs>
          <w:tab w:val="left" w:pos="-284"/>
        </w:tabs>
        <w:ind w:left="-851" w:right="-284"/>
        <w:jc w:val="both"/>
        <w:rPr>
          <w:bCs/>
        </w:rPr>
      </w:pPr>
      <w:r w:rsidRPr="00096077">
        <w:rPr>
          <w:bCs/>
        </w:rPr>
        <w:t xml:space="preserve">Учебный предмет «Естествознание» инвариантной части заменен предметами «Химия» - 2 часа в неделю (из них 1 ч из компонента образовательного учреждения), «Биология» - 1 час в неделю, «Физика» – 2 часа в неделю. </w:t>
      </w:r>
    </w:p>
    <w:p w:rsidR="00096077" w:rsidRPr="00096077" w:rsidRDefault="00096077" w:rsidP="00096077">
      <w:pPr>
        <w:tabs>
          <w:tab w:val="left" w:pos="-284"/>
        </w:tabs>
        <w:ind w:left="-851" w:right="-284"/>
        <w:jc w:val="both"/>
        <w:rPr>
          <w:bCs/>
        </w:rPr>
      </w:pPr>
      <w:r w:rsidRPr="00096077">
        <w:t xml:space="preserve">Также часы компонента образовательного учреждения в 10-11 классах распределены   в соответствии с индивидуальными учебными планами старшеклассников на элективные курсы по выбору </w:t>
      </w:r>
      <w:r w:rsidRPr="00096077">
        <w:lastRenderedPageBreak/>
        <w:t>обучающихся, призванные углубить знания школьников по предметам, а также подготовить их к сдаче ЕГЭ и поступлению в вузы. Учащиеся выбрали курсы по русскому языку, математике, биологии, истории, обществознанию, химии, информатике и литературе. При проведении занятий элективных курсов обучающиеся разбиваются на группы.</w:t>
      </w:r>
      <w:r w:rsidRPr="00096077">
        <w:rPr>
          <w:bCs/>
        </w:rPr>
        <w:t xml:space="preserve"> </w:t>
      </w:r>
      <w:r w:rsidRPr="00096077">
        <w:t>Программы курсов разработаны учителями школы, соответствуют требованиям к программам элективных курсов, утверждены школьными методическими объединениями и прошли экспертизу РМК.  Используются также авторские программы.</w:t>
      </w:r>
    </w:p>
    <w:p w:rsidR="00096077" w:rsidRPr="00096077" w:rsidRDefault="00096077" w:rsidP="00096077">
      <w:pPr>
        <w:tabs>
          <w:tab w:val="left" w:pos="-284"/>
        </w:tabs>
        <w:ind w:left="-851" w:right="-284"/>
        <w:jc w:val="both"/>
        <w:rPr>
          <w:bCs/>
        </w:rPr>
      </w:pPr>
      <w:r w:rsidRPr="00096077">
        <w:t>Введение данного учебного плана предполагает удовлетворение образовательных запросов обучающихся школы и их родителей, создание каждому ребенку условий для самоопределения и развития.</w:t>
      </w:r>
    </w:p>
    <w:p w:rsidR="00096077" w:rsidRPr="00096077" w:rsidRDefault="00096077" w:rsidP="00096077">
      <w:pPr>
        <w:ind w:right="-143"/>
        <w:jc w:val="center"/>
        <w:rPr>
          <w:b/>
        </w:rPr>
      </w:pPr>
      <w:r w:rsidRPr="00096077">
        <w:rPr>
          <w:b/>
        </w:rPr>
        <w:t xml:space="preserve">Недельный учебный план среднего общего образования </w:t>
      </w:r>
    </w:p>
    <w:p w:rsidR="00096077" w:rsidRPr="00096077" w:rsidRDefault="00096077" w:rsidP="00096077">
      <w:pPr>
        <w:ind w:right="-143"/>
        <w:jc w:val="center"/>
        <w:rPr>
          <w:b/>
        </w:rPr>
      </w:pPr>
      <w:r w:rsidRPr="00096077">
        <w:rPr>
          <w:b/>
        </w:rPr>
        <w:t>(10 класс - пятидневная учебная неделя, 11 класс – шестидневная учебная неделя)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2552"/>
        <w:gridCol w:w="70"/>
        <w:gridCol w:w="2623"/>
      </w:tblGrid>
      <w:tr w:rsidR="00096077" w:rsidRPr="00096077" w:rsidTr="00113C67">
        <w:trPr>
          <w:trHeight w:val="57"/>
        </w:trPr>
        <w:tc>
          <w:tcPr>
            <w:tcW w:w="10207" w:type="dxa"/>
            <w:gridSpan w:val="5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  <w:rPr>
                <w:b/>
              </w:rPr>
            </w:pPr>
            <w:r w:rsidRPr="00096077">
              <w:rPr>
                <w:b/>
              </w:rPr>
              <w:t>Федеральный компонент</w:t>
            </w:r>
          </w:p>
        </w:tc>
      </w:tr>
      <w:tr w:rsidR="00096077" w:rsidRPr="00096077" w:rsidTr="00113C67">
        <w:trPr>
          <w:trHeight w:val="57"/>
        </w:trPr>
        <w:tc>
          <w:tcPr>
            <w:tcW w:w="10207" w:type="dxa"/>
            <w:gridSpan w:val="5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  <w:rPr>
                <w:b/>
              </w:rPr>
            </w:pPr>
            <w:r w:rsidRPr="00096077">
              <w:rPr>
                <w:b/>
              </w:rPr>
              <w:t>Обязательные учебные предметы</w:t>
            </w:r>
          </w:p>
        </w:tc>
      </w:tr>
      <w:tr w:rsidR="00096077" w:rsidRPr="00096077" w:rsidTr="00113C67">
        <w:trPr>
          <w:trHeight w:val="57"/>
        </w:trPr>
        <w:tc>
          <w:tcPr>
            <w:tcW w:w="567" w:type="dxa"/>
            <w:vMerge w:val="restart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  <w:rPr>
                <w:b/>
                <w:lang w:val="en-US"/>
              </w:rPr>
            </w:pPr>
          </w:p>
        </w:tc>
        <w:tc>
          <w:tcPr>
            <w:tcW w:w="4395" w:type="dxa"/>
            <w:vMerge w:val="restart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  <w:rPr>
                <w:b/>
              </w:rPr>
            </w:pPr>
            <w:r w:rsidRPr="00096077">
              <w:rPr>
                <w:b/>
              </w:rPr>
              <w:t>Учебные предметы</w:t>
            </w:r>
          </w:p>
        </w:tc>
        <w:tc>
          <w:tcPr>
            <w:tcW w:w="5245" w:type="dxa"/>
            <w:gridSpan w:val="3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  <w:rPr>
                <w:b/>
              </w:rPr>
            </w:pPr>
            <w:r w:rsidRPr="00096077">
              <w:rPr>
                <w:b/>
              </w:rPr>
              <w:t>Количество часов в неделю</w:t>
            </w:r>
          </w:p>
        </w:tc>
      </w:tr>
      <w:tr w:rsidR="00096077" w:rsidRPr="00096077" w:rsidTr="00113C67">
        <w:trPr>
          <w:trHeight w:val="57"/>
        </w:trPr>
        <w:tc>
          <w:tcPr>
            <w:tcW w:w="567" w:type="dxa"/>
            <w:vMerge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  <w:rPr>
                <w:b/>
                <w:lang w:val="en-US"/>
              </w:rPr>
            </w:pPr>
          </w:p>
        </w:tc>
        <w:tc>
          <w:tcPr>
            <w:tcW w:w="4395" w:type="dxa"/>
            <w:vMerge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  <w:rPr>
                <w:b/>
                <w:lang w:val="en-US"/>
              </w:rPr>
            </w:pPr>
          </w:p>
        </w:tc>
        <w:tc>
          <w:tcPr>
            <w:tcW w:w="2552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  <w:rPr>
                <w:b/>
              </w:rPr>
            </w:pPr>
            <w:r w:rsidRPr="00096077">
              <w:rPr>
                <w:b/>
              </w:rPr>
              <w:t xml:space="preserve">10 </w:t>
            </w:r>
          </w:p>
        </w:tc>
        <w:tc>
          <w:tcPr>
            <w:tcW w:w="2693" w:type="dxa"/>
            <w:gridSpan w:val="2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  <w:rPr>
                <w:b/>
              </w:rPr>
            </w:pPr>
            <w:r w:rsidRPr="00096077">
              <w:rPr>
                <w:b/>
              </w:rPr>
              <w:t>11</w:t>
            </w:r>
          </w:p>
        </w:tc>
      </w:tr>
      <w:tr w:rsidR="00096077" w:rsidRPr="00096077" w:rsidTr="00113C67">
        <w:trPr>
          <w:trHeight w:val="57"/>
        </w:trPr>
        <w:tc>
          <w:tcPr>
            <w:tcW w:w="567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</w:pPr>
            <w:r w:rsidRPr="00096077">
              <w:t>1</w:t>
            </w:r>
          </w:p>
        </w:tc>
        <w:tc>
          <w:tcPr>
            <w:tcW w:w="4395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</w:pPr>
            <w:r w:rsidRPr="00096077">
              <w:t>Русский язык (профильный)</w:t>
            </w:r>
          </w:p>
        </w:tc>
        <w:tc>
          <w:tcPr>
            <w:tcW w:w="2552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</w:pPr>
            <w:r w:rsidRPr="00096077">
              <w:t>3</w:t>
            </w:r>
          </w:p>
        </w:tc>
        <w:tc>
          <w:tcPr>
            <w:tcW w:w="2693" w:type="dxa"/>
            <w:gridSpan w:val="2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</w:pPr>
            <w:r w:rsidRPr="00096077">
              <w:t>3</w:t>
            </w:r>
          </w:p>
        </w:tc>
      </w:tr>
      <w:tr w:rsidR="00096077" w:rsidRPr="00096077" w:rsidTr="00113C67">
        <w:trPr>
          <w:trHeight w:val="57"/>
        </w:trPr>
        <w:tc>
          <w:tcPr>
            <w:tcW w:w="567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</w:pPr>
            <w:r w:rsidRPr="00096077">
              <w:t>2</w:t>
            </w:r>
          </w:p>
        </w:tc>
        <w:tc>
          <w:tcPr>
            <w:tcW w:w="4395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</w:pPr>
            <w:r w:rsidRPr="00096077">
              <w:t>Литература (базовый)</w:t>
            </w:r>
          </w:p>
        </w:tc>
        <w:tc>
          <w:tcPr>
            <w:tcW w:w="2552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</w:pPr>
            <w:r w:rsidRPr="00096077">
              <w:t>3</w:t>
            </w:r>
          </w:p>
        </w:tc>
        <w:tc>
          <w:tcPr>
            <w:tcW w:w="2693" w:type="dxa"/>
            <w:gridSpan w:val="2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</w:pPr>
            <w:r w:rsidRPr="00096077">
              <w:t>3</w:t>
            </w:r>
          </w:p>
        </w:tc>
      </w:tr>
      <w:tr w:rsidR="00096077" w:rsidRPr="00096077" w:rsidTr="00113C67">
        <w:trPr>
          <w:trHeight w:val="57"/>
        </w:trPr>
        <w:tc>
          <w:tcPr>
            <w:tcW w:w="567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</w:pPr>
            <w:r w:rsidRPr="00096077">
              <w:t>3</w:t>
            </w:r>
          </w:p>
        </w:tc>
        <w:tc>
          <w:tcPr>
            <w:tcW w:w="4395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</w:pPr>
            <w:r w:rsidRPr="00096077">
              <w:t>Иностранный (базовый)</w:t>
            </w:r>
          </w:p>
        </w:tc>
        <w:tc>
          <w:tcPr>
            <w:tcW w:w="2552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</w:pPr>
            <w:r w:rsidRPr="00096077">
              <w:t>3а/3н</w:t>
            </w:r>
          </w:p>
        </w:tc>
        <w:tc>
          <w:tcPr>
            <w:tcW w:w="2693" w:type="dxa"/>
            <w:gridSpan w:val="2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</w:pPr>
            <w:r w:rsidRPr="00096077">
              <w:t>3а/3н</w:t>
            </w:r>
          </w:p>
        </w:tc>
      </w:tr>
      <w:tr w:rsidR="00096077" w:rsidRPr="00096077" w:rsidTr="00113C67">
        <w:trPr>
          <w:trHeight w:val="57"/>
        </w:trPr>
        <w:tc>
          <w:tcPr>
            <w:tcW w:w="567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</w:pPr>
            <w:r w:rsidRPr="00096077">
              <w:t>4</w:t>
            </w:r>
          </w:p>
        </w:tc>
        <w:tc>
          <w:tcPr>
            <w:tcW w:w="4395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</w:pPr>
            <w:r w:rsidRPr="00096077">
              <w:t>Математика (базовый)</w:t>
            </w:r>
          </w:p>
        </w:tc>
        <w:tc>
          <w:tcPr>
            <w:tcW w:w="2552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</w:pPr>
            <w:r w:rsidRPr="00096077">
              <w:t>5</w:t>
            </w:r>
          </w:p>
        </w:tc>
        <w:tc>
          <w:tcPr>
            <w:tcW w:w="2693" w:type="dxa"/>
            <w:gridSpan w:val="2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</w:pPr>
            <w:r w:rsidRPr="00096077">
              <w:t>5</w:t>
            </w:r>
          </w:p>
        </w:tc>
      </w:tr>
      <w:tr w:rsidR="00096077" w:rsidRPr="00096077" w:rsidTr="00113C67">
        <w:trPr>
          <w:trHeight w:val="57"/>
        </w:trPr>
        <w:tc>
          <w:tcPr>
            <w:tcW w:w="567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</w:pPr>
            <w:r w:rsidRPr="00096077">
              <w:t>5</w:t>
            </w:r>
          </w:p>
        </w:tc>
        <w:tc>
          <w:tcPr>
            <w:tcW w:w="4395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</w:pPr>
            <w:r w:rsidRPr="00096077">
              <w:t>История (базовый)</w:t>
            </w:r>
          </w:p>
        </w:tc>
        <w:tc>
          <w:tcPr>
            <w:tcW w:w="2552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</w:pPr>
            <w:r w:rsidRPr="00096077">
              <w:t>2</w:t>
            </w:r>
          </w:p>
        </w:tc>
        <w:tc>
          <w:tcPr>
            <w:tcW w:w="2693" w:type="dxa"/>
            <w:gridSpan w:val="2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</w:pPr>
            <w:r w:rsidRPr="00096077">
              <w:t>2</w:t>
            </w:r>
          </w:p>
        </w:tc>
      </w:tr>
      <w:tr w:rsidR="00096077" w:rsidRPr="00096077" w:rsidTr="00113C67">
        <w:trPr>
          <w:trHeight w:val="57"/>
        </w:trPr>
        <w:tc>
          <w:tcPr>
            <w:tcW w:w="567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</w:pPr>
            <w:r w:rsidRPr="00096077">
              <w:t>6</w:t>
            </w:r>
          </w:p>
        </w:tc>
        <w:tc>
          <w:tcPr>
            <w:tcW w:w="4395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</w:pPr>
            <w:r w:rsidRPr="00096077">
              <w:t>Обществознание (базовый/профильный)</w:t>
            </w:r>
          </w:p>
        </w:tc>
        <w:tc>
          <w:tcPr>
            <w:tcW w:w="2552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</w:pPr>
            <w:r w:rsidRPr="00096077">
              <w:t>2/3</w:t>
            </w:r>
          </w:p>
        </w:tc>
        <w:tc>
          <w:tcPr>
            <w:tcW w:w="2693" w:type="dxa"/>
            <w:gridSpan w:val="2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</w:pPr>
            <w:r w:rsidRPr="00096077">
              <w:t>2/3</w:t>
            </w:r>
          </w:p>
        </w:tc>
      </w:tr>
      <w:tr w:rsidR="00096077" w:rsidRPr="00096077" w:rsidTr="00113C67">
        <w:trPr>
          <w:trHeight w:val="57"/>
        </w:trPr>
        <w:tc>
          <w:tcPr>
            <w:tcW w:w="567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</w:pPr>
            <w:r w:rsidRPr="00096077">
              <w:t>7</w:t>
            </w:r>
          </w:p>
        </w:tc>
        <w:tc>
          <w:tcPr>
            <w:tcW w:w="4395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</w:pPr>
            <w:r w:rsidRPr="00096077">
              <w:t>Химия (базовый)</w:t>
            </w:r>
          </w:p>
        </w:tc>
        <w:tc>
          <w:tcPr>
            <w:tcW w:w="2552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</w:pPr>
            <w:r w:rsidRPr="00096077">
              <w:t>2</w:t>
            </w:r>
          </w:p>
        </w:tc>
        <w:tc>
          <w:tcPr>
            <w:tcW w:w="2693" w:type="dxa"/>
            <w:gridSpan w:val="2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</w:pPr>
            <w:r w:rsidRPr="00096077">
              <w:t>2</w:t>
            </w:r>
          </w:p>
        </w:tc>
      </w:tr>
      <w:tr w:rsidR="00096077" w:rsidRPr="00096077" w:rsidTr="00113C67">
        <w:trPr>
          <w:trHeight w:val="57"/>
        </w:trPr>
        <w:tc>
          <w:tcPr>
            <w:tcW w:w="567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</w:pPr>
            <w:r w:rsidRPr="00096077">
              <w:t>8</w:t>
            </w:r>
          </w:p>
        </w:tc>
        <w:tc>
          <w:tcPr>
            <w:tcW w:w="4395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</w:pPr>
            <w:r w:rsidRPr="00096077">
              <w:t>Биология (базовый)</w:t>
            </w:r>
          </w:p>
        </w:tc>
        <w:tc>
          <w:tcPr>
            <w:tcW w:w="2552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</w:pPr>
            <w:r w:rsidRPr="00096077">
              <w:t>1</w:t>
            </w:r>
          </w:p>
        </w:tc>
        <w:tc>
          <w:tcPr>
            <w:tcW w:w="2693" w:type="dxa"/>
            <w:gridSpan w:val="2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</w:pPr>
            <w:r w:rsidRPr="00096077">
              <w:t>1</w:t>
            </w:r>
          </w:p>
        </w:tc>
      </w:tr>
      <w:tr w:rsidR="00096077" w:rsidRPr="00096077" w:rsidTr="00113C67">
        <w:trPr>
          <w:trHeight w:val="57"/>
        </w:trPr>
        <w:tc>
          <w:tcPr>
            <w:tcW w:w="567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</w:pPr>
            <w:r w:rsidRPr="00096077">
              <w:t>9</w:t>
            </w:r>
          </w:p>
        </w:tc>
        <w:tc>
          <w:tcPr>
            <w:tcW w:w="4395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</w:pPr>
            <w:r w:rsidRPr="00096077">
              <w:t>Физика (базовый)</w:t>
            </w:r>
          </w:p>
        </w:tc>
        <w:tc>
          <w:tcPr>
            <w:tcW w:w="2552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</w:pPr>
            <w:r w:rsidRPr="00096077">
              <w:t>2</w:t>
            </w:r>
          </w:p>
        </w:tc>
        <w:tc>
          <w:tcPr>
            <w:tcW w:w="2693" w:type="dxa"/>
            <w:gridSpan w:val="2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</w:pPr>
            <w:r w:rsidRPr="00096077">
              <w:t>2</w:t>
            </w:r>
          </w:p>
        </w:tc>
      </w:tr>
      <w:tr w:rsidR="00096077" w:rsidRPr="00096077" w:rsidTr="00113C67">
        <w:trPr>
          <w:trHeight w:val="57"/>
        </w:trPr>
        <w:tc>
          <w:tcPr>
            <w:tcW w:w="567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</w:pPr>
            <w:r w:rsidRPr="00096077">
              <w:t>10</w:t>
            </w:r>
          </w:p>
        </w:tc>
        <w:tc>
          <w:tcPr>
            <w:tcW w:w="4395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</w:pPr>
            <w:r w:rsidRPr="00096077">
              <w:t>Физическая культура (базовый)</w:t>
            </w:r>
          </w:p>
        </w:tc>
        <w:tc>
          <w:tcPr>
            <w:tcW w:w="2552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</w:pPr>
            <w:r w:rsidRPr="00096077">
              <w:t>3/3</w:t>
            </w:r>
          </w:p>
        </w:tc>
        <w:tc>
          <w:tcPr>
            <w:tcW w:w="2693" w:type="dxa"/>
            <w:gridSpan w:val="2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</w:pPr>
            <w:r w:rsidRPr="00096077">
              <w:t>3/3</w:t>
            </w:r>
          </w:p>
        </w:tc>
      </w:tr>
      <w:tr w:rsidR="00096077" w:rsidRPr="00096077" w:rsidTr="00113C67">
        <w:trPr>
          <w:trHeight w:val="57"/>
        </w:trPr>
        <w:tc>
          <w:tcPr>
            <w:tcW w:w="567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</w:pPr>
            <w:r w:rsidRPr="00096077">
              <w:t>11</w:t>
            </w:r>
          </w:p>
        </w:tc>
        <w:tc>
          <w:tcPr>
            <w:tcW w:w="4395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</w:pPr>
            <w:r w:rsidRPr="00096077">
              <w:t>ОБЖ (базовый)</w:t>
            </w:r>
          </w:p>
        </w:tc>
        <w:tc>
          <w:tcPr>
            <w:tcW w:w="2552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</w:pPr>
            <w:r w:rsidRPr="00096077">
              <w:t>1</w:t>
            </w:r>
          </w:p>
        </w:tc>
        <w:tc>
          <w:tcPr>
            <w:tcW w:w="2693" w:type="dxa"/>
            <w:gridSpan w:val="2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</w:pPr>
            <w:r w:rsidRPr="00096077">
              <w:t>1</w:t>
            </w:r>
          </w:p>
        </w:tc>
      </w:tr>
      <w:tr w:rsidR="00096077" w:rsidRPr="00096077" w:rsidTr="00113C67">
        <w:trPr>
          <w:trHeight w:val="57"/>
        </w:trPr>
        <w:tc>
          <w:tcPr>
            <w:tcW w:w="567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</w:pPr>
          </w:p>
        </w:tc>
        <w:tc>
          <w:tcPr>
            <w:tcW w:w="4395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  <w:rPr>
                <w:b/>
              </w:rPr>
            </w:pPr>
            <w:r w:rsidRPr="00096077">
              <w:rPr>
                <w:b/>
              </w:rPr>
              <w:t xml:space="preserve">Всего  </w:t>
            </w:r>
          </w:p>
        </w:tc>
        <w:tc>
          <w:tcPr>
            <w:tcW w:w="2552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  <w:rPr>
                <w:b/>
              </w:rPr>
            </w:pPr>
            <w:r w:rsidRPr="00096077">
              <w:rPr>
                <w:b/>
              </w:rPr>
              <w:t>27,5</w:t>
            </w:r>
          </w:p>
        </w:tc>
        <w:tc>
          <w:tcPr>
            <w:tcW w:w="2693" w:type="dxa"/>
            <w:gridSpan w:val="2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  <w:rPr>
                <w:b/>
              </w:rPr>
            </w:pPr>
            <w:r w:rsidRPr="00096077">
              <w:rPr>
                <w:b/>
              </w:rPr>
              <w:t>27,5</w:t>
            </w:r>
          </w:p>
        </w:tc>
      </w:tr>
      <w:tr w:rsidR="00096077" w:rsidRPr="00096077" w:rsidTr="00113C67">
        <w:trPr>
          <w:trHeight w:val="57"/>
        </w:trPr>
        <w:tc>
          <w:tcPr>
            <w:tcW w:w="10207" w:type="dxa"/>
            <w:gridSpan w:val="5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  <w:rPr>
                <w:b/>
              </w:rPr>
            </w:pPr>
            <w:r w:rsidRPr="00096077">
              <w:rPr>
                <w:b/>
              </w:rPr>
              <w:t>Учебные предметы по выбору</w:t>
            </w:r>
          </w:p>
        </w:tc>
      </w:tr>
      <w:tr w:rsidR="00096077" w:rsidRPr="00096077" w:rsidTr="00113C67">
        <w:trPr>
          <w:trHeight w:val="57"/>
        </w:trPr>
        <w:tc>
          <w:tcPr>
            <w:tcW w:w="567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</w:pPr>
            <w:r w:rsidRPr="00096077">
              <w:t>1</w:t>
            </w:r>
          </w:p>
        </w:tc>
        <w:tc>
          <w:tcPr>
            <w:tcW w:w="4395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</w:pPr>
            <w:r w:rsidRPr="00096077">
              <w:t>География (базовый)</w:t>
            </w:r>
          </w:p>
        </w:tc>
        <w:tc>
          <w:tcPr>
            <w:tcW w:w="2552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</w:pPr>
            <w:r w:rsidRPr="00096077">
              <w:t>2</w:t>
            </w:r>
          </w:p>
        </w:tc>
        <w:tc>
          <w:tcPr>
            <w:tcW w:w="2693" w:type="dxa"/>
            <w:gridSpan w:val="2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</w:pPr>
            <w:r w:rsidRPr="00096077">
              <w:t xml:space="preserve"> 1</w:t>
            </w:r>
          </w:p>
        </w:tc>
      </w:tr>
      <w:tr w:rsidR="00096077" w:rsidRPr="00096077" w:rsidTr="00113C67">
        <w:trPr>
          <w:trHeight w:val="57"/>
        </w:trPr>
        <w:tc>
          <w:tcPr>
            <w:tcW w:w="567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</w:pPr>
            <w:r w:rsidRPr="00096077">
              <w:t>2</w:t>
            </w:r>
          </w:p>
        </w:tc>
        <w:tc>
          <w:tcPr>
            <w:tcW w:w="4395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</w:pPr>
            <w:r w:rsidRPr="00096077">
              <w:t>Информатика и ИКТ (базовый)</w:t>
            </w:r>
          </w:p>
        </w:tc>
        <w:tc>
          <w:tcPr>
            <w:tcW w:w="2552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</w:pPr>
            <w:r w:rsidRPr="00096077">
              <w:t xml:space="preserve">1/1 </w:t>
            </w:r>
          </w:p>
        </w:tc>
        <w:tc>
          <w:tcPr>
            <w:tcW w:w="2693" w:type="dxa"/>
            <w:gridSpan w:val="2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</w:pPr>
            <w:r w:rsidRPr="00096077">
              <w:t xml:space="preserve"> 1/1</w:t>
            </w:r>
          </w:p>
        </w:tc>
      </w:tr>
      <w:tr w:rsidR="00096077" w:rsidRPr="00096077" w:rsidTr="00113C67">
        <w:trPr>
          <w:trHeight w:val="57"/>
        </w:trPr>
        <w:tc>
          <w:tcPr>
            <w:tcW w:w="567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</w:pPr>
            <w:r w:rsidRPr="00096077">
              <w:t>3</w:t>
            </w:r>
          </w:p>
        </w:tc>
        <w:tc>
          <w:tcPr>
            <w:tcW w:w="4395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</w:pPr>
            <w:r w:rsidRPr="00096077">
              <w:t>Технология (базовый)</w:t>
            </w:r>
          </w:p>
        </w:tc>
        <w:tc>
          <w:tcPr>
            <w:tcW w:w="2552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</w:pPr>
            <w:r w:rsidRPr="00096077">
              <w:t>1</w:t>
            </w:r>
          </w:p>
        </w:tc>
        <w:tc>
          <w:tcPr>
            <w:tcW w:w="2693" w:type="dxa"/>
            <w:gridSpan w:val="2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</w:pPr>
            <w:r w:rsidRPr="00096077">
              <w:t>1</w:t>
            </w:r>
          </w:p>
        </w:tc>
      </w:tr>
      <w:tr w:rsidR="00096077" w:rsidRPr="00096077" w:rsidTr="00113C67">
        <w:trPr>
          <w:trHeight w:val="57"/>
        </w:trPr>
        <w:tc>
          <w:tcPr>
            <w:tcW w:w="567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</w:pPr>
            <w:r w:rsidRPr="00096077">
              <w:t>4</w:t>
            </w:r>
          </w:p>
        </w:tc>
        <w:tc>
          <w:tcPr>
            <w:tcW w:w="4395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</w:pPr>
            <w:r w:rsidRPr="00096077">
              <w:t>Астрономия (базовый)</w:t>
            </w:r>
          </w:p>
        </w:tc>
        <w:tc>
          <w:tcPr>
            <w:tcW w:w="2552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</w:pPr>
            <w:r w:rsidRPr="00096077">
              <w:t>0,5</w:t>
            </w:r>
          </w:p>
        </w:tc>
        <w:tc>
          <w:tcPr>
            <w:tcW w:w="2693" w:type="dxa"/>
            <w:gridSpan w:val="2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</w:pPr>
            <w:r w:rsidRPr="00096077">
              <w:t>0,5</w:t>
            </w:r>
          </w:p>
        </w:tc>
      </w:tr>
      <w:tr w:rsidR="00096077" w:rsidRPr="00096077" w:rsidTr="00113C67">
        <w:trPr>
          <w:trHeight w:val="57"/>
        </w:trPr>
        <w:tc>
          <w:tcPr>
            <w:tcW w:w="567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</w:pPr>
            <w:r w:rsidRPr="00096077">
              <w:t>5</w:t>
            </w:r>
          </w:p>
        </w:tc>
        <w:tc>
          <w:tcPr>
            <w:tcW w:w="4395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</w:pPr>
            <w:r w:rsidRPr="00096077">
              <w:t>МХК (базовый)</w:t>
            </w:r>
          </w:p>
        </w:tc>
        <w:tc>
          <w:tcPr>
            <w:tcW w:w="2552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</w:pPr>
            <w:r w:rsidRPr="00096077">
              <w:t>1</w:t>
            </w:r>
          </w:p>
        </w:tc>
        <w:tc>
          <w:tcPr>
            <w:tcW w:w="2693" w:type="dxa"/>
            <w:gridSpan w:val="2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</w:pPr>
            <w:r w:rsidRPr="00096077">
              <w:t>2</w:t>
            </w:r>
          </w:p>
        </w:tc>
      </w:tr>
      <w:tr w:rsidR="00096077" w:rsidRPr="00096077" w:rsidTr="00113C67">
        <w:trPr>
          <w:trHeight w:val="57"/>
        </w:trPr>
        <w:tc>
          <w:tcPr>
            <w:tcW w:w="567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</w:pPr>
          </w:p>
        </w:tc>
        <w:tc>
          <w:tcPr>
            <w:tcW w:w="4395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  <w:rPr>
                <w:b/>
              </w:rPr>
            </w:pPr>
            <w:r w:rsidRPr="00096077">
              <w:rPr>
                <w:b/>
              </w:rPr>
              <w:t xml:space="preserve">Всего  </w:t>
            </w:r>
          </w:p>
        </w:tc>
        <w:tc>
          <w:tcPr>
            <w:tcW w:w="2552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  <w:rPr>
                <w:b/>
              </w:rPr>
            </w:pPr>
            <w:r w:rsidRPr="00096077">
              <w:rPr>
                <w:b/>
              </w:rPr>
              <w:t xml:space="preserve">5,5 </w:t>
            </w:r>
          </w:p>
        </w:tc>
        <w:tc>
          <w:tcPr>
            <w:tcW w:w="2693" w:type="dxa"/>
            <w:gridSpan w:val="2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  <w:rPr>
                <w:b/>
              </w:rPr>
            </w:pPr>
            <w:r w:rsidRPr="00096077">
              <w:rPr>
                <w:b/>
              </w:rPr>
              <w:t xml:space="preserve"> 5,5</w:t>
            </w:r>
          </w:p>
        </w:tc>
      </w:tr>
      <w:tr w:rsidR="00096077" w:rsidRPr="00096077" w:rsidTr="00113C67">
        <w:trPr>
          <w:trHeight w:val="57"/>
        </w:trPr>
        <w:tc>
          <w:tcPr>
            <w:tcW w:w="10207" w:type="dxa"/>
            <w:gridSpan w:val="5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  <w:rPr>
                <w:b/>
              </w:rPr>
            </w:pPr>
            <w:r w:rsidRPr="00096077">
              <w:rPr>
                <w:b/>
              </w:rPr>
              <w:t>Компонент образовательного учреждения</w:t>
            </w:r>
          </w:p>
        </w:tc>
      </w:tr>
      <w:tr w:rsidR="00096077" w:rsidRPr="00096077" w:rsidTr="00113C67">
        <w:trPr>
          <w:trHeight w:val="57"/>
        </w:trPr>
        <w:tc>
          <w:tcPr>
            <w:tcW w:w="10207" w:type="dxa"/>
            <w:gridSpan w:val="5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  <w:rPr>
                <w:b/>
              </w:rPr>
            </w:pPr>
            <w:r w:rsidRPr="00096077">
              <w:rPr>
                <w:b/>
              </w:rPr>
              <w:t>Элективные курсы</w:t>
            </w:r>
          </w:p>
        </w:tc>
      </w:tr>
      <w:tr w:rsidR="00096077" w:rsidRPr="00096077" w:rsidTr="00113C67">
        <w:trPr>
          <w:trHeight w:val="57"/>
        </w:trPr>
        <w:tc>
          <w:tcPr>
            <w:tcW w:w="567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</w:pPr>
            <w:r w:rsidRPr="00096077">
              <w:t>1</w:t>
            </w:r>
          </w:p>
        </w:tc>
        <w:tc>
          <w:tcPr>
            <w:tcW w:w="4395" w:type="dxa"/>
          </w:tcPr>
          <w:p w:rsidR="00096077" w:rsidRPr="00096077" w:rsidRDefault="00096077" w:rsidP="00096077">
            <w:pPr>
              <w:tabs>
                <w:tab w:val="left" w:pos="1340"/>
              </w:tabs>
              <w:outlineLvl w:val="0"/>
            </w:pPr>
            <w:r w:rsidRPr="00096077">
              <w:t>Грамматика для старшеклассников</w:t>
            </w:r>
          </w:p>
        </w:tc>
        <w:tc>
          <w:tcPr>
            <w:tcW w:w="2622" w:type="dxa"/>
            <w:gridSpan w:val="2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</w:pPr>
            <w:r w:rsidRPr="00096077">
              <w:t>0,5</w:t>
            </w:r>
          </w:p>
        </w:tc>
        <w:tc>
          <w:tcPr>
            <w:tcW w:w="2623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</w:pPr>
            <w:r w:rsidRPr="00096077">
              <w:t>1</w:t>
            </w:r>
          </w:p>
        </w:tc>
      </w:tr>
      <w:tr w:rsidR="00096077" w:rsidRPr="00096077" w:rsidTr="00113C67">
        <w:trPr>
          <w:trHeight w:val="57"/>
        </w:trPr>
        <w:tc>
          <w:tcPr>
            <w:tcW w:w="567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</w:pPr>
            <w:r w:rsidRPr="00096077">
              <w:t>2</w:t>
            </w:r>
          </w:p>
        </w:tc>
        <w:tc>
          <w:tcPr>
            <w:tcW w:w="4395" w:type="dxa"/>
          </w:tcPr>
          <w:p w:rsidR="00096077" w:rsidRPr="00096077" w:rsidRDefault="00096077" w:rsidP="00096077">
            <w:pPr>
              <w:tabs>
                <w:tab w:val="left" w:pos="1340"/>
              </w:tabs>
              <w:outlineLvl w:val="0"/>
            </w:pPr>
            <w:r w:rsidRPr="00096077">
              <w:t>Решение задач повышенной сложности по математике</w:t>
            </w:r>
          </w:p>
        </w:tc>
        <w:tc>
          <w:tcPr>
            <w:tcW w:w="2622" w:type="dxa"/>
            <w:gridSpan w:val="2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</w:pPr>
            <w:r w:rsidRPr="00096077">
              <w:t>0,5</w:t>
            </w:r>
          </w:p>
        </w:tc>
        <w:tc>
          <w:tcPr>
            <w:tcW w:w="2623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</w:pPr>
            <w:r w:rsidRPr="00096077">
              <w:t>1</w:t>
            </w:r>
          </w:p>
        </w:tc>
      </w:tr>
      <w:tr w:rsidR="00096077" w:rsidRPr="00096077" w:rsidTr="00113C67">
        <w:trPr>
          <w:trHeight w:val="57"/>
        </w:trPr>
        <w:tc>
          <w:tcPr>
            <w:tcW w:w="567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</w:pPr>
            <w:r w:rsidRPr="00096077">
              <w:t>3</w:t>
            </w:r>
          </w:p>
        </w:tc>
        <w:tc>
          <w:tcPr>
            <w:tcW w:w="4395" w:type="dxa"/>
          </w:tcPr>
          <w:p w:rsidR="00096077" w:rsidRPr="00096077" w:rsidRDefault="00096077" w:rsidP="00096077">
            <w:pPr>
              <w:tabs>
                <w:tab w:val="left" w:pos="1340"/>
              </w:tabs>
              <w:outlineLvl w:val="0"/>
              <w:rPr>
                <w:color w:val="FF0000"/>
              </w:rPr>
            </w:pPr>
            <w:r w:rsidRPr="00096077">
              <w:t>Обществознание: от теории к практике</w:t>
            </w:r>
          </w:p>
        </w:tc>
        <w:tc>
          <w:tcPr>
            <w:tcW w:w="2622" w:type="dxa"/>
            <w:gridSpan w:val="2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</w:pPr>
            <w:r w:rsidRPr="00096077">
              <w:t>-</w:t>
            </w:r>
          </w:p>
        </w:tc>
        <w:tc>
          <w:tcPr>
            <w:tcW w:w="2623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</w:pPr>
            <w:r w:rsidRPr="00096077">
              <w:t>0,5</w:t>
            </w:r>
          </w:p>
        </w:tc>
      </w:tr>
      <w:tr w:rsidR="00096077" w:rsidRPr="00096077" w:rsidTr="00113C67">
        <w:trPr>
          <w:trHeight w:val="57"/>
        </w:trPr>
        <w:tc>
          <w:tcPr>
            <w:tcW w:w="567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</w:pPr>
            <w:r w:rsidRPr="00096077">
              <w:t>4</w:t>
            </w:r>
          </w:p>
        </w:tc>
        <w:tc>
          <w:tcPr>
            <w:tcW w:w="4395" w:type="dxa"/>
          </w:tcPr>
          <w:p w:rsidR="00096077" w:rsidRPr="00096077" w:rsidRDefault="00096077" w:rsidP="00096077">
            <w:pPr>
              <w:tabs>
                <w:tab w:val="left" w:pos="1340"/>
              </w:tabs>
              <w:outlineLvl w:val="0"/>
            </w:pPr>
            <w:r w:rsidRPr="00096077">
              <w:t xml:space="preserve">Трудные вопросы истории/ Окислительно-восстановительные реакции </w:t>
            </w:r>
          </w:p>
        </w:tc>
        <w:tc>
          <w:tcPr>
            <w:tcW w:w="2622" w:type="dxa"/>
            <w:gridSpan w:val="2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</w:pPr>
          </w:p>
        </w:tc>
        <w:tc>
          <w:tcPr>
            <w:tcW w:w="2623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</w:pPr>
            <w:r w:rsidRPr="00096077">
              <w:t>0,5/0,5</w:t>
            </w:r>
          </w:p>
        </w:tc>
      </w:tr>
      <w:tr w:rsidR="00096077" w:rsidRPr="00096077" w:rsidTr="00113C67">
        <w:trPr>
          <w:trHeight w:val="57"/>
        </w:trPr>
        <w:tc>
          <w:tcPr>
            <w:tcW w:w="567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</w:pPr>
            <w:r w:rsidRPr="00096077">
              <w:t>5</w:t>
            </w:r>
          </w:p>
        </w:tc>
        <w:tc>
          <w:tcPr>
            <w:tcW w:w="4395" w:type="dxa"/>
          </w:tcPr>
          <w:p w:rsidR="00096077" w:rsidRPr="00096077" w:rsidRDefault="00096077" w:rsidP="00096077">
            <w:pPr>
              <w:tabs>
                <w:tab w:val="left" w:pos="1340"/>
              </w:tabs>
              <w:outlineLvl w:val="0"/>
              <w:rPr>
                <w:color w:val="FF0000"/>
              </w:rPr>
            </w:pPr>
            <w:r w:rsidRPr="00096077">
              <w:t>Практикум по решению задач курса информатики средней школы/По страницам классиков литературы</w:t>
            </w:r>
          </w:p>
        </w:tc>
        <w:tc>
          <w:tcPr>
            <w:tcW w:w="2622" w:type="dxa"/>
            <w:gridSpan w:val="2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</w:pPr>
          </w:p>
        </w:tc>
        <w:tc>
          <w:tcPr>
            <w:tcW w:w="2623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</w:pPr>
            <w:r w:rsidRPr="00096077">
              <w:t>0,5/0,5</w:t>
            </w:r>
          </w:p>
        </w:tc>
      </w:tr>
      <w:tr w:rsidR="00096077" w:rsidRPr="00096077" w:rsidTr="00113C67">
        <w:trPr>
          <w:trHeight w:val="57"/>
        </w:trPr>
        <w:tc>
          <w:tcPr>
            <w:tcW w:w="567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</w:pPr>
            <w:r w:rsidRPr="00096077">
              <w:t>6</w:t>
            </w:r>
          </w:p>
        </w:tc>
        <w:tc>
          <w:tcPr>
            <w:tcW w:w="4395" w:type="dxa"/>
          </w:tcPr>
          <w:p w:rsidR="00096077" w:rsidRPr="00096077" w:rsidRDefault="00096077" w:rsidP="00096077">
            <w:pPr>
              <w:tabs>
                <w:tab w:val="left" w:pos="1340"/>
              </w:tabs>
              <w:outlineLvl w:val="0"/>
            </w:pPr>
            <w:r w:rsidRPr="00096077">
              <w:t>За страницами учебника биологии</w:t>
            </w:r>
          </w:p>
        </w:tc>
        <w:tc>
          <w:tcPr>
            <w:tcW w:w="2622" w:type="dxa"/>
            <w:gridSpan w:val="2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</w:pPr>
            <w:r w:rsidRPr="00096077">
              <w:t>-</w:t>
            </w:r>
          </w:p>
        </w:tc>
        <w:tc>
          <w:tcPr>
            <w:tcW w:w="2623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</w:pPr>
            <w:r w:rsidRPr="00096077">
              <w:t>0,5</w:t>
            </w:r>
          </w:p>
        </w:tc>
      </w:tr>
      <w:tr w:rsidR="00096077" w:rsidRPr="00096077" w:rsidTr="00113C67">
        <w:trPr>
          <w:trHeight w:val="57"/>
        </w:trPr>
        <w:tc>
          <w:tcPr>
            <w:tcW w:w="567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</w:pPr>
          </w:p>
        </w:tc>
        <w:tc>
          <w:tcPr>
            <w:tcW w:w="4395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  <w:rPr>
                <w:b/>
              </w:rPr>
            </w:pPr>
            <w:r w:rsidRPr="00096077">
              <w:rPr>
                <w:b/>
              </w:rPr>
              <w:t xml:space="preserve">Всего  </w:t>
            </w:r>
          </w:p>
        </w:tc>
        <w:tc>
          <w:tcPr>
            <w:tcW w:w="2622" w:type="dxa"/>
            <w:gridSpan w:val="2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  <w:rPr>
                <w:b/>
              </w:rPr>
            </w:pPr>
            <w:r w:rsidRPr="00096077">
              <w:rPr>
                <w:b/>
              </w:rPr>
              <w:t>1</w:t>
            </w:r>
          </w:p>
        </w:tc>
        <w:tc>
          <w:tcPr>
            <w:tcW w:w="2623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  <w:rPr>
                <w:b/>
              </w:rPr>
            </w:pPr>
            <w:r w:rsidRPr="00096077">
              <w:rPr>
                <w:b/>
              </w:rPr>
              <w:t>4</w:t>
            </w:r>
          </w:p>
        </w:tc>
      </w:tr>
      <w:tr w:rsidR="00096077" w:rsidRPr="00096077" w:rsidTr="00113C67">
        <w:trPr>
          <w:trHeight w:val="57"/>
        </w:trPr>
        <w:tc>
          <w:tcPr>
            <w:tcW w:w="567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</w:pPr>
          </w:p>
        </w:tc>
        <w:tc>
          <w:tcPr>
            <w:tcW w:w="4395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both"/>
              <w:outlineLvl w:val="0"/>
            </w:pPr>
            <w:r w:rsidRPr="00096077">
              <w:t xml:space="preserve">Итого  </w:t>
            </w:r>
          </w:p>
        </w:tc>
        <w:tc>
          <w:tcPr>
            <w:tcW w:w="2622" w:type="dxa"/>
            <w:gridSpan w:val="2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  <w:rPr>
                <w:b/>
              </w:rPr>
            </w:pPr>
            <w:r w:rsidRPr="00096077">
              <w:rPr>
                <w:b/>
              </w:rPr>
              <w:t>34</w:t>
            </w:r>
          </w:p>
        </w:tc>
        <w:tc>
          <w:tcPr>
            <w:tcW w:w="2623" w:type="dxa"/>
          </w:tcPr>
          <w:p w:rsidR="00096077" w:rsidRPr="00096077" w:rsidRDefault="00096077" w:rsidP="00096077">
            <w:pPr>
              <w:tabs>
                <w:tab w:val="left" w:pos="1340"/>
              </w:tabs>
              <w:jc w:val="center"/>
              <w:outlineLvl w:val="0"/>
              <w:rPr>
                <w:b/>
              </w:rPr>
            </w:pPr>
            <w:r w:rsidRPr="00096077">
              <w:rPr>
                <w:b/>
              </w:rPr>
              <w:t>37</w:t>
            </w:r>
          </w:p>
        </w:tc>
      </w:tr>
    </w:tbl>
    <w:p w:rsidR="00096077" w:rsidRPr="00096077" w:rsidRDefault="00096077" w:rsidP="00096077">
      <w:pPr>
        <w:tabs>
          <w:tab w:val="left" w:pos="4500"/>
          <w:tab w:val="left" w:pos="9180"/>
          <w:tab w:val="left" w:pos="9360"/>
        </w:tabs>
        <w:rPr>
          <w:bCs/>
        </w:rPr>
      </w:pPr>
    </w:p>
    <w:p w:rsidR="000B746A" w:rsidRDefault="000B746A" w:rsidP="0095390A">
      <w:pPr>
        <w:jc w:val="both"/>
        <w:rPr>
          <w:b/>
        </w:rPr>
      </w:pPr>
      <w:r w:rsidRPr="000B746A">
        <w:rPr>
          <w:b/>
        </w:rPr>
        <w:t>Результаты среднего общего образования:</w:t>
      </w:r>
    </w:p>
    <w:p w:rsidR="00DE4BB8" w:rsidRDefault="00DE4BB8" w:rsidP="00C723D7">
      <w:pPr>
        <w:numPr>
          <w:ilvl w:val="0"/>
          <w:numId w:val="21"/>
        </w:numPr>
        <w:ind w:left="-851" w:firstLine="0"/>
        <w:jc w:val="both"/>
        <w:rPr>
          <w:bCs/>
        </w:rPr>
      </w:pPr>
      <w:r>
        <w:rPr>
          <w:bCs/>
        </w:rPr>
        <w:t>освоение содержания выбранного профиля обучения,</w:t>
      </w:r>
    </w:p>
    <w:p w:rsidR="00DE4BB8" w:rsidRDefault="00DE4BB8" w:rsidP="00C723D7">
      <w:pPr>
        <w:numPr>
          <w:ilvl w:val="0"/>
          <w:numId w:val="21"/>
        </w:numPr>
        <w:ind w:left="-851" w:firstLine="0"/>
        <w:jc w:val="both"/>
        <w:rPr>
          <w:bCs/>
        </w:rPr>
      </w:pPr>
      <w:r w:rsidRPr="00DE4BB8">
        <w:rPr>
          <w:bCs/>
        </w:rPr>
        <w:t>овладение основами компьютерной грамотности, программирования,</w:t>
      </w:r>
    </w:p>
    <w:p w:rsidR="00DE4BB8" w:rsidRDefault="00DE4BB8" w:rsidP="00C723D7">
      <w:pPr>
        <w:numPr>
          <w:ilvl w:val="0"/>
          <w:numId w:val="21"/>
        </w:numPr>
        <w:ind w:left="-851" w:firstLine="0"/>
        <w:jc w:val="both"/>
        <w:rPr>
          <w:bCs/>
        </w:rPr>
      </w:pPr>
      <w:r w:rsidRPr="00DE4BB8">
        <w:rPr>
          <w:bCs/>
        </w:rPr>
        <w:t>профессиональная ориентация,</w:t>
      </w:r>
    </w:p>
    <w:p w:rsidR="00DE4BB8" w:rsidRDefault="00DE4BB8" w:rsidP="00C723D7">
      <w:pPr>
        <w:numPr>
          <w:ilvl w:val="0"/>
          <w:numId w:val="21"/>
        </w:numPr>
        <w:ind w:left="-851" w:firstLine="0"/>
        <w:jc w:val="both"/>
        <w:rPr>
          <w:bCs/>
        </w:rPr>
      </w:pPr>
      <w:r w:rsidRPr="00DE4BB8">
        <w:rPr>
          <w:bCs/>
        </w:rPr>
        <w:lastRenderedPageBreak/>
        <w:t>знание своих гражданских прав и умение их реализовывать,</w:t>
      </w:r>
      <w:r>
        <w:rPr>
          <w:bCs/>
        </w:rPr>
        <w:t xml:space="preserve"> признание прав других людей,</w:t>
      </w:r>
    </w:p>
    <w:p w:rsidR="00DE4BB8" w:rsidRDefault="00DE4BB8" w:rsidP="00C723D7">
      <w:pPr>
        <w:numPr>
          <w:ilvl w:val="0"/>
          <w:numId w:val="21"/>
        </w:numPr>
        <w:ind w:left="-851" w:firstLine="0"/>
        <w:jc w:val="both"/>
        <w:rPr>
          <w:bCs/>
        </w:rPr>
      </w:pPr>
      <w:r w:rsidRPr="00DE4BB8">
        <w:rPr>
          <w:bCs/>
        </w:rPr>
        <w:t>умение осмысленно и ответственно осуществлять выбор собственных действий, контролировать и анализировать их,</w:t>
      </w:r>
    </w:p>
    <w:p w:rsidR="00DE4BB8" w:rsidRDefault="00DE4BB8" w:rsidP="00C723D7">
      <w:pPr>
        <w:numPr>
          <w:ilvl w:val="0"/>
          <w:numId w:val="21"/>
        </w:numPr>
        <w:ind w:left="-851" w:firstLine="0"/>
        <w:jc w:val="both"/>
        <w:rPr>
          <w:bCs/>
        </w:rPr>
      </w:pPr>
      <w:r w:rsidRPr="00DE4BB8">
        <w:rPr>
          <w:bCs/>
        </w:rPr>
        <w:t>владение культурой жизненного самоопределения и самореализации,</w:t>
      </w:r>
    </w:p>
    <w:p w:rsidR="00DE4BB8" w:rsidRDefault="00DE4BB8" w:rsidP="00C723D7">
      <w:pPr>
        <w:numPr>
          <w:ilvl w:val="0"/>
          <w:numId w:val="21"/>
        </w:numPr>
        <w:ind w:left="-851" w:firstLine="0"/>
        <w:jc w:val="both"/>
        <w:rPr>
          <w:bCs/>
        </w:rPr>
      </w:pPr>
      <w:r w:rsidRPr="00DE4BB8">
        <w:rPr>
          <w:bCs/>
        </w:rPr>
        <w:t>овладение чувством социальной ответственности,</w:t>
      </w:r>
    </w:p>
    <w:p w:rsidR="00DE4BB8" w:rsidRDefault="00DE4BB8" w:rsidP="00C723D7">
      <w:pPr>
        <w:numPr>
          <w:ilvl w:val="0"/>
          <w:numId w:val="21"/>
        </w:numPr>
        <w:ind w:left="-851" w:firstLine="0"/>
        <w:jc w:val="both"/>
        <w:rPr>
          <w:bCs/>
        </w:rPr>
      </w:pPr>
      <w:r w:rsidRPr="00DE4BB8">
        <w:rPr>
          <w:bCs/>
        </w:rPr>
        <w:t>ведение здорового образа жизни,</w:t>
      </w:r>
    </w:p>
    <w:p w:rsidR="00DE4BB8" w:rsidRDefault="00DE4BB8" w:rsidP="00C723D7">
      <w:pPr>
        <w:numPr>
          <w:ilvl w:val="0"/>
          <w:numId w:val="21"/>
        </w:numPr>
        <w:ind w:left="-851" w:firstLine="0"/>
        <w:jc w:val="both"/>
        <w:rPr>
          <w:bCs/>
        </w:rPr>
      </w:pPr>
      <w:r w:rsidRPr="00DE4BB8">
        <w:rPr>
          <w:bCs/>
        </w:rPr>
        <w:t>любовь к Родине, готовность служить ей,</w:t>
      </w:r>
    </w:p>
    <w:p w:rsidR="00DE4BB8" w:rsidRPr="00DE4BB8" w:rsidRDefault="00DE4BB8" w:rsidP="00C723D7">
      <w:pPr>
        <w:numPr>
          <w:ilvl w:val="0"/>
          <w:numId w:val="21"/>
        </w:numPr>
        <w:ind w:left="-851" w:firstLine="0"/>
        <w:jc w:val="both"/>
        <w:rPr>
          <w:bCs/>
        </w:rPr>
      </w:pPr>
      <w:r w:rsidRPr="00DE4BB8">
        <w:rPr>
          <w:bCs/>
        </w:rPr>
        <w:t>интеллектуальная и психологическая подготовка к продолжению образования.</w:t>
      </w:r>
    </w:p>
    <w:p w:rsidR="00DE44FB" w:rsidRDefault="00DE44FB" w:rsidP="00C723D7">
      <w:pPr>
        <w:ind w:left="-851"/>
        <w:jc w:val="both"/>
      </w:pPr>
      <w:r>
        <w:t>Преподавание  в М</w:t>
      </w:r>
      <w:r w:rsidR="00DB5D7F">
        <w:t>Б</w:t>
      </w:r>
      <w:r>
        <w:t>ОУ «Краснохолмская сош №</w:t>
      </w:r>
      <w:r w:rsidR="008F6AD8">
        <w:t xml:space="preserve"> </w:t>
      </w:r>
      <w:r>
        <w:t xml:space="preserve">1» ведется по рабочим программам предметов учебного плана, </w:t>
      </w:r>
      <w:r w:rsidR="007A0BFC">
        <w:t xml:space="preserve">модифицированным программам </w:t>
      </w:r>
      <w:r>
        <w:t>элективных курсов.</w:t>
      </w:r>
    </w:p>
    <w:p w:rsidR="00093FCA" w:rsidRPr="00DB5D7F" w:rsidRDefault="00DE44FB" w:rsidP="00C723D7">
      <w:pPr>
        <w:ind w:left="-851"/>
        <w:jc w:val="both"/>
        <w:rPr>
          <w:rStyle w:val="af2"/>
          <w:smallCaps w:val="0"/>
          <w:spacing w:val="0"/>
        </w:rPr>
      </w:pPr>
      <w:r>
        <w:t>В образовательном процессе используются учебники и учебные пособия</w:t>
      </w:r>
      <w:r w:rsidR="00CB1FA0">
        <w:t>,</w:t>
      </w:r>
      <w:r>
        <w:t xml:space="preserve"> </w:t>
      </w:r>
      <w:r w:rsidR="006A4C79">
        <w:t>входящие в федеральный перечень учебников.</w:t>
      </w:r>
    </w:p>
    <w:p w:rsidR="001D67B4" w:rsidRPr="006D1AF7" w:rsidRDefault="001D67B4" w:rsidP="001D67B4">
      <w:pPr>
        <w:autoSpaceDE w:val="0"/>
        <w:autoSpaceDN w:val="0"/>
        <w:adjustRightInd w:val="0"/>
        <w:ind w:left="-851" w:right="-143"/>
        <w:jc w:val="center"/>
        <w:rPr>
          <w:b/>
          <w:bCs/>
        </w:rPr>
      </w:pPr>
      <w:r w:rsidRPr="006D1AF7">
        <w:rPr>
          <w:b/>
          <w:bCs/>
        </w:rPr>
        <w:t>Система дополнительного образования</w:t>
      </w:r>
    </w:p>
    <w:p w:rsidR="001D67B4" w:rsidRPr="0036007A" w:rsidRDefault="001D67B4" w:rsidP="001D67B4">
      <w:pPr>
        <w:autoSpaceDE w:val="0"/>
        <w:autoSpaceDN w:val="0"/>
        <w:adjustRightInd w:val="0"/>
        <w:ind w:left="-851" w:right="-143"/>
        <w:jc w:val="both"/>
        <w:rPr>
          <w:bCs/>
        </w:rPr>
      </w:pPr>
      <w:r w:rsidRPr="0036007A">
        <w:rPr>
          <w:bCs/>
        </w:rPr>
        <w:t xml:space="preserve">С целью учета индивидуальных особенностей учащихся, их социальной адаптации, развития способностей школа развивает и поддерживает систему дополнительного образования, внеклассной и внеурочной деятельности. </w:t>
      </w:r>
    </w:p>
    <w:p w:rsidR="001D67B4" w:rsidRPr="0036007A" w:rsidRDefault="001D67B4" w:rsidP="001D67B4">
      <w:pPr>
        <w:ind w:left="-851" w:right="-143"/>
        <w:jc w:val="both"/>
        <w:rPr>
          <w:b/>
        </w:rPr>
      </w:pPr>
      <w:r w:rsidRPr="0036007A">
        <w:rPr>
          <w:b/>
        </w:rPr>
        <w:t>Система дополнительного образования  включает в себя  работу по следующим направлениям:</w:t>
      </w: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2410"/>
        <w:gridCol w:w="1559"/>
      </w:tblGrid>
      <w:tr w:rsidR="0028494F" w:rsidRPr="0028494F" w:rsidTr="0028494F">
        <w:tc>
          <w:tcPr>
            <w:tcW w:w="3261" w:type="dxa"/>
          </w:tcPr>
          <w:p w:rsidR="0028494F" w:rsidRPr="0028494F" w:rsidRDefault="0028494F" w:rsidP="005434B2">
            <w:pPr>
              <w:pStyle w:val="a9"/>
              <w:shd w:val="clear" w:color="auto" w:fill="FFFFFF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28494F">
              <w:rPr>
                <w:rFonts w:ascii="Times New Roman" w:hAnsi="Times New Roman" w:cs="Tahoma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118" w:type="dxa"/>
          </w:tcPr>
          <w:p w:rsidR="0028494F" w:rsidRPr="0028494F" w:rsidRDefault="0028494F" w:rsidP="005434B2">
            <w:pPr>
              <w:pStyle w:val="a9"/>
              <w:shd w:val="clear" w:color="auto" w:fill="FFFFFF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28494F">
              <w:rPr>
                <w:rFonts w:ascii="Times New Roman" w:hAnsi="Times New Roman" w:cs="Tahoma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410" w:type="dxa"/>
          </w:tcPr>
          <w:p w:rsidR="0028494F" w:rsidRPr="0028494F" w:rsidRDefault="0028494F" w:rsidP="005434B2">
            <w:pPr>
              <w:pStyle w:val="a9"/>
              <w:shd w:val="clear" w:color="auto" w:fill="FFFFFF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28494F">
              <w:rPr>
                <w:rFonts w:ascii="Times New Roman" w:hAnsi="Times New Roman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</w:tcPr>
          <w:p w:rsidR="0028494F" w:rsidRPr="0028494F" w:rsidRDefault="0028494F" w:rsidP="00096077">
            <w:pPr>
              <w:pStyle w:val="a9"/>
              <w:shd w:val="clear" w:color="auto" w:fill="FFFFFF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28494F">
              <w:rPr>
                <w:rFonts w:ascii="Times New Roman" w:hAnsi="Times New Roman" w:cs="Tahoma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28494F" w:rsidRPr="0028494F" w:rsidTr="0028494F">
        <w:tc>
          <w:tcPr>
            <w:tcW w:w="3261" w:type="dxa"/>
          </w:tcPr>
          <w:p w:rsidR="0028494F" w:rsidRPr="0028494F" w:rsidRDefault="0028494F" w:rsidP="005434B2">
            <w:pPr>
              <w:pStyle w:val="a9"/>
              <w:shd w:val="clear" w:color="auto" w:fill="FFFFFF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28494F">
              <w:rPr>
                <w:rFonts w:ascii="Times New Roman" w:hAnsi="Times New Roman" w:cs="Tahoma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3118" w:type="dxa"/>
          </w:tcPr>
          <w:p w:rsidR="0028494F" w:rsidRPr="0028494F" w:rsidRDefault="0028494F" w:rsidP="005434B2">
            <w:pPr>
              <w:pStyle w:val="a9"/>
              <w:shd w:val="clear" w:color="auto" w:fill="FFFFFF"/>
              <w:rPr>
                <w:rFonts w:ascii="Times New Roman" w:hAnsi="Times New Roman" w:cs="Tahoma"/>
                <w:sz w:val="24"/>
                <w:szCs w:val="24"/>
              </w:rPr>
            </w:pPr>
            <w:r w:rsidRPr="0028494F">
              <w:rPr>
                <w:rFonts w:ascii="Times New Roman" w:hAnsi="Times New Roman" w:cs="Tahoma"/>
                <w:sz w:val="24"/>
                <w:szCs w:val="24"/>
              </w:rPr>
              <w:t>Клуб «Память»</w:t>
            </w:r>
          </w:p>
        </w:tc>
        <w:tc>
          <w:tcPr>
            <w:tcW w:w="2410" w:type="dxa"/>
          </w:tcPr>
          <w:p w:rsidR="0028494F" w:rsidRPr="0028494F" w:rsidRDefault="00096077" w:rsidP="005434B2">
            <w:pPr>
              <w:pStyle w:val="a9"/>
              <w:shd w:val="clear" w:color="auto" w:fill="FFFFFF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Гулуева Т.Е.</w:t>
            </w:r>
          </w:p>
        </w:tc>
        <w:tc>
          <w:tcPr>
            <w:tcW w:w="1559" w:type="dxa"/>
          </w:tcPr>
          <w:p w:rsidR="0028494F" w:rsidRPr="0028494F" w:rsidRDefault="0028494F" w:rsidP="00096077">
            <w:pPr>
              <w:pStyle w:val="a9"/>
              <w:shd w:val="clear" w:color="auto" w:fill="FFFFFF"/>
              <w:rPr>
                <w:rFonts w:ascii="Times New Roman" w:hAnsi="Times New Roman" w:cs="Tahoma"/>
                <w:sz w:val="24"/>
                <w:szCs w:val="24"/>
              </w:rPr>
            </w:pPr>
            <w:r w:rsidRPr="0028494F">
              <w:rPr>
                <w:rFonts w:ascii="Times New Roman" w:hAnsi="Times New Roman" w:cs="Tahoma"/>
                <w:sz w:val="24"/>
                <w:szCs w:val="24"/>
              </w:rPr>
              <w:t xml:space="preserve">1 </w:t>
            </w:r>
          </w:p>
        </w:tc>
      </w:tr>
      <w:tr w:rsidR="0028494F" w:rsidRPr="0028494F" w:rsidTr="0028494F">
        <w:trPr>
          <w:trHeight w:val="642"/>
        </w:trPr>
        <w:tc>
          <w:tcPr>
            <w:tcW w:w="3261" w:type="dxa"/>
          </w:tcPr>
          <w:p w:rsidR="0028494F" w:rsidRPr="0028494F" w:rsidRDefault="0028494F" w:rsidP="005434B2">
            <w:pPr>
              <w:pStyle w:val="a9"/>
              <w:shd w:val="clear" w:color="auto" w:fill="FFFFFF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28494F">
              <w:rPr>
                <w:rFonts w:ascii="Times New Roman" w:hAnsi="Times New Roman" w:cs="Tahoma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8" w:type="dxa"/>
          </w:tcPr>
          <w:p w:rsidR="0028494F" w:rsidRPr="0028494F" w:rsidRDefault="0028494F" w:rsidP="005434B2">
            <w:pPr>
              <w:pStyle w:val="a9"/>
              <w:shd w:val="clear" w:color="auto" w:fill="FFFFFF"/>
              <w:rPr>
                <w:rFonts w:ascii="Times New Roman" w:hAnsi="Times New Roman" w:cs="Tahoma"/>
                <w:sz w:val="24"/>
                <w:szCs w:val="24"/>
              </w:rPr>
            </w:pPr>
            <w:r w:rsidRPr="0028494F">
              <w:rPr>
                <w:rFonts w:ascii="Times New Roman" w:hAnsi="Times New Roman" w:cs="Tahoma"/>
                <w:sz w:val="24"/>
                <w:szCs w:val="24"/>
              </w:rPr>
              <w:t>«Юный турист»</w:t>
            </w:r>
          </w:p>
        </w:tc>
        <w:tc>
          <w:tcPr>
            <w:tcW w:w="2410" w:type="dxa"/>
          </w:tcPr>
          <w:p w:rsidR="0028494F" w:rsidRPr="0028494F" w:rsidRDefault="0028494F" w:rsidP="005434B2">
            <w:pPr>
              <w:pStyle w:val="a9"/>
              <w:shd w:val="clear" w:color="auto" w:fill="FFFFFF"/>
              <w:spacing w:line="276" w:lineRule="auto"/>
              <w:rPr>
                <w:rFonts w:ascii="Times New Roman" w:hAnsi="Times New Roman" w:cs="Tahoma"/>
                <w:sz w:val="24"/>
                <w:szCs w:val="24"/>
              </w:rPr>
            </w:pPr>
            <w:r w:rsidRPr="0028494F">
              <w:rPr>
                <w:rFonts w:ascii="Times New Roman" w:hAnsi="Times New Roman" w:cs="Tahoma"/>
                <w:sz w:val="24"/>
                <w:szCs w:val="24"/>
              </w:rPr>
              <w:t>Курнин В.Г.</w:t>
            </w:r>
          </w:p>
        </w:tc>
        <w:tc>
          <w:tcPr>
            <w:tcW w:w="1559" w:type="dxa"/>
          </w:tcPr>
          <w:p w:rsidR="0028494F" w:rsidRPr="0028494F" w:rsidRDefault="0028494F" w:rsidP="00096077">
            <w:pPr>
              <w:pStyle w:val="a9"/>
              <w:shd w:val="clear" w:color="auto" w:fill="FFFFFF"/>
              <w:spacing w:line="276" w:lineRule="auto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1</w:t>
            </w:r>
            <w:r w:rsidRPr="0028494F">
              <w:rPr>
                <w:rFonts w:ascii="Times New Roman" w:hAnsi="Times New Roman" w:cs="Tahoma"/>
                <w:sz w:val="24"/>
                <w:szCs w:val="24"/>
              </w:rPr>
              <w:t xml:space="preserve"> </w:t>
            </w:r>
          </w:p>
        </w:tc>
      </w:tr>
      <w:tr w:rsidR="00096077" w:rsidRPr="0028494F" w:rsidTr="0028494F">
        <w:trPr>
          <w:trHeight w:val="272"/>
        </w:trPr>
        <w:tc>
          <w:tcPr>
            <w:tcW w:w="3261" w:type="dxa"/>
            <w:vMerge w:val="restart"/>
          </w:tcPr>
          <w:p w:rsidR="00096077" w:rsidRPr="0028494F" w:rsidRDefault="00096077" w:rsidP="005434B2">
            <w:pPr>
              <w:pStyle w:val="a9"/>
              <w:shd w:val="clear" w:color="auto" w:fill="FFFFFF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28494F">
              <w:rPr>
                <w:rFonts w:ascii="Times New Roman" w:hAnsi="Times New Roman"/>
                <w:b/>
                <w:sz w:val="24"/>
                <w:szCs w:val="28"/>
              </w:rPr>
              <w:t>Общекультурное</w:t>
            </w:r>
          </w:p>
        </w:tc>
        <w:tc>
          <w:tcPr>
            <w:tcW w:w="3118" w:type="dxa"/>
          </w:tcPr>
          <w:p w:rsidR="00096077" w:rsidRPr="0028494F" w:rsidRDefault="00096077" w:rsidP="005434B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28494F">
              <w:rPr>
                <w:rFonts w:ascii="Times New Roman" w:hAnsi="Times New Roman"/>
                <w:sz w:val="24"/>
                <w:szCs w:val="28"/>
              </w:rPr>
              <w:t>«В вихре вальса»</w:t>
            </w:r>
          </w:p>
        </w:tc>
        <w:tc>
          <w:tcPr>
            <w:tcW w:w="2410" w:type="dxa"/>
          </w:tcPr>
          <w:p w:rsidR="00096077" w:rsidRPr="0028494F" w:rsidRDefault="00096077" w:rsidP="005434B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28494F">
              <w:rPr>
                <w:rFonts w:ascii="Times New Roman" w:hAnsi="Times New Roman"/>
                <w:sz w:val="24"/>
                <w:szCs w:val="28"/>
              </w:rPr>
              <w:t>Тараканова Е.Н.</w:t>
            </w:r>
          </w:p>
        </w:tc>
        <w:tc>
          <w:tcPr>
            <w:tcW w:w="1559" w:type="dxa"/>
          </w:tcPr>
          <w:p w:rsidR="00096077" w:rsidRPr="0028494F" w:rsidRDefault="00096077" w:rsidP="00096077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28494F">
              <w:rPr>
                <w:rFonts w:ascii="Times New Roman" w:hAnsi="Times New Roman"/>
                <w:sz w:val="24"/>
                <w:szCs w:val="28"/>
              </w:rPr>
              <w:t xml:space="preserve">1 </w:t>
            </w:r>
          </w:p>
        </w:tc>
      </w:tr>
      <w:tr w:rsidR="00096077" w:rsidRPr="0028494F" w:rsidTr="0028494F">
        <w:trPr>
          <w:trHeight w:val="272"/>
        </w:trPr>
        <w:tc>
          <w:tcPr>
            <w:tcW w:w="3261" w:type="dxa"/>
            <w:vMerge/>
          </w:tcPr>
          <w:p w:rsidR="00096077" w:rsidRPr="0028494F" w:rsidRDefault="00096077" w:rsidP="005434B2">
            <w:pPr>
              <w:pStyle w:val="a9"/>
              <w:shd w:val="clear" w:color="auto" w:fill="FFFFFF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118" w:type="dxa"/>
          </w:tcPr>
          <w:p w:rsidR="00096077" w:rsidRPr="0028494F" w:rsidRDefault="00096077" w:rsidP="005434B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Вокальная студия «Шанс»</w:t>
            </w:r>
          </w:p>
        </w:tc>
        <w:tc>
          <w:tcPr>
            <w:tcW w:w="2410" w:type="dxa"/>
          </w:tcPr>
          <w:p w:rsidR="00096077" w:rsidRPr="0028494F" w:rsidRDefault="00096077" w:rsidP="005434B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Тараканова Е.Н.</w:t>
            </w:r>
          </w:p>
        </w:tc>
        <w:tc>
          <w:tcPr>
            <w:tcW w:w="1559" w:type="dxa"/>
          </w:tcPr>
          <w:p w:rsidR="00096077" w:rsidRPr="0028494F" w:rsidRDefault="00096077" w:rsidP="00096077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096077" w:rsidRPr="0028494F" w:rsidTr="0028494F">
        <w:trPr>
          <w:trHeight w:val="272"/>
        </w:trPr>
        <w:tc>
          <w:tcPr>
            <w:tcW w:w="3261" w:type="dxa"/>
            <w:vMerge/>
          </w:tcPr>
          <w:p w:rsidR="00096077" w:rsidRPr="0028494F" w:rsidRDefault="00096077" w:rsidP="005434B2">
            <w:pPr>
              <w:pStyle w:val="a9"/>
              <w:shd w:val="clear" w:color="auto" w:fill="FFFFFF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118" w:type="dxa"/>
          </w:tcPr>
          <w:p w:rsidR="00096077" w:rsidRPr="0028494F" w:rsidRDefault="00096077" w:rsidP="005434B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 мире литературы»</w:t>
            </w:r>
          </w:p>
        </w:tc>
        <w:tc>
          <w:tcPr>
            <w:tcW w:w="2410" w:type="dxa"/>
          </w:tcPr>
          <w:p w:rsidR="00096077" w:rsidRPr="0028494F" w:rsidRDefault="00096077" w:rsidP="005434B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Серебрякова Ю.В.</w:t>
            </w:r>
          </w:p>
        </w:tc>
        <w:tc>
          <w:tcPr>
            <w:tcW w:w="1559" w:type="dxa"/>
          </w:tcPr>
          <w:p w:rsidR="00096077" w:rsidRPr="0028494F" w:rsidRDefault="00096077" w:rsidP="00096077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</w:tr>
      <w:tr w:rsidR="00096077" w:rsidRPr="0028494F" w:rsidTr="0028494F">
        <w:trPr>
          <w:trHeight w:val="272"/>
        </w:trPr>
        <w:tc>
          <w:tcPr>
            <w:tcW w:w="3261" w:type="dxa"/>
            <w:vMerge/>
          </w:tcPr>
          <w:p w:rsidR="00096077" w:rsidRPr="0028494F" w:rsidRDefault="00096077" w:rsidP="005434B2">
            <w:pPr>
              <w:pStyle w:val="a9"/>
              <w:shd w:val="clear" w:color="auto" w:fill="FFFFFF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118" w:type="dxa"/>
          </w:tcPr>
          <w:p w:rsidR="00096077" w:rsidRDefault="00096077" w:rsidP="005434B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«Проба пера»</w:t>
            </w:r>
          </w:p>
        </w:tc>
        <w:tc>
          <w:tcPr>
            <w:tcW w:w="2410" w:type="dxa"/>
          </w:tcPr>
          <w:p w:rsidR="00096077" w:rsidRDefault="00096077" w:rsidP="005434B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Погодина Т.Г.</w:t>
            </w:r>
          </w:p>
        </w:tc>
        <w:tc>
          <w:tcPr>
            <w:tcW w:w="1559" w:type="dxa"/>
          </w:tcPr>
          <w:p w:rsidR="00096077" w:rsidRDefault="00096077" w:rsidP="00096077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</w:tbl>
    <w:p w:rsidR="0028494F" w:rsidRDefault="0028494F" w:rsidP="00306873">
      <w:pPr>
        <w:tabs>
          <w:tab w:val="left" w:pos="-426"/>
        </w:tabs>
        <w:ind w:left="-851"/>
        <w:jc w:val="center"/>
        <w:rPr>
          <w:b/>
        </w:rPr>
      </w:pPr>
    </w:p>
    <w:p w:rsidR="00306873" w:rsidRPr="006D1AF7" w:rsidRDefault="00306873" w:rsidP="00306873">
      <w:pPr>
        <w:tabs>
          <w:tab w:val="left" w:pos="-426"/>
        </w:tabs>
        <w:ind w:left="-851"/>
        <w:jc w:val="center"/>
        <w:rPr>
          <w:b/>
        </w:rPr>
      </w:pPr>
      <w:r w:rsidRPr="006D1AF7">
        <w:rPr>
          <w:b/>
        </w:rPr>
        <w:t>Оценивание деятельности обучающихся</w:t>
      </w:r>
    </w:p>
    <w:p w:rsidR="00306873" w:rsidRPr="0036007A" w:rsidRDefault="00306873" w:rsidP="00306873">
      <w:pPr>
        <w:pStyle w:val="ab"/>
        <w:tabs>
          <w:tab w:val="left" w:pos="-426"/>
        </w:tabs>
        <w:ind w:left="-851"/>
        <w:jc w:val="both"/>
        <w:rPr>
          <w:szCs w:val="24"/>
        </w:rPr>
      </w:pPr>
      <w:r w:rsidRPr="0036007A">
        <w:rPr>
          <w:szCs w:val="24"/>
        </w:rPr>
        <w:t xml:space="preserve">Обучение, дающее гарантированный результат - тот идеал, к которому стремится педагогический коллектив школы.  Образовательный мониторинг - действенный механизм управления школой, качеством образования. </w:t>
      </w:r>
    </w:p>
    <w:p w:rsidR="00306873" w:rsidRPr="0036007A" w:rsidRDefault="00306873" w:rsidP="00306873">
      <w:pPr>
        <w:tabs>
          <w:tab w:val="left" w:pos="-426"/>
        </w:tabs>
        <w:ind w:left="-851"/>
        <w:jc w:val="both"/>
      </w:pPr>
      <w:r w:rsidRPr="0036007A">
        <w:t>Цель мониторинговых исследований: обеспечение руководства школы комплексной информацией о состоянии общеобразовательной и</w:t>
      </w:r>
      <w:r>
        <w:t xml:space="preserve"> </w:t>
      </w:r>
      <w:r w:rsidRPr="0036007A">
        <w:t>предпрофильной подготовки обучающихся, успешности процесса социально-психологической адаптации молодежи с целью принятия управленческих решений по улучшению педагогического руководства образовательным процессом и процессом социальной адаптации.</w:t>
      </w:r>
    </w:p>
    <w:p w:rsidR="00306873" w:rsidRPr="0036007A" w:rsidRDefault="00306873" w:rsidP="00306873">
      <w:pPr>
        <w:tabs>
          <w:tab w:val="left" w:pos="-426"/>
        </w:tabs>
        <w:ind w:left="-851"/>
        <w:jc w:val="both"/>
      </w:pPr>
      <w:r w:rsidRPr="0036007A">
        <w:t>Объекты мониторинга в школе:</w:t>
      </w:r>
    </w:p>
    <w:p w:rsidR="00306873" w:rsidRPr="0036007A" w:rsidRDefault="00306873" w:rsidP="00306873">
      <w:pPr>
        <w:numPr>
          <w:ilvl w:val="0"/>
          <w:numId w:val="14"/>
        </w:numPr>
        <w:tabs>
          <w:tab w:val="left" w:pos="-426"/>
        </w:tabs>
        <w:ind w:left="-851" w:firstLine="0"/>
      </w:pPr>
      <w:r w:rsidRPr="0036007A">
        <w:t>результативность учебного процесса;</w:t>
      </w:r>
    </w:p>
    <w:p w:rsidR="00306873" w:rsidRPr="0036007A" w:rsidRDefault="00306873" w:rsidP="00306873">
      <w:pPr>
        <w:numPr>
          <w:ilvl w:val="0"/>
          <w:numId w:val="14"/>
        </w:numPr>
        <w:tabs>
          <w:tab w:val="left" w:pos="-426"/>
        </w:tabs>
        <w:ind w:left="-851" w:firstLine="0"/>
      </w:pPr>
      <w:r w:rsidRPr="0036007A">
        <w:t>развитие  учебной  деятельности обучающихся;</w:t>
      </w:r>
    </w:p>
    <w:p w:rsidR="00306873" w:rsidRPr="0036007A" w:rsidRDefault="00306873" w:rsidP="00306873">
      <w:pPr>
        <w:numPr>
          <w:ilvl w:val="0"/>
          <w:numId w:val="14"/>
        </w:numPr>
        <w:tabs>
          <w:tab w:val="left" w:pos="-426"/>
        </w:tabs>
        <w:ind w:left="-851" w:firstLine="0"/>
      </w:pPr>
      <w:r w:rsidRPr="0036007A">
        <w:t>развитие личности обучаемых;</w:t>
      </w:r>
    </w:p>
    <w:p w:rsidR="00306873" w:rsidRPr="0036007A" w:rsidRDefault="00306873" w:rsidP="00306873">
      <w:pPr>
        <w:numPr>
          <w:ilvl w:val="0"/>
          <w:numId w:val="14"/>
        </w:numPr>
        <w:tabs>
          <w:tab w:val="left" w:pos="-426"/>
        </w:tabs>
        <w:ind w:left="-851" w:firstLine="0"/>
      </w:pPr>
      <w:r w:rsidRPr="0036007A">
        <w:t>социально-психологическая адаптивность,</w:t>
      </w:r>
    </w:p>
    <w:p w:rsidR="00306873" w:rsidRPr="0036007A" w:rsidRDefault="00306873" w:rsidP="00306873">
      <w:pPr>
        <w:numPr>
          <w:ilvl w:val="0"/>
          <w:numId w:val="14"/>
        </w:numPr>
        <w:tabs>
          <w:tab w:val="left" w:pos="-426"/>
        </w:tabs>
        <w:ind w:left="-851" w:firstLine="0"/>
        <w:rPr>
          <w:b/>
        </w:rPr>
      </w:pPr>
      <w:r w:rsidRPr="0036007A">
        <w:t>профессиональное развитие педагога.</w:t>
      </w:r>
    </w:p>
    <w:p w:rsidR="00306873" w:rsidRPr="0036007A" w:rsidRDefault="00306873" w:rsidP="00306873">
      <w:pPr>
        <w:tabs>
          <w:tab w:val="left" w:pos="-426"/>
        </w:tabs>
        <w:ind w:left="-851"/>
        <w:jc w:val="center"/>
        <w:rPr>
          <w:b/>
        </w:rPr>
      </w:pPr>
      <w:r>
        <w:rPr>
          <w:b/>
        </w:rPr>
        <w:t>Мониторинг учебного процесса</w:t>
      </w:r>
    </w:p>
    <w:p w:rsidR="00306873" w:rsidRPr="0036007A" w:rsidRDefault="00306873" w:rsidP="00306873">
      <w:pPr>
        <w:pStyle w:val="ab"/>
        <w:tabs>
          <w:tab w:val="left" w:pos="-426"/>
        </w:tabs>
        <w:ind w:left="-851"/>
        <w:jc w:val="both"/>
        <w:rPr>
          <w:szCs w:val="24"/>
        </w:rPr>
      </w:pPr>
      <w:r w:rsidRPr="0036007A">
        <w:rPr>
          <w:szCs w:val="24"/>
        </w:rPr>
        <w:t>Цель: отслеживание результативности воспитательно-образовательного процесса, управление им.</w:t>
      </w:r>
    </w:p>
    <w:p w:rsidR="00306873" w:rsidRPr="0036007A" w:rsidRDefault="00306873" w:rsidP="00306873">
      <w:pPr>
        <w:tabs>
          <w:tab w:val="left" w:pos="-426"/>
        </w:tabs>
        <w:ind w:left="-851"/>
        <w:jc w:val="both"/>
      </w:pPr>
      <w:r w:rsidRPr="0036007A">
        <w:t>Основные задачи: непрерывное отслеживание состояния учебного процесса, осмысление реальных учебных возможностей обучающихся (обученность, обучаемость), качество преподавания.</w:t>
      </w:r>
    </w:p>
    <w:p w:rsidR="00306873" w:rsidRPr="0036007A" w:rsidRDefault="00306873" w:rsidP="00306873">
      <w:pPr>
        <w:tabs>
          <w:tab w:val="left" w:pos="-426"/>
        </w:tabs>
        <w:ind w:left="-851"/>
        <w:jc w:val="both"/>
      </w:pPr>
      <w:r w:rsidRPr="0036007A">
        <w:t>В процессе мониторинга выясняются следующие вопросы:</w:t>
      </w:r>
    </w:p>
    <w:p w:rsidR="00306873" w:rsidRPr="0036007A" w:rsidRDefault="00306873" w:rsidP="00306873">
      <w:pPr>
        <w:numPr>
          <w:ilvl w:val="0"/>
          <w:numId w:val="13"/>
        </w:numPr>
        <w:tabs>
          <w:tab w:val="left" w:pos="-426"/>
          <w:tab w:val="left" w:pos="709"/>
        </w:tabs>
        <w:ind w:left="-851" w:firstLine="0"/>
        <w:jc w:val="both"/>
      </w:pPr>
      <w:r w:rsidRPr="0036007A">
        <w:t>достигнута ли цель образовательного процесса;</w:t>
      </w:r>
    </w:p>
    <w:p w:rsidR="00306873" w:rsidRPr="0036007A" w:rsidRDefault="00306873" w:rsidP="00306873">
      <w:pPr>
        <w:numPr>
          <w:ilvl w:val="0"/>
          <w:numId w:val="13"/>
        </w:numPr>
        <w:tabs>
          <w:tab w:val="left" w:pos="-426"/>
          <w:tab w:val="left" w:pos="709"/>
        </w:tabs>
        <w:ind w:left="-851" w:firstLine="0"/>
        <w:jc w:val="both"/>
      </w:pPr>
      <w:r w:rsidRPr="0036007A">
        <w:t>существует ли положительная динамика в развитии учащегося по сравнению с результатами предыдущих диагностических исследований;</w:t>
      </w:r>
    </w:p>
    <w:p w:rsidR="00306873" w:rsidRPr="0036007A" w:rsidRDefault="00306873" w:rsidP="00306873">
      <w:pPr>
        <w:numPr>
          <w:ilvl w:val="0"/>
          <w:numId w:val="13"/>
        </w:numPr>
        <w:tabs>
          <w:tab w:val="left" w:pos="-426"/>
          <w:tab w:val="left" w:pos="709"/>
        </w:tabs>
        <w:ind w:left="-851" w:firstLine="0"/>
        <w:jc w:val="both"/>
      </w:pPr>
      <w:r w:rsidRPr="0036007A">
        <w:t>существуют ли предпосылки для совершенствования работы преподавателей;</w:t>
      </w:r>
    </w:p>
    <w:p w:rsidR="00306873" w:rsidRPr="0036007A" w:rsidRDefault="00306873" w:rsidP="00306873">
      <w:pPr>
        <w:numPr>
          <w:ilvl w:val="0"/>
          <w:numId w:val="13"/>
        </w:numPr>
        <w:tabs>
          <w:tab w:val="left" w:pos="-426"/>
          <w:tab w:val="left" w:pos="709"/>
        </w:tabs>
        <w:ind w:left="-851" w:firstLine="0"/>
        <w:jc w:val="both"/>
        <w:rPr>
          <w:b/>
        </w:rPr>
      </w:pPr>
      <w:r w:rsidRPr="0036007A">
        <w:t>соответствует ли уровень сложности учебного материала возможностям обучающегося.</w:t>
      </w:r>
    </w:p>
    <w:p w:rsidR="00306873" w:rsidRPr="0036007A" w:rsidRDefault="00306873" w:rsidP="00306873">
      <w:pPr>
        <w:tabs>
          <w:tab w:val="left" w:pos="-426"/>
          <w:tab w:val="left" w:pos="709"/>
        </w:tabs>
        <w:ind w:left="-851"/>
        <w:jc w:val="both"/>
        <w:rPr>
          <w:b/>
        </w:rPr>
      </w:pPr>
      <w:r w:rsidRPr="0036007A">
        <w:lastRenderedPageBreak/>
        <w:t>В образовательном пространстве школы действует многоуровневая  система оценивания деятельности обучающихся. Она включает в себя систему оценивания учебной и внеучебной деятельности. Главный принцип существующей системы – объективность и всесторонняя оценка деятельности ученика.</w:t>
      </w:r>
    </w:p>
    <w:p w:rsidR="000B746A" w:rsidRDefault="00D3378B" w:rsidP="00306873">
      <w:pPr>
        <w:tabs>
          <w:tab w:val="left" w:pos="709"/>
        </w:tabs>
        <w:ind w:left="-851"/>
        <w:jc w:val="both"/>
        <w:rPr>
          <w:b/>
        </w:rPr>
      </w:pPr>
      <w:r>
        <w:t>Мониторинг учебной деятельности осуществляется реализацией внешнего контроля учебной деятельност</w:t>
      </w:r>
      <w:r w:rsidR="000B746A">
        <w:t xml:space="preserve">и учащихся, включающего систему государственной итоговой </w:t>
      </w:r>
      <w:r>
        <w:t xml:space="preserve">аттестации выпускников </w:t>
      </w:r>
      <w:r w:rsidR="00991D03">
        <w:t xml:space="preserve"> </w:t>
      </w:r>
      <w:r>
        <w:t xml:space="preserve"> 11 классов (ЕГЭ)</w:t>
      </w:r>
      <w:r w:rsidR="00FE34CC">
        <w:t>.</w:t>
      </w:r>
      <w:r w:rsidR="001051C1">
        <w:t xml:space="preserve"> </w:t>
      </w:r>
    </w:p>
    <w:p w:rsidR="000B746A" w:rsidRDefault="00D3378B" w:rsidP="00306873">
      <w:pPr>
        <w:tabs>
          <w:tab w:val="left" w:pos="709"/>
        </w:tabs>
        <w:ind w:left="-851"/>
        <w:jc w:val="both"/>
      </w:pPr>
      <w:r>
        <w:t>Вне</w:t>
      </w:r>
      <w:r w:rsidR="006158E5">
        <w:t>шний мониторинг осуществляется</w:t>
      </w:r>
      <w:r w:rsidR="00873635">
        <w:t xml:space="preserve"> также</w:t>
      </w:r>
      <w:r w:rsidR="006158E5">
        <w:t xml:space="preserve"> </w:t>
      </w:r>
      <w:r w:rsidR="00306873">
        <w:t>РОО</w:t>
      </w:r>
      <w:r>
        <w:t xml:space="preserve"> в соответ</w:t>
      </w:r>
      <w:r w:rsidR="00045B38">
        <w:t>ствии с П</w:t>
      </w:r>
      <w:r>
        <w:t xml:space="preserve">оложением о </w:t>
      </w:r>
      <w:r w:rsidR="00045B38">
        <w:t>муниципальной системе оценки качества образования.</w:t>
      </w:r>
    </w:p>
    <w:p w:rsidR="006321AC" w:rsidRPr="006321AC" w:rsidRDefault="006321AC" w:rsidP="00306873">
      <w:pPr>
        <w:ind w:left="-851"/>
        <w:jc w:val="both"/>
      </w:pPr>
      <w:r w:rsidRPr="006321AC">
        <w:t xml:space="preserve">   Система мониторинга обученности учащихся</w:t>
      </w:r>
      <w:r>
        <w:t xml:space="preserve"> в рамках внутришкольного контроля</w:t>
      </w:r>
      <w:r w:rsidRPr="006321AC">
        <w:t xml:space="preserve"> состоит из 2 уровней: </w:t>
      </w:r>
    </w:p>
    <w:p w:rsidR="006321AC" w:rsidRPr="006321AC" w:rsidRDefault="006321AC" w:rsidP="00306873">
      <w:pPr>
        <w:spacing w:line="285" w:lineRule="atLeast"/>
        <w:ind w:left="-851"/>
        <w:jc w:val="both"/>
      </w:pPr>
      <w:r w:rsidRPr="006321AC">
        <w:t> Первый уровень (индивидуальный, персональный) — осуществляют его учитель, классный руководитель. В нем можно выделить следующие подуровни:</w:t>
      </w:r>
    </w:p>
    <w:p w:rsidR="006321AC" w:rsidRPr="006321AC" w:rsidRDefault="006321AC" w:rsidP="00306873">
      <w:pPr>
        <w:numPr>
          <w:ilvl w:val="0"/>
          <w:numId w:val="33"/>
        </w:numPr>
        <w:tabs>
          <w:tab w:val="clear" w:pos="720"/>
          <w:tab w:val="num" w:pos="-567"/>
        </w:tabs>
        <w:spacing w:line="285" w:lineRule="atLeast"/>
        <w:ind w:left="-851" w:firstLine="0"/>
        <w:jc w:val="both"/>
      </w:pPr>
      <w:r w:rsidRPr="006321AC">
        <w:t>дидактический — отслеживание различных сторон учебного процесса (уровень развития учащихся, состояние успеваемости, качество знаний, умений и навыков);</w:t>
      </w:r>
    </w:p>
    <w:p w:rsidR="006321AC" w:rsidRPr="006321AC" w:rsidRDefault="006321AC" w:rsidP="00306873">
      <w:pPr>
        <w:numPr>
          <w:ilvl w:val="0"/>
          <w:numId w:val="33"/>
        </w:numPr>
        <w:tabs>
          <w:tab w:val="clear" w:pos="720"/>
          <w:tab w:val="num" w:pos="-567"/>
        </w:tabs>
        <w:spacing w:line="285" w:lineRule="atLeast"/>
        <w:ind w:left="-851" w:firstLine="0"/>
        <w:jc w:val="both"/>
      </w:pPr>
      <w:r w:rsidRPr="006321AC">
        <w:t>воспитательный — отслеживание различных сторон воспитательного процесса (уровень воспитанности</w:t>
      </w:r>
      <w:r w:rsidR="00306873">
        <w:t>, уровень разви</w:t>
      </w:r>
      <w:r w:rsidRPr="006321AC">
        <w:t>тия классного коллектива, социум);</w:t>
      </w:r>
    </w:p>
    <w:p w:rsidR="006321AC" w:rsidRPr="006321AC" w:rsidRDefault="006321AC" w:rsidP="00306873">
      <w:pPr>
        <w:numPr>
          <w:ilvl w:val="0"/>
          <w:numId w:val="33"/>
        </w:numPr>
        <w:tabs>
          <w:tab w:val="clear" w:pos="720"/>
          <w:tab w:val="num" w:pos="-567"/>
        </w:tabs>
        <w:spacing w:line="285" w:lineRule="atLeast"/>
        <w:ind w:left="-851" w:firstLine="0"/>
        <w:jc w:val="both"/>
      </w:pPr>
      <w:r w:rsidRPr="006321AC">
        <w:t>психолого-педагогический — отслеживание психологического здоровья обучающихся, развития их индивидуальных способностей (совместно с психологом);</w:t>
      </w:r>
    </w:p>
    <w:p w:rsidR="006321AC" w:rsidRPr="006321AC" w:rsidRDefault="006321AC" w:rsidP="00306873">
      <w:pPr>
        <w:numPr>
          <w:ilvl w:val="0"/>
          <w:numId w:val="33"/>
        </w:numPr>
        <w:tabs>
          <w:tab w:val="clear" w:pos="720"/>
          <w:tab w:val="num" w:pos="-567"/>
        </w:tabs>
        <w:spacing w:line="285" w:lineRule="atLeast"/>
        <w:ind w:left="-851" w:firstLine="0"/>
        <w:jc w:val="both"/>
      </w:pPr>
      <w:r w:rsidRPr="006321AC">
        <w:t>медицинский — отслеживание динамики здоровья обучающихся (совместно с медицинским работником школы).</w:t>
      </w:r>
    </w:p>
    <w:p w:rsidR="006321AC" w:rsidRPr="006321AC" w:rsidRDefault="006321AC" w:rsidP="00306873">
      <w:pPr>
        <w:tabs>
          <w:tab w:val="num" w:pos="-567"/>
        </w:tabs>
        <w:spacing w:line="285" w:lineRule="atLeast"/>
        <w:ind w:left="-851"/>
        <w:jc w:val="both"/>
      </w:pPr>
      <w:r>
        <w:t xml:space="preserve">На втором </w:t>
      </w:r>
      <w:r w:rsidRPr="006321AC">
        <w:t xml:space="preserve"> уровне ежегодно проводится мониторинг </w:t>
      </w:r>
      <w:r>
        <w:t xml:space="preserve">степени </w:t>
      </w:r>
      <w:r w:rsidRPr="006321AC">
        <w:t>сформированности обязательных результатов обучения в виде административных контрольных работ и диагностических срезов:</w:t>
      </w:r>
    </w:p>
    <w:p w:rsidR="006321AC" w:rsidRPr="006321AC" w:rsidRDefault="006321AC" w:rsidP="00306873">
      <w:pPr>
        <w:numPr>
          <w:ilvl w:val="0"/>
          <w:numId w:val="34"/>
        </w:numPr>
        <w:tabs>
          <w:tab w:val="clear" w:pos="720"/>
          <w:tab w:val="num" w:pos="-567"/>
        </w:tabs>
        <w:spacing w:line="285" w:lineRule="atLeast"/>
        <w:ind w:left="-851" w:firstLine="0"/>
        <w:jc w:val="both"/>
      </w:pPr>
      <w:r w:rsidRPr="006321AC">
        <w:t xml:space="preserve">стартовый (входной) — определяется степень устойчивости знаний учащихся, выясняются причины потери знаний за летний период и намечаются меры по устранению выявленных пробелов в процессе повторения материала прошлых лет (проводится в </w:t>
      </w:r>
      <w:r w:rsidR="00991D03">
        <w:t xml:space="preserve"> </w:t>
      </w:r>
      <w:r w:rsidRPr="006321AC">
        <w:t xml:space="preserve"> 10 классах в рамках работы семинара по преемственности);</w:t>
      </w:r>
    </w:p>
    <w:p w:rsidR="006321AC" w:rsidRPr="006321AC" w:rsidRDefault="00991D03" w:rsidP="00306873">
      <w:pPr>
        <w:numPr>
          <w:ilvl w:val="0"/>
          <w:numId w:val="34"/>
        </w:numPr>
        <w:tabs>
          <w:tab w:val="clear" w:pos="720"/>
          <w:tab w:val="num" w:pos="-567"/>
        </w:tabs>
        <w:spacing w:line="285" w:lineRule="atLeast"/>
        <w:ind w:left="-851" w:firstLine="0"/>
        <w:jc w:val="both"/>
      </w:pPr>
      <w:r>
        <w:t>промежуточный (тематический,</w:t>
      </w:r>
      <w:r w:rsidR="006321AC" w:rsidRPr="006321AC">
        <w:t xml:space="preserve"> полугодовой) отслеживается динамика обученности учащихся, корректируется деятельность учителя и учеников для предупреждения неуспеваемости </w:t>
      </w:r>
      <w:r>
        <w:t xml:space="preserve"> (</w:t>
      </w:r>
      <w:r w:rsidR="006321AC" w:rsidRPr="006321AC">
        <w:t xml:space="preserve">в 10-х </w:t>
      </w:r>
      <w:r w:rsidR="003237EF">
        <w:t xml:space="preserve">и 11-х классах </w:t>
      </w:r>
      <w:r>
        <w:t xml:space="preserve">в этом учебном году планируется </w:t>
      </w:r>
      <w:r w:rsidR="00E32EE9">
        <w:t xml:space="preserve">мониторинг </w:t>
      </w:r>
      <w:r w:rsidR="006321AC" w:rsidRPr="006321AC">
        <w:t xml:space="preserve">по </w:t>
      </w:r>
      <w:r w:rsidR="003237EF">
        <w:t>профильным предметам</w:t>
      </w:r>
      <w:r w:rsidR="00E32EE9">
        <w:t xml:space="preserve"> и математике</w:t>
      </w:r>
      <w:r w:rsidR="006321AC" w:rsidRPr="006321AC">
        <w:t>);</w:t>
      </w:r>
    </w:p>
    <w:p w:rsidR="006321AC" w:rsidRPr="006321AC" w:rsidRDefault="006321AC" w:rsidP="00306873">
      <w:pPr>
        <w:numPr>
          <w:ilvl w:val="0"/>
          <w:numId w:val="34"/>
        </w:numPr>
        <w:tabs>
          <w:tab w:val="clear" w:pos="720"/>
          <w:tab w:val="num" w:pos="-567"/>
        </w:tabs>
        <w:spacing w:line="285" w:lineRule="atLeast"/>
        <w:ind w:left="-851" w:firstLine="0"/>
        <w:jc w:val="both"/>
      </w:pPr>
      <w:r w:rsidRPr="006321AC">
        <w:t xml:space="preserve">итоговый  — определяется уровень сформированности знаний, умений и навыков при переходе учащихся в следующий класс, прогнозируется результативность дальнейшего обучения учащихся, выявляются недостатки в работе, планировании внутришкольного контроля на следующий учебный год по предметам и классам. В </w:t>
      </w:r>
      <w:r w:rsidR="00991D03">
        <w:t>11</w:t>
      </w:r>
      <w:r w:rsidRPr="006321AC">
        <w:t xml:space="preserve"> классах он проходит в форме государственной </w:t>
      </w:r>
      <w:r w:rsidR="00C10162">
        <w:t>итоговой</w:t>
      </w:r>
      <w:r w:rsidRPr="006321AC">
        <w:t xml:space="preserve"> аттестации, 10 </w:t>
      </w:r>
      <w:r w:rsidR="00C10162">
        <w:t xml:space="preserve">кл.- </w:t>
      </w:r>
      <w:r w:rsidRPr="006321AC">
        <w:t>в виде итоговых контрольных работ в рамках промежуточной аттестации.</w:t>
      </w:r>
    </w:p>
    <w:p w:rsidR="003237EF" w:rsidRDefault="006321AC" w:rsidP="00306873">
      <w:pPr>
        <w:numPr>
          <w:ilvl w:val="0"/>
          <w:numId w:val="34"/>
        </w:numPr>
        <w:tabs>
          <w:tab w:val="clear" w:pos="720"/>
          <w:tab w:val="num" w:pos="-567"/>
        </w:tabs>
        <w:spacing w:line="285" w:lineRule="atLeast"/>
        <w:ind w:left="-851" w:firstLine="0"/>
        <w:jc w:val="both"/>
      </w:pPr>
      <w:r w:rsidRPr="006321AC">
        <w:t>Тренировочные, диагностические задания при подготовке обучающихся 11 кл</w:t>
      </w:r>
      <w:r w:rsidR="00C10162">
        <w:t xml:space="preserve">. к государственной </w:t>
      </w:r>
      <w:r w:rsidRPr="006321AC">
        <w:t>итоговой аттестации разрабатываются и проводятся учителями предметниками,  также используются тренировочные задания системы СтатГрад, ФИПИ (Федеральный институт педагогических измерений), ФЦТ (Федеральный центр тестирования).</w:t>
      </w:r>
    </w:p>
    <w:p w:rsidR="006321AC" w:rsidRPr="006321AC" w:rsidRDefault="006321AC" w:rsidP="00306873">
      <w:pPr>
        <w:spacing w:line="285" w:lineRule="atLeast"/>
        <w:ind w:left="-851"/>
        <w:jc w:val="both"/>
      </w:pPr>
      <w:r w:rsidRPr="006321AC">
        <w:t>Информирование родителей о результатах мониторинга осуществляется через письменные сообщения, электронную почту, электронный дневник учащегося.</w:t>
      </w:r>
    </w:p>
    <w:p w:rsidR="00FE34CC" w:rsidRPr="00D3378B" w:rsidRDefault="00FE34CC" w:rsidP="00306873">
      <w:pPr>
        <w:ind w:left="-851"/>
        <w:jc w:val="both"/>
      </w:pPr>
      <w:r>
        <w:t xml:space="preserve">Внеурочная деятельность фиксируется в </w:t>
      </w:r>
      <w:r w:rsidR="000B746A">
        <w:t xml:space="preserve">папке достижений (портфолио) </w:t>
      </w:r>
      <w:r>
        <w:t>ученика, котор</w:t>
      </w:r>
      <w:r w:rsidR="000B746A">
        <w:t>ая</w:t>
      </w:r>
      <w:r>
        <w:t xml:space="preserve"> оформляется в соответствии с Положением о портфолио ученика М</w:t>
      </w:r>
      <w:r w:rsidR="00DB5D7F">
        <w:t>Б</w:t>
      </w:r>
      <w:r>
        <w:t xml:space="preserve">ОУ </w:t>
      </w:r>
      <w:r w:rsidR="000B746A">
        <w:t>«Краснохолмская сош №1»</w:t>
      </w:r>
      <w:r>
        <w:t>. В конце года определяется рейтинг учащихся по комплексной оценке учебной и внеурочной деятельности.</w:t>
      </w:r>
    </w:p>
    <w:p w:rsidR="00D212E4" w:rsidRPr="00A83770" w:rsidRDefault="00D212E4" w:rsidP="00D212E4">
      <w:pPr>
        <w:tabs>
          <w:tab w:val="left" w:pos="-426"/>
        </w:tabs>
        <w:ind w:left="-851"/>
        <w:jc w:val="center"/>
        <w:rPr>
          <w:rStyle w:val="af2"/>
          <w:b w:val="0"/>
        </w:rPr>
      </w:pPr>
      <w:r w:rsidRPr="00A83770">
        <w:rPr>
          <w:b/>
        </w:rPr>
        <w:t xml:space="preserve">Образ выпускника уровня </w:t>
      </w:r>
      <w:r>
        <w:rPr>
          <w:b/>
        </w:rPr>
        <w:t>среднего</w:t>
      </w:r>
      <w:r w:rsidRPr="00A83770">
        <w:rPr>
          <w:b/>
        </w:rPr>
        <w:t xml:space="preserve"> общего образования – ожидаемый результат реализуемой программы</w:t>
      </w:r>
    </w:p>
    <w:p w:rsidR="00D212E4" w:rsidRPr="0036007A" w:rsidRDefault="00D212E4" w:rsidP="00D212E4">
      <w:pPr>
        <w:tabs>
          <w:tab w:val="left" w:pos="-426"/>
        </w:tabs>
        <w:ind w:left="-851"/>
        <w:jc w:val="both"/>
        <w:rPr>
          <w:b/>
          <w:spacing w:val="-9"/>
        </w:rPr>
      </w:pPr>
      <w:r w:rsidRPr="0036007A">
        <w:t xml:space="preserve">Под ожидаемым результатом реализации программы </w:t>
      </w:r>
      <w:r>
        <w:t>среднего</w:t>
      </w:r>
      <w:r w:rsidRPr="0036007A">
        <w:t xml:space="preserve"> общего образования, в целом, понимаются позитивные изменения в личности учащихся, на которые ориентирована данная программа.</w:t>
      </w:r>
    </w:p>
    <w:p w:rsidR="00D212E4" w:rsidRPr="0036007A" w:rsidRDefault="00D212E4" w:rsidP="00D212E4">
      <w:pPr>
        <w:tabs>
          <w:tab w:val="left" w:pos="-426"/>
        </w:tabs>
        <w:autoSpaceDE w:val="0"/>
        <w:autoSpaceDN w:val="0"/>
        <w:adjustRightInd w:val="0"/>
        <w:ind w:left="-851"/>
        <w:jc w:val="both"/>
        <w:rPr>
          <w:b/>
        </w:rPr>
      </w:pPr>
      <w:r w:rsidRPr="0036007A">
        <w:t xml:space="preserve">В результате реализации данной образовательной программы в школе  будут созданы условия, обеспечивающие комфортное пребывание в ней учащихся с различными запросами и уровнем подготовки, позволяющие им подготовиться к адаптации в условиях рыночных отношений и </w:t>
      </w:r>
      <w:r w:rsidRPr="0036007A">
        <w:lastRenderedPageBreak/>
        <w:t>социальных изменений. В школе учащиеся смогут получить общие знания базового и повышенного уровня и основы профессиональных знаний, которые в дальнейшем будут затребованы обществом.</w:t>
      </w:r>
    </w:p>
    <w:p w:rsidR="00722F00" w:rsidRPr="00722F00" w:rsidRDefault="00D212E4" w:rsidP="00306873">
      <w:pPr>
        <w:shd w:val="clear" w:color="auto" w:fill="FFFFFF"/>
        <w:ind w:left="-851"/>
        <w:jc w:val="both"/>
        <w:outlineLvl w:val="0"/>
        <w:rPr>
          <w:bCs/>
        </w:rPr>
      </w:pPr>
      <w:r w:rsidRPr="0036007A">
        <w:rPr>
          <w:bCs/>
        </w:rPr>
        <w:t xml:space="preserve">Требования к уровню развития духовно-нравственной, коммуникативной, эстетической, трудовой, физической сторон культуры личности школьника, соответственно его возрастным особенностям, отражены в </w:t>
      </w:r>
      <w:r>
        <w:rPr>
          <w:bCs/>
        </w:rPr>
        <w:t>т</w:t>
      </w:r>
      <w:r w:rsidRPr="0036007A">
        <w:rPr>
          <w:bCs/>
        </w:rPr>
        <w:t>аблице</w:t>
      </w:r>
      <w:bookmarkStart w:id="1" w:name="_Toc243896231"/>
      <w:bookmarkStart w:id="2" w:name="_Toc243896291"/>
      <w:r>
        <w:rPr>
          <w:bCs/>
        </w:rPr>
        <w:t>:</w:t>
      </w:r>
    </w:p>
    <w:tbl>
      <w:tblPr>
        <w:tblW w:w="103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878"/>
        <w:gridCol w:w="1780"/>
        <w:gridCol w:w="1701"/>
        <w:gridCol w:w="1661"/>
        <w:gridCol w:w="1536"/>
      </w:tblGrid>
      <w:tr w:rsidR="00D212E4" w:rsidRPr="009902AA" w:rsidTr="00D212E4">
        <w:tc>
          <w:tcPr>
            <w:tcW w:w="1800" w:type="dxa"/>
          </w:tcPr>
          <w:p w:rsidR="00D212E4" w:rsidRPr="009902AA" w:rsidRDefault="00D212E4" w:rsidP="001A7FC5">
            <w:pPr>
              <w:rPr>
                <w:sz w:val="20"/>
                <w:szCs w:val="20"/>
              </w:rPr>
            </w:pPr>
            <w:r w:rsidRPr="009902AA">
              <w:rPr>
                <w:sz w:val="20"/>
                <w:szCs w:val="20"/>
              </w:rPr>
              <w:t>Духовно-нравственная</w:t>
            </w:r>
            <w:r w:rsidRPr="009902AA">
              <w:rPr>
                <w:sz w:val="20"/>
                <w:szCs w:val="20"/>
              </w:rPr>
              <w:tab/>
            </w:r>
          </w:p>
        </w:tc>
        <w:tc>
          <w:tcPr>
            <w:tcW w:w="1878" w:type="dxa"/>
          </w:tcPr>
          <w:p w:rsidR="00D212E4" w:rsidRPr="009902AA" w:rsidRDefault="00D212E4" w:rsidP="001A7FC5">
            <w:pPr>
              <w:rPr>
                <w:sz w:val="20"/>
                <w:szCs w:val="20"/>
              </w:rPr>
            </w:pPr>
            <w:r w:rsidRPr="009902AA">
              <w:rPr>
                <w:sz w:val="20"/>
                <w:szCs w:val="20"/>
              </w:rPr>
              <w:t>Познавательная</w:t>
            </w:r>
            <w:r w:rsidRPr="009902AA">
              <w:rPr>
                <w:sz w:val="20"/>
                <w:szCs w:val="20"/>
              </w:rPr>
              <w:tab/>
            </w:r>
          </w:p>
        </w:tc>
        <w:tc>
          <w:tcPr>
            <w:tcW w:w="1780" w:type="dxa"/>
          </w:tcPr>
          <w:p w:rsidR="00D212E4" w:rsidRPr="009902AA" w:rsidRDefault="00D212E4" w:rsidP="001A7FC5">
            <w:pPr>
              <w:rPr>
                <w:sz w:val="20"/>
                <w:szCs w:val="20"/>
              </w:rPr>
            </w:pPr>
            <w:r w:rsidRPr="009902AA">
              <w:rPr>
                <w:sz w:val="20"/>
                <w:szCs w:val="20"/>
              </w:rPr>
              <w:t>Коммуникативная</w:t>
            </w:r>
            <w:r w:rsidRPr="009902AA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D212E4" w:rsidRPr="009902AA" w:rsidRDefault="00D212E4" w:rsidP="001A7FC5">
            <w:pPr>
              <w:rPr>
                <w:sz w:val="20"/>
                <w:szCs w:val="20"/>
              </w:rPr>
            </w:pPr>
            <w:r w:rsidRPr="009902AA">
              <w:rPr>
                <w:sz w:val="20"/>
                <w:szCs w:val="20"/>
              </w:rPr>
              <w:t>Эстетическая</w:t>
            </w:r>
            <w:r w:rsidRPr="009902AA">
              <w:rPr>
                <w:sz w:val="20"/>
                <w:szCs w:val="20"/>
              </w:rPr>
              <w:tab/>
            </w:r>
          </w:p>
        </w:tc>
        <w:tc>
          <w:tcPr>
            <w:tcW w:w="1661" w:type="dxa"/>
          </w:tcPr>
          <w:p w:rsidR="00D212E4" w:rsidRPr="009902AA" w:rsidRDefault="00D212E4" w:rsidP="001A7FC5">
            <w:pPr>
              <w:rPr>
                <w:sz w:val="20"/>
                <w:szCs w:val="20"/>
              </w:rPr>
            </w:pPr>
            <w:r w:rsidRPr="009902AA">
              <w:rPr>
                <w:sz w:val="20"/>
                <w:szCs w:val="20"/>
              </w:rPr>
              <w:t>Трудовая</w:t>
            </w:r>
            <w:r w:rsidRPr="009902AA">
              <w:rPr>
                <w:sz w:val="20"/>
                <w:szCs w:val="20"/>
              </w:rPr>
              <w:tab/>
            </w:r>
          </w:p>
        </w:tc>
        <w:tc>
          <w:tcPr>
            <w:tcW w:w="1536" w:type="dxa"/>
          </w:tcPr>
          <w:p w:rsidR="00D212E4" w:rsidRPr="009902AA" w:rsidRDefault="00D212E4" w:rsidP="001A7FC5">
            <w:pPr>
              <w:rPr>
                <w:sz w:val="20"/>
                <w:szCs w:val="20"/>
              </w:rPr>
            </w:pPr>
            <w:r w:rsidRPr="009902AA">
              <w:rPr>
                <w:sz w:val="20"/>
                <w:szCs w:val="20"/>
              </w:rPr>
              <w:t>Физическая</w:t>
            </w:r>
          </w:p>
        </w:tc>
      </w:tr>
      <w:tr w:rsidR="00D212E4" w:rsidRPr="009902AA" w:rsidTr="00D212E4">
        <w:tc>
          <w:tcPr>
            <w:tcW w:w="1800" w:type="dxa"/>
          </w:tcPr>
          <w:p w:rsidR="00D212E4" w:rsidRPr="009902AA" w:rsidRDefault="00D212E4" w:rsidP="009902AA">
            <w:pPr>
              <w:outlineLvl w:val="0"/>
              <w:rPr>
                <w:bCs/>
                <w:sz w:val="20"/>
                <w:szCs w:val="20"/>
              </w:rPr>
            </w:pPr>
            <w:bookmarkStart w:id="3" w:name="_Toc304374783"/>
            <w:r w:rsidRPr="009902AA">
              <w:rPr>
                <w:bCs/>
                <w:sz w:val="20"/>
                <w:szCs w:val="20"/>
              </w:rPr>
              <w:t>Осознанная гражданская позиция. Чувство гордости за принадлежность к своей нации, за свою Родину. Человеческое достоинство. Потребность делать добро. Гуманистическое отношение к другим народам и человечеству. Способность к рефлексии Преобладание духовно-нравственных приоритетов над материальными</w:t>
            </w:r>
            <w:bookmarkEnd w:id="3"/>
          </w:p>
        </w:tc>
        <w:tc>
          <w:tcPr>
            <w:tcW w:w="1878" w:type="dxa"/>
          </w:tcPr>
          <w:p w:rsidR="00D212E4" w:rsidRPr="009902AA" w:rsidRDefault="00D212E4" w:rsidP="009902AA">
            <w:pPr>
              <w:outlineLvl w:val="0"/>
              <w:rPr>
                <w:bCs/>
                <w:sz w:val="20"/>
                <w:szCs w:val="20"/>
              </w:rPr>
            </w:pPr>
            <w:bookmarkStart w:id="4" w:name="_Toc304374784"/>
            <w:r w:rsidRPr="009902AA">
              <w:rPr>
                <w:bCs/>
                <w:sz w:val="20"/>
                <w:szCs w:val="20"/>
              </w:rPr>
              <w:t>Знания, умения, навыки. соответствующие образовательному стандарту школы третьей ступени. личным запросам и потребностям Развитьй интеллект, культура ума. научное миропонимание. творческое мышление. Сформированность мотивов и познавательных интересов, потребность в продолжении образования, самообразования</w:t>
            </w:r>
            <w:bookmarkEnd w:id="4"/>
          </w:p>
        </w:tc>
        <w:tc>
          <w:tcPr>
            <w:tcW w:w="1780" w:type="dxa"/>
          </w:tcPr>
          <w:p w:rsidR="00D212E4" w:rsidRPr="009902AA" w:rsidRDefault="00D212E4" w:rsidP="009902AA">
            <w:pPr>
              <w:outlineLvl w:val="0"/>
              <w:rPr>
                <w:bCs/>
                <w:sz w:val="20"/>
                <w:szCs w:val="20"/>
              </w:rPr>
            </w:pPr>
            <w:bookmarkStart w:id="5" w:name="_Toc304374785"/>
            <w:r w:rsidRPr="009902AA">
              <w:rPr>
                <w:bCs/>
                <w:sz w:val="20"/>
                <w:szCs w:val="20"/>
              </w:rPr>
              <w:t>Умение выполнять роль в коллективе, адекватную складывающейся ситуации. Умение устанавливать контакты, уважать иные вкусы, обычаи. привычки. Высокая социальная адаптированность</w:t>
            </w:r>
            <w:bookmarkEnd w:id="5"/>
          </w:p>
        </w:tc>
        <w:tc>
          <w:tcPr>
            <w:tcW w:w="1701" w:type="dxa"/>
          </w:tcPr>
          <w:p w:rsidR="00D212E4" w:rsidRPr="009902AA" w:rsidRDefault="00D212E4" w:rsidP="009902AA">
            <w:pPr>
              <w:outlineLvl w:val="0"/>
              <w:rPr>
                <w:bCs/>
                <w:sz w:val="20"/>
                <w:szCs w:val="20"/>
              </w:rPr>
            </w:pPr>
            <w:bookmarkStart w:id="6" w:name="_Toc304374786"/>
            <w:r w:rsidRPr="009902AA">
              <w:rPr>
                <w:bCs/>
                <w:sz w:val="20"/>
                <w:szCs w:val="20"/>
              </w:rPr>
              <w:t>Умение строить свою жизнь по законам гармонии и красоты. Потребность вносить прекрасное в учебную, трудовую, досуговую деятельность, в отношения с окружающими людьми. Овладение основами мировой культуры, знание достижений художественного творчества России</w:t>
            </w:r>
            <w:bookmarkEnd w:id="6"/>
          </w:p>
        </w:tc>
        <w:tc>
          <w:tcPr>
            <w:tcW w:w="1661" w:type="dxa"/>
          </w:tcPr>
          <w:p w:rsidR="00D212E4" w:rsidRPr="009902AA" w:rsidRDefault="00D212E4" w:rsidP="009902AA">
            <w:pPr>
              <w:outlineLvl w:val="0"/>
              <w:rPr>
                <w:bCs/>
                <w:sz w:val="20"/>
                <w:szCs w:val="20"/>
              </w:rPr>
            </w:pPr>
            <w:bookmarkStart w:id="7" w:name="_Toc304374787"/>
            <w:r w:rsidRPr="009902AA">
              <w:rPr>
                <w:bCs/>
                <w:sz w:val="20"/>
                <w:szCs w:val="20"/>
              </w:rPr>
              <w:t>Осмысленное и осознанное профессиональное самоопределение, готовность к трудовой деятельности и самореализации в обществе, способность к конструктивной, научной организации труда, критичность, оптимизм, мобильность</w:t>
            </w:r>
            <w:bookmarkEnd w:id="7"/>
          </w:p>
        </w:tc>
        <w:tc>
          <w:tcPr>
            <w:tcW w:w="1536" w:type="dxa"/>
          </w:tcPr>
          <w:p w:rsidR="00D212E4" w:rsidRPr="009902AA" w:rsidRDefault="00D212E4" w:rsidP="009902AA">
            <w:pPr>
              <w:outlineLvl w:val="0"/>
              <w:rPr>
                <w:bCs/>
                <w:sz w:val="20"/>
                <w:szCs w:val="20"/>
              </w:rPr>
            </w:pPr>
            <w:bookmarkStart w:id="8" w:name="_Toc304374788"/>
            <w:r w:rsidRPr="009902AA">
              <w:rPr>
                <w:bCs/>
                <w:sz w:val="20"/>
                <w:szCs w:val="20"/>
              </w:rPr>
              <w:t>Готовность вести здоровый, физически активный образ жизни, сознательное отношение к своему здоровью, забота о здоровье окружающих, умение использовать в жизни русские традиции здоровья. Стремление к достижению личных спортивных результатов</w:t>
            </w:r>
            <w:bookmarkEnd w:id="8"/>
          </w:p>
        </w:tc>
      </w:tr>
    </w:tbl>
    <w:p w:rsidR="00722F00" w:rsidRPr="00D212E4" w:rsidRDefault="00991D03" w:rsidP="00D212E4">
      <w:pPr>
        <w:shd w:val="clear" w:color="auto" w:fill="FFFFFF"/>
        <w:ind w:left="-851"/>
        <w:jc w:val="both"/>
        <w:outlineLvl w:val="0"/>
        <w:rPr>
          <w:bCs/>
        </w:rPr>
      </w:pPr>
      <w:bookmarkStart w:id="9" w:name="_Toc304374789"/>
      <w:r w:rsidRPr="00D212E4">
        <w:rPr>
          <w:bCs/>
        </w:rPr>
        <w:t>Наиболее обобщенно образ</w:t>
      </w:r>
      <w:r w:rsidR="00722F00" w:rsidRPr="00D212E4">
        <w:rPr>
          <w:bCs/>
        </w:rPr>
        <w:t xml:space="preserve"> выпускников</w:t>
      </w:r>
      <w:r w:rsidRPr="00D212E4">
        <w:rPr>
          <w:bCs/>
        </w:rPr>
        <w:t xml:space="preserve"> 11 класса </w:t>
      </w:r>
      <w:r w:rsidR="00722F00" w:rsidRPr="00D212E4">
        <w:rPr>
          <w:bCs/>
        </w:rPr>
        <w:t xml:space="preserve"> выглядят следующим образом:</w:t>
      </w:r>
      <w:bookmarkEnd w:id="9"/>
    </w:p>
    <w:p w:rsidR="0028494F" w:rsidRDefault="0028494F" w:rsidP="00D212E4">
      <w:pPr>
        <w:ind w:left="-851"/>
        <w:jc w:val="center"/>
        <w:rPr>
          <w:b/>
          <w:bCs/>
        </w:rPr>
      </w:pPr>
      <w:bookmarkStart w:id="10" w:name="_Toc304374792"/>
      <w:bookmarkStart w:id="11" w:name="_Toc243896232"/>
      <w:bookmarkStart w:id="12" w:name="_Toc243896292"/>
      <w:bookmarkEnd w:id="1"/>
      <w:bookmarkEnd w:id="2"/>
      <w:bookmarkEnd w:id="11"/>
      <w:bookmarkEnd w:id="12"/>
    </w:p>
    <w:p w:rsidR="007A0BFC" w:rsidRPr="00D212E4" w:rsidRDefault="007A0BFC" w:rsidP="00D212E4">
      <w:pPr>
        <w:ind w:left="-851"/>
        <w:jc w:val="center"/>
        <w:rPr>
          <w:spacing w:val="-10"/>
        </w:rPr>
      </w:pPr>
      <w:r w:rsidRPr="00D212E4">
        <w:rPr>
          <w:b/>
          <w:bCs/>
        </w:rPr>
        <w:t>Образ выпус</w:t>
      </w:r>
      <w:r w:rsidRPr="00D212E4">
        <w:rPr>
          <w:b/>
          <w:bCs/>
        </w:rPr>
        <w:t>к</w:t>
      </w:r>
      <w:r w:rsidRPr="00D212E4">
        <w:rPr>
          <w:b/>
          <w:bCs/>
        </w:rPr>
        <w:t>ника средней школы</w:t>
      </w:r>
      <w:bookmarkEnd w:id="10"/>
    </w:p>
    <w:p w:rsidR="00722F00" w:rsidRPr="00D212E4" w:rsidRDefault="00D212E4" w:rsidP="00D212E4">
      <w:pPr>
        <w:ind w:left="-851"/>
        <w:jc w:val="both"/>
      </w:pPr>
      <w:r>
        <w:t>-</w:t>
      </w:r>
      <w:r w:rsidR="007A0BFC" w:rsidRPr="00D212E4">
        <w:t xml:space="preserve">Человек, преданный России, деятельный патриот, оберегающий и охраняющий свою Родину, ее историю и культуру, соединивший в своем сознании идею личного блага с благом государственным. </w:t>
      </w:r>
    </w:p>
    <w:p w:rsidR="00722F00" w:rsidRPr="00D212E4" w:rsidRDefault="00D212E4" w:rsidP="00D212E4">
      <w:pPr>
        <w:ind w:left="-851"/>
        <w:jc w:val="both"/>
      </w:pPr>
      <w:r>
        <w:t>-</w:t>
      </w:r>
      <w:r w:rsidR="007A0BFC" w:rsidRPr="00D212E4">
        <w:t xml:space="preserve">Духовно богатая, творческая, свободная личность обладающая лучшими чертами русского характера, стремящаяся к физическому и нравственному совершенству. </w:t>
      </w:r>
    </w:p>
    <w:p w:rsidR="007A0BFC" w:rsidRPr="00D212E4" w:rsidRDefault="00D212E4" w:rsidP="00D212E4">
      <w:pPr>
        <w:ind w:left="-851"/>
        <w:jc w:val="both"/>
      </w:pPr>
      <w:r>
        <w:t>-</w:t>
      </w:r>
      <w:r w:rsidR="007A0BFC" w:rsidRPr="00D212E4">
        <w:t>Человек образованный, обладающий культурой ума, готовый к самообразованию, самоопределению и самореализации во взрослой жизни</w:t>
      </w:r>
      <w:r>
        <w:t>.</w:t>
      </w:r>
      <w:r w:rsidR="0025296E" w:rsidRPr="00D212E4">
        <w:t xml:space="preserve"> </w:t>
      </w:r>
      <w:bookmarkStart w:id="13" w:name="_Toc243896233"/>
      <w:bookmarkStart w:id="14" w:name="_Toc243896293"/>
    </w:p>
    <w:bookmarkEnd w:id="13"/>
    <w:bookmarkEnd w:id="14"/>
    <w:p w:rsidR="00D212E4" w:rsidRDefault="00D212E4" w:rsidP="00D212E4">
      <w:pPr>
        <w:ind w:left="-851"/>
        <w:jc w:val="center"/>
        <w:rPr>
          <w:b/>
        </w:rPr>
      </w:pPr>
      <w:r w:rsidRPr="00B6404E">
        <w:rPr>
          <w:b/>
        </w:rPr>
        <w:t>Модель выпускника МБОУ «Краснохолмская сош №1»</w:t>
      </w:r>
    </w:p>
    <w:p w:rsidR="0025296E" w:rsidRPr="00D212E4" w:rsidRDefault="0025296E" w:rsidP="00D212E4">
      <w:pPr>
        <w:ind w:left="-851"/>
        <w:jc w:val="both"/>
      </w:pPr>
      <w:r w:rsidRPr="00D212E4">
        <w:t>1. Мировоззр</w:t>
      </w:r>
      <w:r w:rsidRPr="00D212E4">
        <w:t>е</w:t>
      </w:r>
      <w:r w:rsidRPr="00D212E4">
        <w:t>ние:</w:t>
      </w:r>
    </w:p>
    <w:p w:rsidR="0025296E" w:rsidRPr="00D212E4" w:rsidRDefault="0025296E" w:rsidP="00D212E4">
      <w:pPr>
        <w:numPr>
          <w:ilvl w:val="0"/>
          <w:numId w:val="6"/>
        </w:numPr>
        <w:tabs>
          <w:tab w:val="clear" w:pos="720"/>
          <w:tab w:val="num" w:pos="-567"/>
        </w:tabs>
        <w:ind w:left="-851" w:firstLine="0"/>
        <w:jc w:val="both"/>
      </w:pPr>
      <w:r w:rsidRPr="00D212E4">
        <w:t>понимание целостности и единства развития человека, природы и общес</w:t>
      </w:r>
      <w:r w:rsidRPr="00D212E4">
        <w:t>т</w:t>
      </w:r>
      <w:r w:rsidRPr="00D212E4">
        <w:t>ва,</w:t>
      </w:r>
    </w:p>
    <w:p w:rsidR="0025296E" w:rsidRPr="00D212E4" w:rsidRDefault="0025296E" w:rsidP="00D212E4">
      <w:pPr>
        <w:numPr>
          <w:ilvl w:val="0"/>
          <w:numId w:val="6"/>
        </w:numPr>
        <w:tabs>
          <w:tab w:val="clear" w:pos="720"/>
          <w:tab w:val="num" w:pos="-567"/>
        </w:tabs>
        <w:ind w:left="-851" w:firstLine="0"/>
        <w:jc w:val="both"/>
      </w:pPr>
      <w:r w:rsidRPr="00D212E4">
        <w:rPr>
          <w:color w:val="000000"/>
        </w:rPr>
        <w:t>признание разнообразия точек зрения на мир;</w:t>
      </w:r>
    </w:p>
    <w:p w:rsidR="0025296E" w:rsidRPr="00D212E4" w:rsidRDefault="0025296E" w:rsidP="00D212E4">
      <w:pPr>
        <w:numPr>
          <w:ilvl w:val="0"/>
          <w:numId w:val="6"/>
        </w:numPr>
        <w:tabs>
          <w:tab w:val="clear" w:pos="720"/>
          <w:tab w:val="num" w:pos="-567"/>
        </w:tabs>
        <w:ind w:left="-851" w:firstLine="0"/>
        <w:jc w:val="both"/>
      </w:pPr>
      <w:r w:rsidRPr="00D212E4">
        <w:t>осознание себя как индивид</w:t>
      </w:r>
      <w:r w:rsidRPr="00D212E4">
        <w:t>у</w:t>
      </w:r>
      <w:r w:rsidRPr="00D212E4">
        <w:t>альности,</w:t>
      </w:r>
    </w:p>
    <w:p w:rsidR="0025296E" w:rsidRPr="00D212E4" w:rsidRDefault="0025296E" w:rsidP="00D212E4">
      <w:pPr>
        <w:numPr>
          <w:ilvl w:val="0"/>
          <w:numId w:val="6"/>
        </w:numPr>
        <w:tabs>
          <w:tab w:val="clear" w:pos="720"/>
          <w:tab w:val="num" w:pos="-567"/>
        </w:tabs>
        <w:ind w:left="-851" w:firstLine="0"/>
        <w:jc w:val="both"/>
      </w:pPr>
      <w:r w:rsidRPr="00D212E4">
        <w:t>самораскрытие через проявление собственной активн</w:t>
      </w:r>
      <w:r w:rsidRPr="00D212E4">
        <w:t>о</w:t>
      </w:r>
      <w:r w:rsidRPr="00D212E4">
        <w:t>сти.</w:t>
      </w:r>
    </w:p>
    <w:p w:rsidR="0025296E" w:rsidRPr="00D212E4" w:rsidRDefault="0025296E" w:rsidP="00D212E4">
      <w:pPr>
        <w:pStyle w:val="a8"/>
        <w:tabs>
          <w:tab w:val="num" w:pos="-567"/>
        </w:tabs>
        <w:spacing w:after="0"/>
        <w:ind w:left="-851"/>
        <w:jc w:val="both"/>
      </w:pPr>
      <w:r w:rsidRPr="00D212E4">
        <w:t>2. Понимание свободы, как восприятие множества возможно</w:t>
      </w:r>
      <w:r w:rsidRPr="00D212E4">
        <w:softHyphen/>
        <w:t>стей, осознанный выбор и принятие на себя ответственности за п</w:t>
      </w:r>
      <w:r w:rsidRPr="00D212E4">
        <w:t>о</w:t>
      </w:r>
      <w:r w:rsidRPr="00D212E4">
        <w:t>следствия данно</w:t>
      </w:r>
      <w:r w:rsidRPr="00D212E4">
        <w:softHyphen/>
        <w:t>го выбора.</w:t>
      </w:r>
    </w:p>
    <w:p w:rsidR="0025296E" w:rsidRPr="00D212E4" w:rsidRDefault="0025296E" w:rsidP="00D212E4">
      <w:pPr>
        <w:pStyle w:val="a8"/>
        <w:tabs>
          <w:tab w:val="num" w:pos="-567"/>
        </w:tabs>
        <w:spacing w:after="0"/>
        <w:ind w:left="-851"/>
        <w:jc w:val="both"/>
      </w:pPr>
      <w:r w:rsidRPr="00D212E4">
        <w:t>3. Самостоятельное определение своего образовательного маршрута в условиях разнообразной  образов</w:t>
      </w:r>
      <w:r w:rsidRPr="00D212E4">
        <w:t>а</w:t>
      </w:r>
      <w:r w:rsidRPr="00D212E4">
        <w:t>тельной среды.</w:t>
      </w:r>
    </w:p>
    <w:p w:rsidR="0025296E" w:rsidRPr="00D212E4" w:rsidRDefault="0025296E" w:rsidP="00D212E4">
      <w:pPr>
        <w:pStyle w:val="a8"/>
        <w:numPr>
          <w:ilvl w:val="0"/>
          <w:numId w:val="12"/>
        </w:numPr>
        <w:tabs>
          <w:tab w:val="num" w:pos="-567"/>
        </w:tabs>
        <w:spacing w:after="0"/>
        <w:ind w:left="-851" w:firstLine="0"/>
        <w:jc w:val="both"/>
      </w:pPr>
      <w:r w:rsidRPr="00D212E4">
        <w:t>Интеллектуальный ур</w:t>
      </w:r>
      <w:r w:rsidRPr="00D212E4">
        <w:t>о</w:t>
      </w:r>
      <w:r w:rsidRPr="00D212E4">
        <w:t>вень:</w:t>
      </w:r>
    </w:p>
    <w:p w:rsidR="0025296E" w:rsidRPr="00D212E4" w:rsidRDefault="0025296E" w:rsidP="00D212E4">
      <w:pPr>
        <w:pStyle w:val="a8"/>
        <w:numPr>
          <w:ilvl w:val="0"/>
          <w:numId w:val="10"/>
        </w:numPr>
        <w:tabs>
          <w:tab w:val="clear" w:pos="720"/>
          <w:tab w:val="num" w:pos="-567"/>
        </w:tabs>
        <w:spacing w:after="0"/>
        <w:ind w:left="-851" w:firstLine="0"/>
        <w:jc w:val="both"/>
      </w:pPr>
      <w:r w:rsidRPr="00D212E4">
        <w:t>способность к овладению методами познания, дающими возможность     самосто</w:t>
      </w:r>
      <w:r w:rsidRPr="00D212E4">
        <w:t>я</w:t>
      </w:r>
      <w:r w:rsidRPr="00D212E4">
        <w:t>тельно добывать знания,</w:t>
      </w:r>
    </w:p>
    <w:p w:rsidR="0025296E" w:rsidRPr="00D212E4" w:rsidRDefault="0025296E" w:rsidP="00D212E4">
      <w:pPr>
        <w:pStyle w:val="a8"/>
        <w:numPr>
          <w:ilvl w:val="0"/>
          <w:numId w:val="5"/>
        </w:numPr>
        <w:tabs>
          <w:tab w:val="clear" w:pos="720"/>
          <w:tab w:val="num" w:pos="-567"/>
        </w:tabs>
        <w:spacing w:after="0"/>
        <w:ind w:left="-851" w:firstLine="0"/>
        <w:jc w:val="both"/>
      </w:pPr>
      <w:r w:rsidRPr="00D212E4">
        <w:t>нравственная направленность и</w:t>
      </w:r>
      <w:r w:rsidRPr="00D212E4">
        <w:t>н</w:t>
      </w:r>
      <w:r w:rsidRPr="00D212E4">
        <w:t>теллекта,</w:t>
      </w:r>
    </w:p>
    <w:p w:rsidR="0025296E" w:rsidRPr="00D212E4" w:rsidRDefault="0025296E" w:rsidP="00D212E4">
      <w:pPr>
        <w:pStyle w:val="a8"/>
        <w:numPr>
          <w:ilvl w:val="0"/>
          <w:numId w:val="5"/>
        </w:numPr>
        <w:tabs>
          <w:tab w:val="clear" w:pos="720"/>
          <w:tab w:val="num" w:pos="-567"/>
        </w:tabs>
        <w:spacing w:after="0"/>
        <w:ind w:left="-851" w:firstLine="0"/>
        <w:jc w:val="both"/>
      </w:pPr>
      <w:r w:rsidRPr="00D212E4">
        <w:t>самостоятельность, гибкость мышл</w:t>
      </w:r>
      <w:r w:rsidRPr="00D212E4">
        <w:t>е</w:t>
      </w:r>
      <w:r w:rsidRPr="00D212E4">
        <w:t>ния,</w:t>
      </w:r>
    </w:p>
    <w:p w:rsidR="0025296E" w:rsidRPr="00D212E4" w:rsidRDefault="0025296E" w:rsidP="00D212E4">
      <w:pPr>
        <w:pStyle w:val="a8"/>
        <w:numPr>
          <w:ilvl w:val="0"/>
          <w:numId w:val="5"/>
        </w:numPr>
        <w:tabs>
          <w:tab w:val="clear" w:pos="720"/>
          <w:tab w:val="num" w:pos="-567"/>
        </w:tabs>
        <w:spacing w:after="0"/>
        <w:ind w:left="-851" w:firstLine="0"/>
        <w:jc w:val="both"/>
      </w:pPr>
      <w:r w:rsidRPr="00D212E4">
        <w:t>способность рассуждать,</w:t>
      </w:r>
    </w:p>
    <w:p w:rsidR="0025296E" w:rsidRPr="00D212E4" w:rsidRDefault="0025296E" w:rsidP="00D212E4">
      <w:pPr>
        <w:pStyle w:val="a8"/>
        <w:numPr>
          <w:ilvl w:val="0"/>
          <w:numId w:val="5"/>
        </w:numPr>
        <w:tabs>
          <w:tab w:val="clear" w:pos="720"/>
          <w:tab w:val="num" w:pos="-567"/>
        </w:tabs>
        <w:spacing w:after="0"/>
        <w:ind w:left="-851" w:firstLine="0"/>
        <w:jc w:val="both"/>
      </w:pPr>
      <w:r w:rsidRPr="00D212E4">
        <w:t>умение анализировать,</w:t>
      </w:r>
    </w:p>
    <w:p w:rsidR="0025296E" w:rsidRPr="00D212E4" w:rsidRDefault="0025296E" w:rsidP="00D212E4">
      <w:pPr>
        <w:pStyle w:val="a8"/>
        <w:numPr>
          <w:ilvl w:val="0"/>
          <w:numId w:val="5"/>
        </w:numPr>
        <w:tabs>
          <w:tab w:val="clear" w:pos="720"/>
          <w:tab w:val="num" w:pos="-567"/>
        </w:tabs>
        <w:spacing w:after="0"/>
        <w:ind w:left="-851" w:firstLine="0"/>
        <w:jc w:val="both"/>
      </w:pPr>
      <w:r w:rsidRPr="00D212E4">
        <w:t xml:space="preserve"> рефлексивные умения,</w:t>
      </w:r>
    </w:p>
    <w:p w:rsidR="0025296E" w:rsidRPr="00D212E4" w:rsidRDefault="0025296E" w:rsidP="00D212E4">
      <w:pPr>
        <w:pStyle w:val="a8"/>
        <w:numPr>
          <w:ilvl w:val="0"/>
          <w:numId w:val="5"/>
        </w:numPr>
        <w:tabs>
          <w:tab w:val="clear" w:pos="720"/>
          <w:tab w:val="num" w:pos="-567"/>
        </w:tabs>
        <w:spacing w:after="0"/>
        <w:ind w:left="-851" w:firstLine="0"/>
        <w:jc w:val="both"/>
      </w:pPr>
      <w:r w:rsidRPr="00D212E4">
        <w:lastRenderedPageBreak/>
        <w:t>проявление кре</w:t>
      </w:r>
      <w:r w:rsidRPr="00D212E4">
        <w:t>а</w:t>
      </w:r>
      <w:r w:rsidRPr="00D212E4">
        <w:t>тивности во всех сферах жизни.</w:t>
      </w:r>
    </w:p>
    <w:p w:rsidR="0025296E" w:rsidRPr="00D212E4" w:rsidRDefault="0025296E" w:rsidP="00D212E4">
      <w:pPr>
        <w:pStyle w:val="ab"/>
        <w:tabs>
          <w:tab w:val="num" w:pos="-567"/>
        </w:tabs>
        <w:ind w:left="-851"/>
        <w:jc w:val="both"/>
        <w:rPr>
          <w:szCs w:val="24"/>
        </w:rPr>
      </w:pPr>
      <w:r w:rsidRPr="00D212E4">
        <w:rPr>
          <w:szCs w:val="24"/>
        </w:rPr>
        <w:t>5.  Сформированные общеучебные  и методологич</w:t>
      </w:r>
      <w:r w:rsidRPr="00D212E4">
        <w:rPr>
          <w:szCs w:val="24"/>
        </w:rPr>
        <w:t>е</w:t>
      </w:r>
      <w:r w:rsidRPr="00D212E4">
        <w:rPr>
          <w:szCs w:val="24"/>
        </w:rPr>
        <w:t>ские навыки:</w:t>
      </w:r>
    </w:p>
    <w:p w:rsidR="0025296E" w:rsidRPr="00D212E4" w:rsidRDefault="0025296E" w:rsidP="00D212E4">
      <w:pPr>
        <w:pStyle w:val="ab"/>
        <w:numPr>
          <w:ilvl w:val="0"/>
          <w:numId w:val="4"/>
        </w:numPr>
        <w:tabs>
          <w:tab w:val="clear" w:pos="730"/>
          <w:tab w:val="num" w:pos="-567"/>
        </w:tabs>
        <w:ind w:left="-851" w:firstLine="0"/>
        <w:jc w:val="both"/>
        <w:rPr>
          <w:szCs w:val="24"/>
        </w:rPr>
      </w:pPr>
      <w:r w:rsidRPr="00D212E4">
        <w:rPr>
          <w:szCs w:val="24"/>
        </w:rPr>
        <w:t>общие (владение  культурой учебной деятел</w:t>
      </w:r>
      <w:r w:rsidRPr="00D212E4">
        <w:rPr>
          <w:szCs w:val="24"/>
        </w:rPr>
        <w:t>ь</w:t>
      </w:r>
      <w:r w:rsidRPr="00D212E4">
        <w:rPr>
          <w:szCs w:val="24"/>
        </w:rPr>
        <w:t>ности),</w:t>
      </w:r>
    </w:p>
    <w:p w:rsidR="0025296E" w:rsidRPr="00D212E4" w:rsidRDefault="0025296E" w:rsidP="00D212E4">
      <w:pPr>
        <w:pStyle w:val="ab"/>
        <w:numPr>
          <w:ilvl w:val="0"/>
          <w:numId w:val="4"/>
        </w:numPr>
        <w:tabs>
          <w:tab w:val="clear" w:pos="730"/>
          <w:tab w:val="num" w:pos="-567"/>
        </w:tabs>
        <w:ind w:left="-851" w:firstLine="0"/>
        <w:jc w:val="both"/>
        <w:rPr>
          <w:szCs w:val="24"/>
        </w:rPr>
      </w:pPr>
      <w:r w:rsidRPr="00D212E4">
        <w:rPr>
          <w:szCs w:val="24"/>
        </w:rPr>
        <w:t>специальные, в соответствии  с пройденным образовательным ма</w:t>
      </w:r>
      <w:r w:rsidRPr="00D212E4">
        <w:rPr>
          <w:szCs w:val="24"/>
        </w:rPr>
        <w:t>р</w:t>
      </w:r>
      <w:r w:rsidRPr="00D212E4">
        <w:rPr>
          <w:szCs w:val="24"/>
        </w:rPr>
        <w:t>шрутом,</w:t>
      </w:r>
    </w:p>
    <w:p w:rsidR="0025296E" w:rsidRPr="00D212E4" w:rsidRDefault="0025296E" w:rsidP="00D212E4">
      <w:pPr>
        <w:pStyle w:val="ab"/>
        <w:numPr>
          <w:ilvl w:val="0"/>
          <w:numId w:val="4"/>
        </w:numPr>
        <w:tabs>
          <w:tab w:val="clear" w:pos="730"/>
          <w:tab w:val="num" w:pos="-567"/>
        </w:tabs>
        <w:ind w:left="-851" w:firstLine="0"/>
        <w:jc w:val="both"/>
        <w:rPr>
          <w:szCs w:val="24"/>
        </w:rPr>
      </w:pPr>
      <w:r w:rsidRPr="00D212E4">
        <w:rPr>
          <w:szCs w:val="24"/>
        </w:rPr>
        <w:t>осуществление  самоанализа и оценки  деятельности   по достижению результ</w:t>
      </w:r>
      <w:r w:rsidRPr="00D212E4">
        <w:rPr>
          <w:szCs w:val="24"/>
        </w:rPr>
        <w:t>а</w:t>
      </w:r>
      <w:r w:rsidRPr="00D212E4">
        <w:rPr>
          <w:szCs w:val="24"/>
        </w:rPr>
        <w:t xml:space="preserve">та,  </w:t>
      </w:r>
    </w:p>
    <w:p w:rsidR="0025296E" w:rsidRPr="00D212E4" w:rsidRDefault="0025296E" w:rsidP="00D212E4">
      <w:pPr>
        <w:pStyle w:val="ab"/>
        <w:numPr>
          <w:ilvl w:val="0"/>
          <w:numId w:val="4"/>
        </w:numPr>
        <w:tabs>
          <w:tab w:val="clear" w:pos="730"/>
          <w:tab w:val="num" w:pos="-567"/>
        </w:tabs>
        <w:ind w:left="-851" w:firstLine="0"/>
        <w:jc w:val="both"/>
        <w:rPr>
          <w:szCs w:val="24"/>
        </w:rPr>
      </w:pPr>
      <w:r w:rsidRPr="00D212E4">
        <w:rPr>
          <w:szCs w:val="24"/>
        </w:rPr>
        <w:t>умение видеть  альтернативные пути р</w:t>
      </w:r>
      <w:r w:rsidRPr="00D212E4">
        <w:rPr>
          <w:szCs w:val="24"/>
        </w:rPr>
        <w:t>е</w:t>
      </w:r>
      <w:r w:rsidRPr="00D212E4">
        <w:rPr>
          <w:szCs w:val="24"/>
        </w:rPr>
        <w:t>шения  различных задач.</w:t>
      </w:r>
    </w:p>
    <w:p w:rsidR="0025296E" w:rsidRPr="00D212E4" w:rsidRDefault="0025296E" w:rsidP="00D212E4">
      <w:pPr>
        <w:pStyle w:val="ab"/>
        <w:tabs>
          <w:tab w:val="num" w:pos="-567"/>
        </w:tabs>
        <w:ind w:left="-851"/>
        <w:jc w:val="both"/>
        <w:rPr>
          <w:szCs w:val="24"/>
        </w:rPr>
      </w:pPr>
      <w:r w:rsidRPr="00D212E4">
        <w:rPr>
          <w:szCs w:val="24"/>
        </w:rPr>
        <w:t>6. Работа  с   книгой и другими источниками и</w:t>
      </w:r>
      <w:r w:rsidRPr="00D212E4">
        <w:rPr>
          <w:szCs w:val="24"/>
        </w:rPr>
        <w:t>н</w:t>
      </w:r>
      <w:r w:rsidRPr="00D212E4">
        <w:rPr>
          <w:szCs w:val="24"/>
        </w:rPr>
        <w:t>формации:</w:t>
      </w:r>
    </w:p>
    <w:p w:rsidR="0025296E" w:rsidRPr="00D212E4" w:rsidRDefault="0025296E" w:rsidP="00D212E4">
      <w:pPr>
        <w:pStyle w:val="ab"/>
        <w:numPr>
          <w:ilvl w:val="0"/>
          <w:numId w:val="3"/>
        </w:numPr>
        <w:tabs>
          <w:tab w:val="clear" w:pos="730"/>
          <w:tab w:val="num" w:pos="-567"/>
        </w:tabs>
        <w:ind w:left="-851" w:firstLine="0"/>
        <w:jc w:val="both"/>
        <w:rPr>
          <w:szCs w:val="24"/>
        </w:rPr>
      </w:pPr>
      <w:r w:rsidRPr="00D212E4">
        <w:rPr>
          <w:szCs w:val="24"/>
        </w:rPr>
        <w:t>владение библиотечно-библиографическими умениями и навык</w:t>
      </w:r>
      <w:r w:rsidRPr="00D212E4">
        <w:rPr>
          <w:szCs w:val="24"/>
        </w:rPr>
        <w:t>а</w:t>
      </w:r>
      <w:r w:rsidRPr="00D212E4">
        <w:rPr>
          <w:szCs w:val="24"/>
        </w:rPr>
        <w:t>ми,</w:t>
      </w:r>
    </w:p>
    <w:p w:rsidR="0025296E" w:rsidRPr="00D212E4" w:rsidRDefault="0025296E" w:rsidP="00D212E4">
      <w:pPr>
        <w:pStyle w:val="ab"/>
        <w:numPr>
          <w:ilvl w:val="0"/>
          <w:numId w:val="2"/>
        </w:numPr>
        <w:tabs>
          <w:tab w:val="clear" w:pos="730"/>
          <w:tab w:val="num" w:pos="-567"/>
        </w:tabs>
        <w:ind w:left="-851" w:firstLine="0"/>
        <w:jc w:val="both"/>
        <w:rPr>
          <w:szCs w:val="24"/>
        </w:rPr>
      </w:pPr>
      <w:r w:rsidRPr="00D212E4">
        <w:rPr>
          <w:szCs w:val="24"/>
        </w:rPr>
        <w:t>умение находить необходимую информацию,</w:t>
      </w:r>
    </w:p>
    <w:p w:rsidR="0025296E" w:rsidRPr="00D212E4" w:rsidRDefault="0025296E" w:rsidP="00D212E4">
      <w:pPr>
        <w:pStyle w:val="ab"/>
        <w:numPr>
          <w:ilvl w:val="0"/>
          <w:numId w:val="2"/>
        </w:numPr>
        <w:tabs>
          <w:tab w:val="clear" w:pos="730"/>
          <w:tab w:val="num" w:pos="-567"/>
        </w:tabs>
        <w:ind w:left="-851" w:firstLine="0"/>
        <w:jc w:val="both"/>
        <w:rPr>
          <w:szCs w:val="24"/>
        </w:rPr>
      </w:pPr>
      <w:r w:rsidRPr="00D212E4">
        <w:rPr>
          <w:szCs w:val="24"/>
        </w:rPr>
        <w:t>владение приемами переработки полученной информ</w:t>
      </w:r>
      <w:r w:rsidRPr="00D212E4">
        <w:rPr>
          <w:szCs w:val="24"/>
        </w:rPr>
        <w:t>а</w:t>
      </w:r>
      <w:r w:rsidRPr="00D212E4">
        <w:rPr>
          <w:szCs w:val="24"/>
        </w:rPr>
        <w:t>ции,</w:t>
      </w:r>
    </w:p>
    <w:p w:rsidR="0025296E" w:rsidRPr="00D212E4" w:rsidRDefault="0025296E" w:rsidP="00D212E4">
      <w:pPr>
        <w:pStyle w:val="ab"/>
        <w:numPr>
          <w:ilvl w:val="0"/>
          <w:numId w:val="2"/>
        </w:numPr>
        <w:tabs>
          <w:tab w:val="clear" w:pos="730"/>
          <w:tab w:val="num" w:pos="-567"/>
        </w:tabs>
        <w:ind w:left="-851" w:firstLine="0"/>
        <w:jc w:val="both"/>
        <w:rPr>
          <w:szCs w:val="24"/>
        </w:rPr>
      </w:pPr>
      <w:r w:rsidRPr="00D212E4">
        <w:rPr>
          <w:szCs w:val="24"/>
        </w:rPr>
        <w:t>владение  новыми информационными технол</w:t>
      </w:r>
      <w:r w:rsidRPr="00D212E4">
        <w:rPr>
          <w:szCs w:val="24"/>
        </w:rPr>
        <w:t>о</w:t>
      </w:r>
      <w:r w:rsidRPr="00D212E4">
        <w:rPr>
          <w:szCs w:val="24"/>
        </w:rPr>
        <w:t>гиями.</w:t>
      </w:r>
    </w:p>
    <w:p w:rsidR="0025296E" w:rsidRPr="00D212E4" w:rsidRDefault="0025296E" w:rsidP="00D212E4">
      <w:pPr>
        <w:pStyle w:val="ab"/>
        <w:tabs>
          <w:tab w:val="num" w:pos="-567"/>
        </w:tabs>
        <w:ind w:left="-851"/>
        <w:jc w:val="both"/>
        <w:rPr>
          <w:szCs w:val="24"/>
        </w:rPr>
      </w:pPr>
      <w:r w:rsidRPr="00D212E4">
        <w:rPr>
          <w:szCs w:val="24"/>
        </w:rPr>
        <w:t>7. Человечность (доброта и сострадание как к</w:t>
      </w:r>
      <w:r w:rsidRPr="00D212E4">
        <w:rPr>
          <w:szCs w:val="24"/>
        </w:rPr>
        <w:t>а</w:t>
      </w:r>
      <w:r w:rsidRPr="00D212E4">
        <w:rPr>
          <w:szCs w:val="24"/>
        </w:rPr>
        <w:t>чества личности):</w:t>
      </w:r>
    </w:p>
    <w:p w:rsidR="0025296E" w:rsidRPr="00D212E4" w:rsidRDefault="0025296E" w:rsidP="00D212E4">
      <w:pPr>
        <w:pStyle w:val="ab"/>
        <w:numPr>
          <w:ilvl w:val="0"/>
          <w:numId w:val="8"/>
        </w:numPr>
        <w:tabs>
          <w:tab w:val="clear" w:pos="730"/>
          <w:tab w:val="num" w:pos="-567"/>
        </w:tabs>
        <w:ind w:left="-851" w:firstLine="0"/>
        <w:jc w:val="both"/>
        <w:rPr>
          <w:szCs w:val="24"/>
        </w:rPr>
      </w:pPr>
      <w:r w:rsidRPr="00D212E4">
        <w:rPr>
          <w:szCs w:val="24"/>
        </w:rPr>
        <w:t>доброта и сострадание к семье, бли</w:t>
      </w:r>
      <w:r w:rsidRPr="00D212E4">
        <w:rPr>
          <w:szCs w:val="24"/>
        </w:rPr>
        <w:t>з</w:t>
      </w:r>
      <w:r w:rsidRPr="00D212E4">
        <w:rPr>
          <w:szCs w:val="24"/>
        </w:rPr>
        <w:t>ким, друзьям,</w:t>
      </w:r>
    </w:p>
    <w:p w:rsidR="0025296E" w:rsidRPr="00D212E4" w:rsidRDefault="0025296E" w:rsidP="00D212E4">
      <w:pPr>
        <w:pStyle w:val="ab"/>
        <w:numPr>
          <w:ilvl w:val="0"/>
          <w:numId w:val="8"/>
        </w:numPr>
        <w:tabs>
          <w:tab w:val="clear" w:pos="730"/>
          <w:tab w:val="num" w:pos="-567"/>
        </w:tabs>
        <w:ind w:left="-851" w:firstLine="0"/>
        <w:jc w:val="both"/>
        <w:rPr>
          <w:szCs w:val="24"/>
        </w:rPr>
      </w:pPr>
      <w:r w:rsidRPr="00D212E4">
        <w:rPr>
          <w:szCs w:val="24"/>
        </w:rPr>
        <w:t>щедрость к слабым, больным, нужда</w:t>
      </w:r>
      <w:r w:rsidRPr="00D212E4">
        <w:rPr>
          <w:szCs w:val="24"/>
        </w:rPr>
        <w:t>ю</w:t>
      </w:r>
      <w:r w:rsidRPr="00D212E4">
        <w:rPr>
          <w:szCs w:val="24"/>
        </w:rPr>
        <w:t>щимся,</w:t>
      </w:r>
    </w:p>
    <w:p w:rsidR="0025296E" w:rsidRPr="00D212E4" w:rsidRDefault="0025296E" w:rsidP="00D212E4">
      <w:pPr>
        <w:pStyle w:val="ab"/>
        <w:numPr>
          <w:ilvl w:val="0"/>
          <w:numId w:val="8"/>
        </w:numPr>
        <w:tabs>
          <w:tab w:val="clear" w:pos="730"/>
          <w:tab w:val="num" w:pos="-567"/>
        </w:tabs>
        <w:ind w:left="-851" w:firstLine="0"/>
        <w:jc w:val="both"/>
        <w:rPr>
          <w:szCs w:val="24"/>
        </w:rPr>
      </w:pPr>
      <w:r w:rsidRPr="00D212E4">
        <w:rPr>
          <w:szCs w:val="24"/>
        </w:rPr>
        <w:t>стремление к конструктивному разрешению жизненных пр</w:t>
      </w:r>
      <w:r w:rsidRPr="00D212E4">
        <w:rPr>
          <w:szCs w:val="24"/>
        </w:rPr>
        <w:t>о</w:t>
      </w:r>
      <w:r w:rsidRPr="00D212E4">
        <w:rPr>
          <w:szCs w:val="24"/>
        </w:rPr>
        <w:t xml:space="preserve">блем, </w:t>
      </w:r>
    </w:p>
    <w:p w:rsidR="0025296E" w:rsidRPr="00D212E4" w:rsidRDefault="0025296E" w:rsidP="00D212E4">
      <w:pPr>
        <w:pStyle w:val="ab"/>
        <w:numPr>
          <w:ilvl w:val="0"/>
          <w:numId w:val="8"/>
        </w:numPr>
        <w:tabs>
          <w:tab w:val="clear" w:pos="730"/>
          <w:tab w:val="num" w:pos="-567"/>
        </w:tabs>
        <w:ind w:left="-851" w:firstLine="0"/>
        <w:jc w:val="both"/>
        <w:rPr>
          <w:szCs w:val="24"/>
        </w:rPr>
      </w:pPr>
      <w:r w:rsidRPr="00D212E4">
        <w:rPr>
          <w:szCs w:val="24"/>
        </w:rPr>
        <w:t>неприятие безнравственного повед</w:t>
      </w:r>
      <w:r w:rsidRPr="00D212E4">
        <w:rPr>
          <w:szCs w:val="24"/>
        </w:rPr>
        <w:t>е</w:t>
      </w:r>
      <w:r w:rsidR="00AF63B6" w:rsidRPr="00D212E4">
        <w:rPr>
          <w:szCs w:val="24"/>
        </w:rPr>
        <w:t>ния</w:t>
      </w:r>
      <w:r w:rsidRPr="00D212E4">
        <w:rPr>
          <w:szCs w:val="24"/>
        </w:rPr>
        <w:t>,</w:t>
      </w:r>
    </w:p>
    <w:p w:rsidR="0025296E" w:rsidRPr="00D212E4" w:rsidRDefault="0025296E" w:rsidP="00D212E4">
      <w:pPr>
        <w:pStyle w:val="ab"/>
        <w:numPr>
          <w:ilvl w:val="0"/>
          <w:numId w:val="8"/>
        </w:numPr>
        <w:tabs>
          <w:tab w:val="clear" w:pos="730"/>
          <w:tab w:val="num" w:pos="-567"/>
        </w:tabs>
        <w:ind w:left="-851" w:firstLine="0"/>
        <w:jc w:val="both"/>
        <w:rPr>
          <w:szCs w:val="24"/>
        </w:rPr>
      </w:pPr>
      <w:r w:rsidRPr="00D212E4">
        <w:rPr>
          <w:szCs w:val="24"/>
        </w:rPr>
        <w:t>душевное равнов</w:t>
      </w:r>
      <w:r w:rsidRPr="00D212E4">
        <w:rPr>
          <w:szCs w:val="24"/>
        </w:rPr>
        <w:t>е</w:t>
      </w:r>
      <w:r w:rsidRPr="00D212E4">
        <w:rPr>
          <w:szCs w:val="24"/>
        </w:rPr>
        <w:t>сие.</w:t>
      </w:r>
    </w:p>
    <w:p w:rsidR="0025296E" w:rsidRPr="00D212E4" w:rsidRDefault="0025296E" w:rsidP="00D212E4">
      <w:pPr>
        <w:pStyle w:val="ab"/>
        <w:tabs>
          <w:tab w:val="num" w:pos="-567"/>
        </w:tabs>
        <w:ind w:left="-851"/>
        <w:jc w:val="both"/>
        <w:rPr>
          <w:szCs w:val="24"/>
        </w:rPr>
      </w:pPr>
      <w:r w:rsidRPr="00D212E4">
        <w:rPr>
          <w:szCs w:val="24"/>
        </w:rPr>
        <w:t>8. Гражданская позиция (осознание прав и обязанностей человека в общ</w:t>
      </w:r>
      <w:r w:rsidRPr="00D212E4">
        <w:rPr>
          <w:szCs w:val="24"/>
        </w:rPr>
        <w:t>е</w:t>
      </w:r>
      <w:r w:rsidRPr="00D212E4">
        <w:rPr>
          <w:szCs w:val="24"/>
        </w:rPr>
        <w:t>стве):</w:t>
      </w:r>
    </w:p>
    <w:p w:rsidR="0025296E" w:rsidRPr="00D212E4" w:rsidRDefault="0025296E" w:rsidP="00D212E4">
      <w:pPr>
        <w:pStyle w:val="ab"/>
        <w:numPr>
          <w:ilvl w:val="0"/>
          <w:numId w:val="7"/>
        </w:numPr>
        <w:tabs>
          <w:tab w:val="clear" w:pos="730"/>
          <w:tab w:val="num" w:pos="-567"/>
        </w:tabs>
        <w:ind w:left="-851" w:firstLine="0"/>
        <w:jc w:val="both"/>
        <w:rPr>
          <w:szCs w:val="24"/>
        </w:rPr>
      </w:pPr>
      <w:r w:rsidRPr="00D212E4">
        <w:rPr>
          <w:szCs w:val="24"/>
        </w:rPr>
        <w:t>социальная акти</w:t>
      </w:r>
      <w:r w:rsidRPr="00D212E4">
        <w:rPr>
          <w:szCs w:val="24"/>
        </w:rPr>
        <w:t>в</w:t>
      </w:r>
      <w:r w:rsidRPr="00D212E4">
        <w:rPr>
          <w:szCs w:val="24"/>
        </w:rPr>
        <w:t>ность,</w:t>
      </w:r>
    </w:p>
    <w:p w:rsidR="0025296E" w:rsidRPr="00D212E4" w:rsidRDefault="0025296E" w:rsidP="00D212E4">
      <w:pPr>
        <w:pStyle w:val="ab"/>
        <w:numPr>
          <w:ilvl w:val="0"/>
          <w:numId w:val="7"/>
        </w:numPr>
        <w:tabs>
          <w:tab w:val="clear" w:pos="730"/>
          <w:tab w:val="num" w:pos="-567"/>
        </w:tabs>
        <w:ind w:left="-851" w:firstLine="0"/>
        <w:jc w:val="both"/>
        <w:rPr>
          <w:szCs w:val="24"/>
        </w:rPr>
      </w:pPr>
      <w:r w:rsidRPr="00D212E4">
        <w:rPr>
          <w:szCs w:val="24"/>
        </w:rPr>
        <w:t>следование Зак</w:t>
      </w:r>
      <w:r w:rsidRPr="00D212E4">
        <w:rPr>
          <w:szCs w:val="24"/>
        </w:rPr>
        <w:t>о</w:t>
      </w:r>
      <w:r w:rsidRPr="00D212E4">
        <w:rPr>
          <w:szCs w:val="24"/>
        </w:rPr>
        <w:t>ну,</w:t>
      </w:r>
    </w:p>
    <w:p w:rsidR="0025296E" w:rsidRPr="00D212E4" w:rsidRDefault="0025296E" w:rsidP="00D212E4">
      <w:pPr>
        <w:pStyle w:val="ab"/>
        <w:numPr>
          <w:ilvl w:val="0"/>
          <w:numId w:val="7"/>
        </w:numPr>
        <w:tabs>
          <w:tab w:val="clear" w:pos="730"/>
          <w:tab w:val="num" w:pos="-567"/>
        </w:tabs>
        <w:ind w:left="-851" w:firstLine="0"/>
        <w:jc w:val="both"/>
        <w:rPr>
          <w:szCs w:val="24"/>
        </w:rPr>
      </w:pPr>
      <w:r w:rsidRPr="00D212E4">
        <w:rPr>
          <w:szCs w:val="24"/>
        </w:rPr>
        <w:t>бережное отношение к истории и культуре своего народа,</w:t>
      </w:r>
    </w:p>
    <w:p w:rsidR="0025296E" w:rsidRPr="00D212E4" w:rsidRDefault="0025296E" w:rsidP="00D212E4">
      <w:pPr>
        <w:pStyle w:val="ab"/>
        <w:numPr>
          <w:ilvl w:val="0"/>
          <w:numId w:val="7"/>
        </w:numPr>
        <w:tabs>
          <w:tab w:val="clear" w:pos="730"/>
          <w:tab w:val="num" w:pos="-567"/>
        </w:tabs>
        <w:ind w:left="-851" w:firstLine="0"/>
        <w:jc w:val="both"/>
        <w:rPr>
          <w:szCs w:val="24"/>
        </w:rPr>
      </w:pPr>
      <w:r w:rsidRPr="00D212E4">
        <w:rPr>
          <w:szCs w:val="24"/>
        </w:rPr>
        <w:t>доминирование мотивов общественного долга,</w:t>
      </w:r>
    </w:p>
    <w:p w:rsidR="0025296E" w:rsidRPr="00D212E4" w:rsidRDefault="0025296E" w:rsidP="00D212E4">
      <w:pPr>
        <w:numPr>
          <w:ilvl w:val="0"/>
          <w:numId w:val="7"/>
        </w:numPr>
        <w:tabs>
          <w:tab w:val="clear" w:pos="730"/>
          <w:tab w:val="num" w:pos="-567"/>
        </w:tabs>
        <w:ind w:left="-851" w:firstLine="0"/>
        <w:jc w:val="both"/>
      </w:pPr>
      <w:r w:rsidRPr="00D212E4">
        <w:t>терпимость по отношению к окружающему (точке зрения, социуму, культ</w:t>
      </w:r>
      <w:r w:rsidRPr="00D212E4">
        <w:t>у</w:t>
      </w:r>
      <w:r w:rsidRPr="00D212E4">
        <w:t>ре),</w:t>
      </w:r>
    </w:p>
    <w:p w:rsidR="0025296E" w:rsidRPr="00D212E4" w:rsidRDefault="0025296E" w:rsidP="00D212E4">
      <w:pPr>
        <w:numPr>
          <w:ilvl w:val="0"/>
          <w:numId w:val="7"/>
        </w:numPr>
        <w:tabs>
          <w:tab w:val="clear" w:pos="730"/>
          <w:tab w:val="num" w:pos="-567"/>
        </w:tabs>
        <w:ind w:left="-851" w:firstLine="0"/>
        <w:jc w:val="both"/>
      </w:pPr>
      <w:r w:rsidRPr="00D212E4">
        <w:rPr>
          <w:color w:val="000000"/>
        </w:rPr>
        <w:t xml:space="preserve">  активность в решении личных, общес</w:t>
      </w:r>
      <w:r w:rsidRPr="00D212E4">
        <w:rPr>
          <w:color w:val="000000"/>
        </w:rPr>
        <w:t>т</w:t>
      </w:r>
      <w:r w:rsidRPr="00D212E4">
        <w:rPr>
          <w:color w:val="000000"/>
        </w:rPr>
        <w:t>венных и мировых проблем.</w:t>
      </w:r>
    </w:p>
    <w:p w:rsidR="0025296E" w:rsidRPr="00D212E4" w:rsidRDefault="0025296E" w:rsidP="00D212E4">
      <w:pPr>
        <w:tabs>
          <w:tab w:val="num" w:pos="-567"/>
        </w:tabs>
        <w:ind w:left="-851"/>
        <w:jc w:val="both"/>
      </w:pPr>
      <w:r w:rsidRPr="00D212E4">
        <w:t>9. Социальные умения:</w:t>
      </w:r>
    </w:p>
    <w:p w:rsidR="0025296E" w:rsidRPr="00D212E4" w:rsidRDefault="0025296E" w:rsidP="00D212E4">
      <w:pPr>
        <w:numPr>
          <w:ilvl w:val="0"/>
          <w:numId w:val="9"/>
        </w:numPr>
        <w:tabs>
          <w:tab w:val="clear" w:pos="720"/>
          <w:tab w:val="num" w:pos="-567"/>
        </w:tabs>
        <w:ind w:left="-851" w:firstLine="0"/>
        <w:jc w:val="both"/>
      </w:pPr>
      <w:r w:rsidRPr="00D212E4">
        <w:t>умение осознавать свои чувства и потребности и ад</w:t>
      </w:r>
      <w:r w:rsidRPr="00D212E4">
        <w:t>е</w:t>
      </w:r>
      <w:r w:rsidRPr="00D212E4">
        <w:t>кватно выражать их,</w:t>
      </w:r>
    </w:p>
    <w:p w:rsidR="0025296E" w:rsidRPr="00D212E4" w:rsidRDefault="0025296E" w:rsidP="00D212E4">
      <w:pPr>
        <w:numPr>
          <w:ilvl w:val="0"/>
          <w:numId w:val="9"/>
        </w:numPr>
        <w:tabs>
          <w:tab w:val="clear" w:pos="720"/>
          <w:tab w:val="num" w:pos="-567"/>
        </w:tabs>
        <w:ind w:left="-851" w:firstLine="0"/>
        <w:jc w:val="both"/>
      </w:pPr>
      <w:r w:rsidRPr="00D212E4">
        <w:t>способность к конструктивному взаимодействию и пар</w:t>
      </w:r>
      <w:r w:rsidRPr="00D212E4">
        <w:t>т</w:t>
      </w:r>
      <w:r w:rsidRPr="00D212E4">
        <w:t>нерству,</w:t>
      </w:r>
    </w:p>
    <w:p w:rsidR="0025296E" w:rsidRPr="00D212E4" w:rsidRDefault="0025296E" w:rsidP="00D212E4">
      <w:pPr>
        <w:numPr>
          <w:ilvl w:val="0"/>
          <w:numId w:val="9"/>
        </w:numPr>
        <w:tabs>
          <w:tab w:val="clear" w:pos="720"/>
          <w:tab w:val="num" w:pos="-567"/>
        </w:tabs>
        <w:ind w:left="-851" w:firstLine="0"/>
        <w:jc w:val="both"/>
      </w:pPr>
      <w:r w:rsidRPr="00D212E4">
        <w:t>осознанный  выбор стиля повед</w:t>
      </w:r>
      <w:r w:rsidRPr="00D212E4">
        <w:t>е</w:t>
      </w:r>
      <w:r w:rsidRPr="00D212E4">
        <w:t>ния,</w:t>
      </w:r>
    </w:p>
    <w:p w:rsidR="0025296E" w:rsidRPr="00D212E4" w:rsidRDefault="0025296E" w:rsidP="00D212E4">
      <w:pPr>
        <w:numPr>
          <w:ilvl w:val="0"/>
          <w:numId w:val="9"/>
        </w:numPr>
        <w:tabs>
          <w:tab w:val="clear" w:pos="720"/>
          <w:tab w:val="num" w:pos="-567"/>
        </w:tabs>
        <w:ind w:left="-851" w:firstLine="0"/>
        <w:jc w:val="both"/>
      </w:pPr>
      <w:r w:rsidRPr="00D212E4">
        <w:t>готовность     к самореализации в социальной сф</w:t>
      </w:r>
      <w:r w:rsidRPr="00D212E4">
        <w:t>е</w:t>
      </w:r>
      <w:r w:rsidRPr="00D212E4">
        <w:t>ре,</w:t>
      </w:r>
    </w:p>
    <w:p w:rsidR="0025296E" w:rsidRPr="00D212E4" w:rsidRDefault="0025296E" w:rsidP="00D212E4">
      <w:pPr>
        <w:numPr>
          <w:ilvl w:val="0"/>
          <w:numId w:val="9"/>
        </w:numPr>
        <w:tabs>
          <w:tab w:val="clear" w:pos="720"/>
          <w:tab w:val="num" w:pos="-567"/>
        </w:tabs>
        <w:ind w:left="-851" w:firstLine="0"/>
        <w:jc w:val="both"/>
      </w:pPr>
      <w:r w:rsidRPr="00D212E4">
        <w:t>умение адаптироваться в реальных социально-экономических условиях, находить  выходы из различных         социальных противоречий,</w:t>
      </w:r>
    </w:p>
    <w:p w:rsidR="0025296E" w:rsidRPr="00D212E4" w:rsidRDefault="0025296E" w:rsidP="00D212E4">
      <w:pPr>
        <w:numPr>
          <w:ilvl w:val="0"/>
          <w:numId w:val="9"/>
        </w:numPr>
        <w:tabs>
          <w:tab w:val="clear" w:pos="720"/>
          <w:tab w:val="num" w:pos="-567"/>
        </w:tabs>
        <w:ind w:left="-851" w:firstLine="0"/>
        <w:jc w:val="both"/>
      </w:pPr>
      <w:r w:rsidRPr="00D212E4">
        <w:t>способность адаптировать свою профессиональную карьеру к меняющимся у</w:t>
      </w:r>
      <w:r w:rsidRPr="00D212E4">
        <w:t>с</w:t>
      </w:r>
      <w:r w:rsidRPr="00D212E4">
        <w:t>ловиям.</w:t>
      </w:r>
    </w:p>
    <w:p w:rsidR="0025296E" w:rsidRPr="00D212E4" w:rsidRDefault="0025296E" w:rsidP="00D212E4">
      <w:pPr>
        <w:tabs>
          <w:tab w:val="num" w:pos="-567"/>
        </w:tabs>
        <w:ind w:left="-851"/>
        <w:jc w:val="both"/>
      </w:pPr>
      <w:r w:rsidRPr="00D212E4">
        <w:t>10. Общепр</w:t>
      </w:r>
      <w:r w:rsidRPr="00D212E4">
        <w:t>о</w:t>
      </w:r>
      <w:r w:rsidRPr="00D212E4">
        <w:t xml:space="preserve">фессиональные </w:t>
      </w:r>
      <w:r w:rsidRPr="00D212E4">
        <w:rPr>
          <w:i/>
        </w:rPr>
        <w:t xml:space="preserve"> </w:t>
      </w:r>
      <w:r w:rsidRPr="00D212E4">
        <w:t xml:space="preserve">  умения:      </w:t>
      </w:r>
    </w:p>
    <w:p w:rsidR="0025296E" w:rsidRPr="00D212E4" w:rsidRDefault="0025296E" w:rsidP="00D212E4">
      <w:pPr>
        <w:numPr>
          <w:ilvl w:val="0"/>
          <w:numId w:val="11"/>
        </w:numPr>
        <w:tabs>
          <w:tab w:val="clear" w:pos="720"/>
          <w:tab w:val="num" w:pos="-567"/>
        </w:tabs>
        <w:ind w:left="-851" w:firstLine="0"/>
        <w:jc w:val="both"/>
      </w:pPr>
      <w:r w:rsidRPr="00D212E4">
        <w:t>владение профессиональной кул</w:t>
      </w:r>
      <w:r w:rsidRPr="00D212E4">
        <w:t>ь</w:t>
      </w:r>
      <w:r w:rsidRPr="00D212E4">
        <w:t>турой,</w:t>
      </w:r>
    </w:p>
    <w:p w:rsidR="0025296E" w:rsidRPr="00D212E4" w:rsidRDefault="0025296E" w:rsidP="00D212E4">
      <w:pPr>
        <w:numPr>
          <w:ilvl w:val="0"/>
          <w:numId w:val="11"/>
        </w:numPr>
        <w:tabs>
          <w:tab w:val="clear" w:pos="720"/>
          <w:tab w:val="num" w:pos="-567"/>
          <w:tab w:val="left" w:pos="6660"/>
          <w:tab w:val="left" w:pos="8640"/>
        </w:tabs>
        <w:ind w:left="-851" w:firstLine="0"/>
        <w:jc w:val="both"/>
      </w:pPr>
      <w:r w:rsidRPr="00D212E4">
        <w:t>многофункциональная компетентность (информационная, технологическая, эконом</w:t>
      </w:r>
      <w:r w:rsidRPr="00D212E4">
        <w:t>и</w:t>
      </w:r>
      <w:r w:rsidRPr="00D212E4">
        <w:t>ческая),</w:t>
      </w:r>
    </w:p>
    <w:p w:rsidR="0025296E" w:rsidRPr="00D212E4" w:rsidRDefault="0025296E" w:rsidP="00D212E4">
      <w:pPr>
        <w:numPr>
          <w:ilvl w:val="0"/>
          <w:numId w:val="11"/>
        </w:numPr>
        <w:tabs>
          <w:tab w:val="clear" w:pos="720"/>
          <w:tab w:val="num" w:pos="-567"/>
        </w:tabs>
        <w:ind w:left="-851" w:firstLine="0"/>
        <w:jc w:val="both"/>
      </w:pPr>
      <w:r w:rsidRPr="00D212E4">
        <w:t>умение действовать   самостоятельно, продуктивно и творч</w:t>
      </w:r>
      <w:r w:rsidRPr="00D212E4">
        <w:t>е</w:t>
      </w:r>
      <w:r w:rsidRPr="00D212E4">
        <w:t>ски,</w:t>
      </w:r>
    </w:p>
    <w:p w:rsidR="0025296E" w:rsidRPr="00D212E4" w:rsidRDefault="0025296E" w:rsidP="00D212E4">
      <w:pPr>
        <w:numPr>
          <w:ilvl w:val="0"/>
          <w:numId w:val="11"/>
        </w:numPr>
        <w:tabs>
          <w:tab w:val="clear" w:pos="720"/>
          <w:tab w:val="num" w:pos="-567"/>
        </w:tabs>
        <w:ind w:left="-851" w:firstLine="0"/>
        <w:jc w:val="both"/>
      </w:pPr>
      <w:r w:rsidRPr="00D212E4">
        <w:t>партиципаторные компетенции (способность к совместной деятельности, соуч</w:t>
      </w:r>
      <w:r w:rsidRPr="00D212E4">
        <w:t>а</w:t>
      </w:r>
      <w:r w:rsidRPr="00D212E4">
        <w:t>стию),</w:t>
      </w:r>
    </w:p>
    <w:p w:rsidR="0025296E" w:rsidRPr="00D212E4" w:rsidRDefault="0025296E" w:rsidP="00D212E4">
      <w:pPr>
        <w:numPr>
          <w:ilvl w:val="0"/>
          <w:numId w:val="11"/>
        </w:numPr>
        <w:tabs>
          <w:tab w:val="clear" w:pos="720"/>
          <w:tab w:val="num" w:pos="-567"/>
        </w:tabs>
        <w:ind w:left="-851" w:firstLine="0"/>
        <w:jc w:val="both"/>
      </w:pPr>
      <w:r w:rsidRPr="00D212E4">
        <w:t>умение   проектировать  и реализовывать свою профессиональную кар</w:t>
      </w:r>
      <w:r w:rsidRPr="00D212E4">
        <w:t>ь</w:t>
      </w:r>
      <w:r w:rsidRPr="00D212E4">
        <w:t>еру,</w:t>
      </w:r>
    </w:p>
    <w:p w:rsidR="0025296E" w:rsidRPr="00D212E4" w:rsidRDefault="0025296E" w:rsidP="00D212E4">
      <w:pPr>
        <w:numPr>
          <w:ilvl w:val="0"/>
          <w:numId w:val="11"/>
        </w:numPr>
        <w:tabs>
          <w:tab w:val="clear" w:pos="720"/>
          <w:tab w:val="num" w:pos="-567"/>
        </w:tabs>
        <w:ind w:left="-851" w:firstLine="0"/>
        <w:jc w:val="both"/>
      </w:pPr>
      <w:r w:rsidRPr="00D212E4">
        <w:t>профессиональная   самореализация в выбранном  типе карь</w:t>
      </w:r>
      <w:r w:rsidRPr="00D212E4">
        <w:t>е</w:t>
      </w:r>
      <w:r w:rsidRPr="00D212E4">
        <w:t>ры.</w:t>
      </w:r>
    </w:p>
    <w:p w:rsidR="00D212E4" w:rsidRPr="001F04E4" w:rsidRDefault="00D212E4" w:rsidP="00D212E4">
      <w:pPr>
        <w:shd w:val="clear" w:color="auto" w:fill="FFFFFF"/>
        <w:tabs>
          <w:tab w:val="left" w:pos="-567"/>
        </w:tabs>
        <w:ind w:left="-851"/>
        <w:jc w:val="center"/>
        <w:rPr>
          <w:b/>
          <w:bCs/>
          <w:spacing w:val="-10"/>
        </w:rPr>
      </w:pPr>
      <w:r>
        <w:rPr>
          <w:b/>
          <w:bCs/>
          <w:spacing w:val="-10"/>
        </w:rPr>
        <w:tab/>
        <w:t>Управление реализацией программы</w:t>
      </w:r>
    </w:p>
    <w:p w:rsidR="00D212E4" w:rsidRPr="001F04E4" w:rsidRDefault="00D212E4" w:rsidP="00D212E4">
      <w:pPr>
        <w:shd w:val="clear" w:color="auto" w:fill="FFFFFF"/>
        <w:tabs>
          <w:tab w:val="left" w:pos="-567"/>
        </w:tabs>
        <w:ind w:left="-851"/>
        <w:jc w:val="both"/>
      </w:pPr>
      <w:r w:rsidRPr="001F04E4">
        <w:t xml:space="preserve">В школе постоянно совершенствуется деятельность управления. В реализации программы участвуют администрация, социальный педагог, психолог, логопед, учителя, библиотекарь, функциональные обязанности которых определены </w:t>
      </w:r>
      <w:r>
        <w:t>д</w:t>
      </w:r>
      <w:r w:rsidRPr="001F04E4">
        <w:t xml:space="preserve">олжностными обязанностями. Совет школы и Совет старшеклассников «Прометей» также являются участниками реализации </w:t>
      </w:r>
      <w:r>
        <w:t>пр</w:t>
      </w:r>
      <w:r w:rsidRPr="001F04E4">
        <w:t xml:space="preserve">ограммы.   Деятельность  методических объединений, традиционные внутришкольные семинары составляют основу методического обеспечения программы. </w:t>
      </w:r>
    </w:p>
    <w:p w:rsidR="00D212E4" w:rsidRPr="001F04E4" w:rsidRDefault="00D212E4" w:rsidP="00D212E4">
      <w:pPr>
        <w:shd w:val="clear" w:color="auto" w:fill="FFFFFF"/>
        <w:tabs>
          <w:tab w:val="left" w:pos="-567"/>
        </w:tabs>
        <w:ind w:left="-851"/>
        <w:jc w:val="both"/>
        <w:rPr>
          <w:b/>
        </w:rPr>
      </w:pPr>
      <w:r w:rsidRPr="001F04E4">
        <w:t xml:space="preserve">Школа несет ответственность перед родителями обучающихся и </w:t>
      </w:r>
      <w:r>
        <w:t xml:space="preserve">учредителем за выполнение </w:t>
      </w:r>
      <w:r w:rsidRPr="001F04E4">
        <w:t>программы.</w:t>
      </w:r>
    </w:p>
    <w:p w:rsidR="00BB155A" w:rsidRPr="00D212E4" w:rsidRDefault="00BB155A" w:rsidP="00D212E4">
      <w:pPr>
        <w:autoSpaceDE w:val="0"/>
        <w:autoSpaceDN w:val="0"/>
        <w:adjustRightInd w:val="0"/>
        <w:ind w:left="-851"/>
        <w:jc w:val="both"/>
        <w:rPr>
          <w:b/>
        </w:rPr>
      </w:pPr>
    </w:p>
    <w:sectPr w:rsidR="00BB155A" w:rsidRPr="00D212E4" w:rsidSect="005464EB">
      <w:footerReference w:type="even" r:id="rId8"/>
      <w:footerReference w:type="default" r:id="rId9"/>
      <w:pgSz w:w="11906" w:h="16838"/>
      <w:pgMar w:top="540" w:right="850" w:bottom="709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2CD" w:rsidRDefault="007812CD">
      <w:r>
        <w:separator/>
      </w:r>
    </w:p>
  </w:endnote>
  <w:endnote w:type="continuationSeparator" w:id="0">
    <w:p w:rsidR="007812CD" w:rsidRDefault="0078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86" w:rsidRDefault="00567A86" w:rsidP="00567A86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67A86" w:rsidRDefault="00567A86" w:rsidP="00567A86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86" w:rsidRDefault="00567A86" w:rsidP="00567A86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3066B">
      <w:rPr>
        <w:rStyle w:val="af"/>
        <w:noProof/>
      </w:rPr>
      <w:t>8</w:t>
    </w:r>
    <w:r>
      <w:rPr>
        <w:rStyle w:val="af"/>
      </w:rPr>
      <w:fldChar w:fldCharType="end"/>
    </w:r>
  </w:p>
  <w:p w:rsidR="00567A86" w:rsidRDefault="00567A86" w:rsidP="00567A86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2CD" w:rsidRDefault="007812CD">
      <w:r>
        <w:separator/>
      </w:r>
    </w:p>
  </w:footnote>
  <w:footnote w:type="continuationSeparator" w:id="0">
    <w:p w:rsidR="007812CD" w:rsidRDefault="00781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021"/>
    <w:multiLevelType w:val="hybridMultilevel"/>
    <w:tmpl w:val="553C38C0"/>
    <w:lvl w:ilvl="0" w:tplc="FFFFFFFF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">
    <w:nsid w:val="028B3912"/>
    <w:multiLevelType w:val="singleLevel"/>
    <w:tmpl w:val="F05CC0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033077F6"/>
    <w:multiLevelType w:val="hybridMultilevel"/>
    <w:tmpl w:val="DF5C55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593C6B"/>
    <w:multiLevelType w:val="hybridMultilevel"/>
    <w:tmpl w:val="14E29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4302F"/>
    <w:multiLevelType w:val="hybridMultilevel"/>
    <w:tmpl w:val="4C6C47EC"/>
    <w:lvl w:ilvl="0" w:tplc="FFFFFFFF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5">
    <w:nsid w:val="0CCC2A33"/>
    <w:multiLevelType w:val="hybridMultilevel"/>
    <w:tmpl w:val="0DEA2F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186687"/>
    <w:multiLevelType w:val="hybridMultilevel"/>
    <w:tmpl w:val="37A08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16AE1"/>
    <w:multiLevelType w:val="hybridMultilevel"/>
    <w:tmpl w:val="01B250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21835"/>
    <w:multiLevelType w:val="hybridMultilevel"/>
    <w:tmpl w:val="E1586B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861D7B"/>
    <w:multiLevelType w:val="hybridMultilevel"/>
    <w:tmpl w:val="4044D4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B16496"/>
    <w:multiLevelType w:val="hybridMultilevel"/>
    <w:tmpl w:val="468AA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85727"/>
    <w:multiLevelType w:val="multilevel"/>
    <w:tmpl w:val="4B6E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0B0259"/>
    <w:multiLevelType w:val="hybridMultilevel"/>
    <w:tmpl w:val="FAE6E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2060A5"/>
    <w:multiLevelType w:val="hybridMultilevel"/>
    <w:tmpl w:val="B816C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150BA7"/>
    <w:multiLevelType w:val="multilevel"/>
    <w:tmpl w:val="69EA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E6E4433"/>
    <w:multiLevelType w:val="hybridMultilevel"/>
    <w:tmpl w:val="3DF2E440"/>
    <w:lvl w:ilvl="0" w:tplc="FFFFFFFF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6">
    <w:nsid w:val="410801A3"/>
    <w:multiLevelType w:val="hybridMultilevel"/>
    <w:tmpl w:val="E22C3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562DF6"/>
    <w:multiLevelType w:val="hybridMultilevel"/>
    <w:tmpl w:val="C8C4AB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AD2023"/>
    <w:multiLevelType w:val="hybridMultilevel"/>
    <w:tmpl w:val="20BE6F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2B7878"/>
    <w:multiLevelType w:val="hybridMultilevel"/>
    <w:tmpl w:val="ACEE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F06FC"/>
    <w:multiLevelType w:val="hybridMultilevel"/>
    <w:tmpl w:val="27E851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363939"/>
    <w:multiLevelType w:val="hybridMultilevel"/>
    <w:tmpl w:val="84D6671E"/>
    <w:lvl w:ilvl="0" w:tplc="FFFFFFFF">
      <w:start w:val="4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2">
    <w:nsid w:val="47BC2A6A"/>
    <w:multiLevelType w:val="hybridMultilevel"/>
    <w:tmpl w:val="D7684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A57319"/>
    <w:multiLevelType w:val="hybridMultilevel"/>
    <w:tmpl w:val="C9460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2634E"/>
    <w:multiLevelType w:val="hybridMultilevel"/>
    <w:tmpl w:val="FCCA75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B3389B"/>
    <w:multiLevelType w:val="hybridMultilevel"/>
    <w:tmpl w:val="8AAC672E"/>
    <w:lvl w:ilvl="0" w:tplc="FFFFFFFF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6">
    <w:nsid w:val="50CD04E6"/>
    <w:multiLevelType w:val="hybridMultilevel"/>
    <w:tmpl w:val="261EB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8C783B"/>
    <w:multiLevelType w:val="hybridMultilevel"/>
    <w:tmpl w:val="02FE034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D316EE"/>
    <w:multiLevelType w:val="hybridMultilevel"/>
    <w:tmpl w:val="0B4CE7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8E2C5E"/>
    <w:multiLevelType w:val="hybridMultilevel"/>
    <w:tmpl w:val="94FE4A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171F29"/>
    <w:multiLevelType w:val="hybridMultilevel"/>
    <w:tmpl w:val="50B80D7A"/>
    <w:lvl w:ilvl="0" w:tplc="FFFFFFFF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31">
    <w:nsid w:val="688D38F6"/>
    <w:multiLevelType w:val="hybridMultilevel"/>
    <w:tmpl w:val="ED6E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7B4B75"/>
    <w:multiLevelType w:val="hybridMultilevel"/>
    <w:tmpl w:val="8730B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D05CA"/>
    <w:multiLevelType w:val="hybridMultilevel"/>
    <w:tmpl w:val="677EE4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5"/>
  </w:num>
  <w:num w:numId="4">
    <w:abstractNumId w:val="30"/>
  </w:num>
  <w:num w:numId="5">
    <w:abstractNumId w:val="16"/>
  </w:num>
  <w:num w:numId="6">
    <w:abstractNumId w:val="17"/>
  </w:num>
  <w:num w:numId="7">
    <w:abstractNumId w:val="15"/>
  </w:num>
  <w:num w:numId="8">
    <w:abstractNumId w:val="4"/>
  </w:num>
  <w:num w:numId="9">
    <w:abstractNumId w:val="18"/>
  </w:num>
  <w:num w:numId="10">
    <w:abstractNumId w:val="24"/>
  </w:num>
  <w:num w:numId="11">
    <w:abstractNumId w:val="29"/>
  </w:num>
  <w:num w:numId="12">
    <w:abstractNumId w:val="21"/>
  </w:num>
  <w:num w:numId="13">
    <w:abstractNumId w:val="1"/>
  </w:num>
  <w:num w:numId="14">
    <w:abstractNumId w:val="27"/>
  </w:num>
  <w:num w:numId="15">
    <w:abstractNumId w:val="32"/>
  </w:num>
  <w:num w:numId="16">
    <w:abstractNumId w:val="19"/>
  </w:num>
  <w:num w:numId="17">
    <w:abstractNumId w:val="10"/>
  </w:num>
  <w:num w:numId="18">
    <w:abstractNumId w:val="8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"/>
  </w:num>
  <w:num w:numId="22">
    <w:abstractNumId w:val="31"/>
  </w:num>
  <w:num w:numId="23">
    <w:abstractNumId w:val="20"/>
  </w:num>
  <w:num w:numId="24">
    <w:abstractNumId w:val="28"/>
  </w:num>
  <w:num w:numId="25">
    <w:abstractNumId w:val="33"/>
  </w:num>
  <w:num w:numId="26">
    <w:abstractNumId w:val="6"/>
  </w:num>
  <w:num w:numId="27">
    <w:abstractNumId w:val="2"/>
  </w:num>
  <w:num w:numId="28">
    <w:abstractNumId w:val="7"/>
  </w:num>
  <w:num w:numId="29">
    <w:abstractNumId w:val="9"/>
  </w:num>
  <w:num w:numId="30">
    <w:abstractNumId w:val="12"/>
  </w:num>
  <w:num w:numId="31">
    <w:abstractNumId w:val="26"/>
  </w:num>
  <w:num w:numId="32">
    <w:abstractNumId w:val="22"/>
  </w:num>
  <w:num w:numId="33">
    <w:abstractNumId w:val="11"/>
  </w:num>
  <w:num w:numId="34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DC"/>
    <w:rsid w:val="000053D0"/>
    <w:rsid w:val="00034EEC"/>
    <w:rsid w:val="000367E6"/>
    <w:rsid w:val="0003705F"/>
    <w:rsid w:val="0004425D"/>
    <w:rsid w:val="00045B38"/>
    <w:rsid w:val="000640C0"/>
    <w:rsid w:val="0006575F"/>
    <w:rsid w:val="00066C3A"/>
    <w:rsid w:val="00073CD7"/>
    <w:rsid w:val="00083FEA"/>
    <w:rsid w:val="00093FCA"/>
    <w:rsid w:val="00096077"/>
    <w:rsid w:val="000A497F"/>
    <w:rsid w:val="000B746A"/>
    <w:rsid w:val="000C2E50"/>
    <w:rsid w:val="000D67ED"/>
    <w:rsid w:val="000E3FB4"/>
    <w:rsid w:val="000F41A4"/>
    <w:rsid w:val="000F5BF2"/>
    <w:rsid w:val="001030AE"/>
    <w:rsid w:val="001051C1"/>
    <w:rsid w:val="00106717"/>
    <w:rsid w:val="00107384"/>
    <w:rsid w:val="00113C67"/>
    <w:rsid w:val="00120077"/>
    <w:rsid w:val="001220A6"/>
    <w:rsid w:val="00132388"/>
    <w:rsid w:val="00135F51"/>
    <w:rsid w:val="00145E4E"/>
    <w:rsid w:val="001558F0"/>
    <w:rsid w:val="0016778E"/>
    <w:rsid w:val="00174B6A"/>
    <w:rsid w:val="00174FEB"/>
    <w:rsid w:val="00184301"/>
    <w:rsid w:val="00191251"/>
    <w:rsid w:val="00193330"/>
    <w:rsid w:val="001A3917"/>
    <w:rsid w:val="001A7FC5"/>
    <w:rsid w:val="001B4CA0"/>
    <w:rsid w:val="001B6F38"/>
    <w:rsid w:val="001C45B6"/>
    <w:rsid w:val="001D2E84"/>
    <w:rsid w:val="001D67B4"/>
    <w:rsid w:val="002150AC"/>
    <w:rsid w:val="00223506"/>
    <w:rsid w:val="002235F1"/>
    <w:rsid w:val="00227B1B"/>
    <w:rsid w:val="00246FD9"/>
    <w:rsid w:val="0025296E"/>
    <w:rsid w:val="00260893"/>
    <w:rsid w:val="0028494F"/>
    <w:rsid w:val="0028552F"/>
    <w:rsid w:val="00290AB6"/>
    <w:rsid w:val="002930CB"/>
    <w:rsid w:val="0029352C"/>
    <w:rsid w:val="002954E8"/>
    <w:rsid w:val="00297264"/>
    <w:rsid w:val="002A068C"/>
    <w:rsid w:val="002A7400"/>
    <w:rsid w:val="002B7561"/>
    <w:rsid w:val="002C4122"/>
    <w:rsid w:val="002C5AAA"/>
    <w:rsid w:val="002D55C1"/>
    <w:rsid w:val="002E5C5A"/>
    <w:rsid w:val="00303C2E"/>
    <w:rsid w:val="00304D6B"/>
    <w:rsid w:val="00306873"/>
    <w:rsid w:val="00306E3F"/>
    <w:rsid w:val="003107B9"/>
    <w:rsid w:val="00320D07"/>
    <w:rsid w:val="0032118C"/>
    <w:rsid w:val="003237E7"/>
    <w:rsid w:val="003237EF"/>
    <w:rsid w:val="00323E91"/>
    <w:rsid w:val="00326FF9"/>
    <w:rsid w:val="0032728F"/>
    <w:rsid w:val="003364B3"/>
    <w:rsid w:val="00336B31"/>
    <w:rsid w:val="00353247"/>
    <w:rsid w:val="00357D4C"/>
    <w:rsid w:val="00363FA7"/>
    <w:rsid w:val="0037564E"/>
    <w:rsid w:val="00376505"/>
    <w:rsid w:val="00387CEC"/>
    <w:rsid w:val="00394866"/>
    <w:rsid w:val="00397B84"/>
    <w:rsid w:val="003B16D1"/>
    <w:rsid w:val="003B5655"/>
    <w:rsid w:val="003C2794"/>
    <w:rsid w:val="003F0421"/>
    <w:rsid w:val="003F2BBF"/>
    <w:rsid w:val="003F43B8"/>
    <w:rsid w:val="0041049F"/>
    <w:rsid w:val="00421ED8"/>
    <w:rsid w:val="00441B22"/>
    <w:rsid w:val="00455B2D"/>
    <w:rsid w:val="00465837"/>
    <w:rsid w:val="00490945"/>
    <w:rsid w:val="004A117D"/>
    <w:rsid w:val="004A3587"/>
    <w:rsid w:val="004B28D7"/>
    <w:rsid w:val="004B71DA"/>
    <w:rsid w:val="004C197F"/>
    <w:rsid w:val="004E3A55"/>
    <w:rsid w:val="004E3ECF"/>
    <w:rsid w:val="004F3044"/>
    <w:rsid w:val="004F6B47"/>
    <w:rsid w:val="00525661"/>
    <w:rsid w:val="005324CC"/>
    <w:rsid w:val="00534273"/>
    <w:rsid w:val="00534CA2"/>
    <w:rsid w:val="00543156"/>
    <w:rsid w:val="005434B2"/>
    <w:rsid w:val="005464EB"/>
    <w:rsid w:val="0056494A"/>
    <w:rsid w:val="00567A86"/>
    <w:rsid w:val="00581089"/>
    <w:rsid w:val="0058397A"/>
    <w:rsid w:val="00587B60"/>
    <w:rsid w:val="00593D35"/>
    <w:rsid w:val="005958C4"/>
    <w:rsid w:val="005A0C83"/>
    <w:rsid w:val="005A36DA"/>
    <w:rsid w:val="005C437B"/>
    <w:rsid w:val="005C4551"/>
    <w:rsid w:val="005D1FBB"/>
    <w:rsid w:val="005D366F"/>
    <w:rsid w:val="005E58C0"/>
    <w:rsid w:val="005E63CB"/>
    <w:rsid w:val="005F19D3"/>
    <w:rsid w:val="00602A39"/>
    <w:rsid w:val="00610F03"/>
    <w:rsid w:val="006158E5"/>
    <w:rsid w:val="00617348"/>
    <w:rsid w:val="00630142"/>
    <w:rsid w:val="0063141B"/>
    <w:rsid w:val="006321AC"/>
    <w:rsid w:val="00637342"/>
    <w:rsid w:val="0064035D"/>
    <w:rsid w:val="006417EA"/>
    <w:rsid w:val="00650CD6"/>
    <w:rsid w:val="0065131D"/>
    <w:rsid w:val="00653266"/>
    <w:rsid w:val="0066268C"/>
    <w:rsid w:val="00663ACD"/>
    <w:rsid w:val="006677F1"/>
    <w:rsid w:val="006713E0"/>
    <w:rsid w:val="00681647"/>
    <w:rsid w:val="00683E71"/>
    <w:rsid w:val="00694B68"/>
    <w:rsid w:val="006A4C79"/>
    <w:rsid w:val="006A51EE"/>
    <w:rsid w:val="006B73F4"/>
    <w:rsid w:val="006C1912"/>
    <w:rsid w:val="006D11EC"/>
    <w:rsid w:val="006D3D49"/>
    <w:rsid w:val="006D5845"/>
    <w:rsid w:val="006D5B04"/>
    <w:rsid w:val="006E1DBC"/>
    <w:rsid w:val="006E3B69"/>
    <w:rsid w:val="006F00D6"/>
    <w:rsid w:val="006F3DBB"/>
    <w:rsid w:val="00710750"/>
    <w:rsid w:val="007122F6"/>
    <w:rsid w:val="00715D69"/>
    <w:rsid w:val="00717A34"/>
    <w:rsid w:val="00721423"/>
    <w:rsid w:val="00722F00"/>
    <w:rsid w:val="00735072"/>
    <w:rsid w:val="00735A0C"/>
    <w:rsid w:val="00741184"/>
    <w:rsid w:val="007477E9"/>
    <w:rsid w:val="007557C2"/>
    <w:rsid w:val="00755B20"/>
    <w:rsid w:val="007568F9"/>
    <w:rsid w:val="0076465F"/>
    <w:rsid w:val="00767BAF"/>
    <w:rsid w:val="007812CD"/>
    <w:rsid w:val="007A0414"/>
    <w:rsid w:val="007A0BFC"/>
    <w:rsid w:val="007A17AD"/>
    <w:rsid w:val="007A7825"/>
    <w:rsid w:val="007D641F"/>
    <w:rsid w:val="007E04B8"/>
    <w:rsid w:val="007E7411"/>
    <w:rsid w:val="007E770B"/>
    <w:rsid w:val="008034A0"/>
    <w:rsid w:val="00824E95"/>
    <w:rsid w:val="00846194"/>
    <w:rsid w:val="00873635"/>
    <w:rsid w:val="00881A8C"/>
    <w:rsid w:val="008840B4"/>
    <w:rsid w:val="00897DD9"/>
    <w:rsid w:val="008A69E8"/>
    <w:rsid w:val="008B1877"/>
    <w:rsid w:val="008B7D96"/>
    <w:rsid w:val="008C0EB1"/>
    <w:rsid w:val="008C76EC"/>
    <w:rsid w:val="008D0441"/>
    <w:rsid w:val="008D5387"/>
    <w:rsid w:val="008E2B1C"/>
    <w:rsid w:val="008E3819"/>
    <w:rsid w:val="008E3B73"/>
    <w:rsid w:val="008E45DC"/>
    <w:rsid w:val="008E4B28"/>
    <w:rsid w:val="008F494F"/>
    <w:rsid w:val="008F6AD8"/>
    <w:rsid w:val="00902CA5"/>
    <w:rsid w:val="00907565"/>
    <w:rsid w:val="009421E0"/>
    <w:rsid w:val="00943BA1"/>
    <w:rsid w:val="00950E13"/>
    <w:rsid w:val="0095390A"/>
    <w:rsid w:val="0096149A"/>
    <w:rsid w:val="00961C4E"/>
    <w:rsid w:val="00970653"/>
    <w:rsid w:val="0097314D"/>
    <w:rsid w:val="009735FB"/>
    <w:rsid w:val="00973AE2"/>
    <w:rsid w:val="009845F3"/>
    <w:rsid w:val="009902AA"/>
    <w:rsid w:val="00991D03"/>
    <w:rsid w:val="009A04AA"/>
    <w:rsid w:val="009A36FF"/>
    <w:rsid w:val="009A3BAE"/>
    <w:rsid w:val="009A5649"/>
    <w:rsid w:val="009B149D"/>
    <w:rsid w:val="009C524F"/>
    <w:rsid w:val="009C5DFC"/>
    <w:rsid w:val="009C6D94"/>
    <w:rsid w:val="009D0EBD"/>
    <w:rsid w:val="009F25B7"/>
    <w:rsid w:val="00A014CB"/>
    <w:rsid w:val="00A123E7"/>
    <w:rsid w:val="00A145E5"/>
    <w:rsid w:val="00A204F9"/>
    <w:rsid w:val="00A22C88"/>
    <w:rsid w:val="00A24281"/>
    <w:rsid w:val="00A60452"/>
    <w:rsid w:val="00A70896"/>
    <w:rsid w:val="00A86111"/>
    <w:rsid w:val="00AA3F86"/>
    <w:rsid w:val="00AB7200"/>
    <w:rsid w:val="00AC2B4C"/>
    <w:rsid w:val="00AE2F6D"/>
    <w:rsid w:val="00AF2773"/>
    <w:rsid w:val="00AF63B6"/>
    <w:rsid w:val="00AF6D32"/>
    <w:rsid w:val="00B101B1"/>
    <w:rsid w:val="00B102EA"/>
    <w:rsid w:val="00B13A80"/>
    <w:rsid w:val="00B24C50"/>
    <w:rsid w:val="00B2666B"/>
    <w:rsid w:val="00B27899"/>
    <w:rsid w:val="00B37919"/>
    <w:rsid w:val="00B479B8"/>
    <w:rsid w:val="00B719FE"/>
    <w:rsid w:val="00B74FE6"/>
    <w:rsid w:val="00B77B2A"/>
    <w:rsid w:val="00B80F62"/>
    <w:rsid w:val="00B846FB"/>
    <w:rsid w:val="00B94523"/>
    <w:rsid w:val="00BA3741"/>
    <w:rsid w:val="00BA57E0"/>
    <w:rsid w:val="00BB155A"/>
    <w:rsid w:val="00BB2D2F"/>
    <w:rsid w:val="00BC6BC2"/>
    <w:rsid w:val="00BD5CC7"/>
    <w:rsid w:val="00BF264F"/>
    <w:rsid w:val="00BF4EFD"/>
    <w:rsid w:val="00C01E9C"/>
    <w:rsid w:val="00C10162"/>
    <w:rsid w:val="00C12C9A"/>
    <w:rsid w:val="00C13069"/>
    <w:rsid w:val="00C20CF4"/>
    <w:rsid w:val="00C27E10"/>
    <w:rsid w:val="00C301C6"/>
    <w:rsid w:val="00C36CF6"/>
    <w:rsid w:val="00C3797D"/>
    <w:rsid w:val="00C450FE"/>
    <w:rsid w:val="00C620F0"/>
    <w:rsid w:val="00C63F2C"/>
    <w:rsid w:val="00C70105"/>
    <w:rsid w:val="00C723D7"/>
    <w:rsid w:val="00C74F2C"/>
    <w:rsid w:val="00C8675D"/>
    <w:rsid w:val="00C9066A"/>
    <w:rsid w:val="00C92DEF"/>
    <w:rsid w:val="00C96A8C"/>
    <w:rsid w:val="00CB17E9"/>
    <w:rsid w:val="00CB1FA0"/>
    <w:rsid w:val="00CC5D85"/>
    <w:rsid w:val="00CD3FD3"/>
    <w:rsid w:val="00CE0037"/>
    <w:rsid w:val="00CE09E1"/>
    <w:rsid w:val="00CE1409"/>
    <w:rsid w:val="00CE5E42"/>
    <w:rsid w:val="00D108A7"/>
    <w:rsid w:val="00D124F8"/>
    <w:rsid w:val="00D14241"/>
    <w:rsid w:val="00D15586"/>
    <w:rsid w:val="00D212E4"/>
    <w:rsid w:val="00D2685E"/>
    <w:rsid w:val="00D30053"/>
    <w:rsid w:val="00D3378B"/>
    <w:rsid w:val="00D364A1"/>
    <w:rsid w:val="00D436D5"/>
    <w:rsid w:val="00D67DA5"/>
    <w:rsid w:val="00D81A00"/>
    <w:rsid w:val="00D90ABF"/>
    <w:rsid w:val="00DA0191"/>
    <w:rsid w:val="00DB5D7F"/>
    <w:rsid w:val="00DC48C1"/>
    <w:rsid w:val="00DD729A"/>
    <w:rsid w:val="00DE17D9"/>
    <w:rsid w:val="00DE44FB"/>
    <w:rsid w:val="00DE4BB8"/>
    <w:rsid w:val="00DF0A2E"/>
    <w:rsid w:val="00E00B69"/>
    <w:rsid w:val="00E06E79"/>
    <w:rsid w:val="00E2598C"/>
    <w:rsid w:val="00E32EE9"/>
    <w:rsid w:val="00E565BB"/>
    <w:rsid w:val="00E635DE"/>
    <w:rsid w:val="00E74628"/>
    <w:rsid w:val="00E76B5C"/>
    <w:rsid w:val="00E813A9"/>
    <w:rsid w:val="00E86FAD"/>
    <w:rsid w:val="00E87DFC"/>
    <w:rsid w:val="00E91448"/>
    <w:rsid w:val="00EA0D3A"/>
    <w:rsid w:val="00EB4430"/>
    <w:rsid w:val="00EB6B9C"/>
    <w:rsid w:val="00EE024A"/>
    <w:rsid w:val="00EE2829"/>
    <w:rsid w:val="00EF1504"/>
    <w:rsid w:val="00F00445"/>
    <w:rsid w:val="00F0526F"/>
    <w:rsid w:val="00F17ACC"/>
    <w:rsid w:val="00F203F3"/>
    <w:rsid w:val="00F3066B"/>
    <w:rsid w:val="00F31630"/>
    <w:rsid w:val="00F32C89"/>
    <w:rsid w:val="00F3345E"/>
    <w:rsid w:val="00F515A9"/>
    <w:rsid w:val="00F56064"/>
    <w:rsid w:val="00F63483"/>
    <w:rsid w:val="00F80F19"/>
    <w:rsid w:val="00FA6C96"/>
    <w:rsid w:val="00FD460E"/>
    <w:rsid w:val="00FE2541"/>
    <w:rsid w:val="00FE34CC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B155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BB155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B155A"/>
    <w:pPr>
      <w:keepNext/>
      <w:ind w:left="-360"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qFormat/>
    <w:rsid w:val="00BB155A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BB155A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BB155A"/>
    <w:pPr>
      <w:keepNext/>
      <w:jc w:val="both"/>
      <w:outlineLvl w:val="5"/>
    </w:pPr>
    <w:rPr>
      <w:i/>
      <w:iCs/>
      <w:color w:val="000080"/>
      <w:sz w:val="30"/>
    </w:rPr>
  </w:style>
  <w:style w:type="paragraph" w:styleId="7">
    <w:name w:val="heading 7"/>
    <w:basedOn w:val="a"/>
    <w:next w:val="a"/>
    <w:qFormat/>
    <w:rsid w:val="00BB155A"/>
    <w:pPr>
      <w:keepNext/>
      <w:jc w:val="both"/>
      <w:outlineLvl w:val="6"/>
    </w:pPr>
    <w:rPr>
      <w:bCs/>
      <w:i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336B3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uiPriority w:val="99"/>
    <w:rsid w:val="00D81A00"/>
    <w:rPr>
      <w:color w:val="0000FF"/>
      <w:u w:val="single"/>
    </w:rPr>
  </w:style>
  <w:style w:type="table" w:styleId="a5">
    <w:name w:val="Table Grid"/>
    <w:basedOn w:val="a1"/>
    <w:uiPriority w:val="59"/>
    <w:rsid w:val="005A3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E87DFC"/>
    <w:rPr>
      <w:sz w:val="17"/>
      <w:szCs w:val="17"/>
    </w:rPr>
  </w:style>
  <w:style w:type="character" w:styleId="a7">
    <w:name w:val="Strong"/>
    <w:qFormat/>
    <w:rsid w:val="00E87DFC"/>
    <w:rPr>
      <w:b/>
      <w:bCs/>
    </w:rPr>
  </w:style>
  <w:style w:type="paragraph" w:styleId="a8">
    <w:name w:val="Body Text"/>
    <w:basedOn w:val="a"/>
    <w:rsid w:val="00B27899"/>
    <w:pPr>
      <w:spacing w:after="120"/>
    </w:pPr>
  </w:style>
  <w:style w:type="paragraph" w:styleId="a9">
    <w:name w:val="No Spacing"/>
    <w:link w:val="aa"/>
    <w:uiPriority w:val="1"/>
    <w:qFormat/>
    <w:rsid w:val="00B27899"/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25296E"/>
    <w:pPr>
      <w:jc w:val="center"/>
    </w:pPr>
    <w:rPr>
      <w:szCs w:val="20"/>
    </w:rPr>
  </w:style>
  <w:style w:type="paragraph" w:styleId="ad">
    <w:name w:val="Body Text Indent"/>
    <w:basedOn w:val="a"/>
    <w:rsid w:val="00E813A9"/>
    <w:pPr>
      <w:spacing w:after="120"/>
      <w:ind w:left="283"/>
    </w:pPr>
  </w:style>
  <w:style w:type="paragraph" w:styleId="HTML">
    <w:name w:val="HTML Preformatted"/>
    <w:basedOn w:val="a"/>
    <w:rsid w:val="00BB1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BB155A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B155A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BB155A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styleId="31">
    <w:name w:val="Body Text 3"/>
    <w:basedOn w:val="a"/>
    <w:rsid w:val="00BB155A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BB155A"/>
    <w:pPr>
      <w:jc w:val="both"/>
    </w:pPr>
    <w:rPr>
      <w:rFonts w:ascii="Courier New" w:hAnsi="Courier New" w:cs="Courier New"/>
      <w:sz w:val="20"/>
    </w:rPr>
  </w:style>
  <w:style w:type="paragraph" w:styleId="21">
    <w:name w:val="Body Text Indent 2"/>
    <w:basedOn w:val="a"/>
    <w:rsid w:val="00BB155A"/>
    <w:pPr>
      <w:ind w:firstLine="708"/>
      <w:jc w:val="both"/>
    </w:pPr>
    <w:rPr>
      <w:sz w:val="28"/>
    </w:rPr>
  </w:style>
  <w:style w:type="paragraph" w:styleId="ae">
    <w:name w:val="footer"/>
    <w:basedOn w:val="a"/>
    <w:rsid w:val="00BB155A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BB155A"/>
  </w:style>
  <w:style w:type="paragraph" w:styleId="af0">
    <w:name w:val="header"/>
    <w:basedOn w:val="a"/>
    <w:rsid w:val="00BB155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qFormat/>
    <w:rsid w:val="00BB155A"/>
    <w:pPr>
      <w:ind w:left="708"/>
    </w:pPr>
  </w:style>
  <w:style w:type="paragraph" w:customStyle="1" w:styleId="ConsPlusNormal">
    <w:name w:val="ConsPlusNormal"/>
    <w:rsid w:val="00BB15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Book Title"/>
    <w:uiPriority w:val="33"/>
    <w:qFormat/>
    <w:rsid w:val="00961C4E"/>
    <w:rPr>
      <w:b/>
      <w:bCs/>
      <w:smallCaps/>
      <w:spacing w:val="5"/>
    </w:rPr>
  </w:style>
  <w:style w:type="paragraph" w:styleId="af3">
    <w:name w:val="Subtitle"/>
    <w:basedOn w:val="a"/>
    <w:next w:val="a"/>
    <w:link w:val="af4"/>
    <w:qFormat/>
    <w:rsid w:val="00E74628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4">
    <w:name w:val="Подзаголовок Знак"/>
    <w:link w:val="af3"/>
    <w:rsid w:val="00E74628"/>
    <w:rPr>
      <w:rFonts w:ascii="Cambria" w:eastAsia="Times New Roman" w:hAnsi="Cambria" w:cs="Times New Roman"/>
      <w:sz w:val="24"/>
      <w:szCs w:val="24"/>
    </w:rPr>
  </w:style>
  <w:style w:type="character" w:styleId="af5">
    <w:name w:val="FollowedHyperlink"/>
    <w:rsid w:val="001558F0"/>
    <w:rPr>
      <w:color w:val="800080"/>
      <w:u w:val="single"/>
    </w:rPr>
  </w:style>
  <w:style w:type="paragraph" w:styleId="22">
    <w:name w:val="toc 2"/>
    <w:basedOn w:val="a"/>
    <w:next w:val="a"/>
    <w:autoRedefine/>
    <w:semiHidden/>
    <w:rsid w:val="000A497F"/>
    <w:pPr>
      <w:tabs>
        <w:tab w:val="right" w:leader="dot" w:pos="9345"/>
      </w:tabs>
      <w:ind w:left="540"/>
    </w:pPr>
  </w:style>
  <w:style w:type="paragraph" w:styleId="10">
    <w:name w:val="toc 1"/>
    <w:basedOn w:val="a"/>
    <w:next w:val="a"/>
    <w:autoRedefine/>
    <w:semiHidden/>
    <w:rsid w:val="00970653"/>
  </w:style>
  <w:style w:type="paragraph" w:customStyle="1" w:styleId="11">
    <w:name w:val="Стиль1"/>
    <w:basedOn w:val="3"/>
    <w:next w:val="ad"/>
    <w:rsid w:val="00567A86"/>
    <w:pPr>
      <w:jc w:val="center"/>
    </w:pPr>
  </w:style>
  <w:style w:type="paragraph" w:styleId="32">
    <w:name w:val="toc 3"/>
    <w:basedOn w:val="a"/>
    <w:next w:val="a"/>
    <w:autoRedefine/>
    <w:semiHidden/>
    <w:rsid w:val="008E3819"/>
    <w:pPr>
      <w:tabs>
        <w:tab w:val="right" w:leader="dot" w:pos="9345"/>
      </w:tabs>
      <w:ind w:left="480"/>
      <w:jc w:val="center"/>
    </w:pPr>
  </w:style>
  <w:style w:type="character" w:customStyle="1" w:styleId="aa">
    <w:name w:val="Без интервала Знак"/>
    <w:link w:val="a9"/>
    <w:uiPriority w:val="1"/>
    <w:locked/>
    <w:rsid w:val="00297264"/>
    <w:rPr>
      <w:rFonts w:ascii="Calibri" w:eastAsia="Calibri" w:hAnsi="Calibri"/>
      <w:sz w:val="22"/>
      <w:szCs w:val="22"/>
      <w:lang w:eastAsia="en-US" w:bidi="ar-SA"/>
    </w:rPr>
  </w:style>
  <w:style w:type="character" w:customStyle="1" w:styleId="30">
    <w:name w:val="Заголовок 3 Знак"/>
    <w:link w:val="3"/>
    <w:rsid w:val="00735072"/>
    <w:rPr>
      <w:b/>
      <w:bCs/>
      <w:sz w:val="28"/>
      <w:szCs w:val="24"/>
    </w:rPr>
  </w:style>
  <w:style w:type="character" w:customStyle="1" w:styleId="ac">
    <w:name w:val="Название Знак"/>
    <w:link w:val="ab"/>
    <w:rsid w:val="0030687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B155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BB155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B155A"/>
    <w:pPr>
      <w:keepNext/>
      <w:ind w:left="-360"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qFormat/>
    <w:rsid w:val="00BB155A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BB155A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BB155A"/>
    <w:pPr>
      <w:keepNext/>
      <w:jc w:val="both"/>
      <w:outlineLvl w:val="5"/>
    </w:pPr>
    <w:rPr>
      <w:i/>
      <w:iCs/>
      <w:color w:val="000080"/>
      <w:sz w:val="30"/>
    </w:rPr>
  </w:style>
  <w:style w:type="paragraph" w:styleId="7">
    <w:name w:val="heading 7"/>
    <w:basedOn w:val="a"/>
    <w:next w:val="a"/>
    <w:qFormat/>
    <w:rsid w:val="00BB155A"/>
    <w:pPr>
      <w:keepNext/>
      <w:jc w:val="both"/>
      <w:outlineLvl w:val="6"/>
    </w:pPr>
    <w:rPr>
      <w:bCs/>
      <w:i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336B3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uiPriority w:val="99"/>
    <w:rsid w:val="00D81A00"/>
    <w:rPr>
      <w:color w:val="0000FF"/>
      <w:u w:val="single"/>
    </w:rPr>
  </w:style>
  <w:style w:type="table" w:styleId="a5">
    <w:name w:val="Table Grid"/>
    <w:basedOn w:val="a1"/>
    <w:uiPriority w:val="59"/>
    <w:rsid w:val="005A3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E87DFC"/>
    <w:rPr>
      <w:sz w:val="17"/>
      <w:szCs w:val="17"/>
    </w:rPr>
  </w:style>
  <w:style w:type="character" w:styleId="a7">
    <w:name w:val="Strong"/>
    <w:qFormat/>
    <w:rsid w:val="00E87DFC"/>
    <w:rPr>
      <w:b/>
      <w:bCs/>
    </w:rPr>
  </w:style>
  <w:style w:type="paragraph" w:styleId="a8">
    <w:name w:val="Body Text"/>
    <w:basedOn w:val="a"/>
    <w:rsid w:val="00B27899"/>
    <w:pPr>
      <w:spacing w:after="120"/>
    </w:pPr>
  </w:style>
  <w:style w:type="paragraph" w:styleId="a9">
    <w:name w:val="No Spacing"/>
    <w:link w:val="aa"/>
    <w:uiPriority w:val="1"/>
    <w:qFormat/>
    <w:rsid w:val="00B27899"/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25296E"/>
    <w:pPr>
      <w:jc w:val="center"/>
    </w:pPr>
    <w:rPr>
      <w:szCs w:val="20"/>
    </w:rPr>
  </w:style>
  <w:style w:type="paragraph" w:styleId="ad">
    <w:name w:val="Body Text Indent"/>
    <w:basedOn w:val="a"/>
    <w:rsid w:val="00E813A9"/>
    <w:pPr>
      <w:spacing w:after="120"/>
      <w:ind w:left="283"/>
    </w:pPr>
  </w:style>
  <w:style w:type="paragraph" w:styleId="HTML">
    <w:name w:val="HTML Preformatted"/>
    <w:basedOn w:val="a"/>
    <w:rsid w:val="00BB1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BB155A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B155A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BB155A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styleId="31">
    <w:name w:val="Body Text 3"/>
    <w:basedOn w:val="a"/>
    <w:rsid w:val="00BB155A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BB155A"/>
    <w:pPr>
      <w:jc w:val="both"/>
    </w:pPr>
    <w:rPr>
      <w:rFonts w:ascii="Courier New" w:hAnsi="Courier New" w:cs="Courier New"/>
      <w:sz w:val="20"/>
    </w:rPr>
  </w:style>
  <w:style w:type="paragraph" w:styleId="21">
    <w:name w:val="Body Text Indent 2"/>
    <w:basedOn w:val="a"/>
    <w:rsid w:val="00BB155A"/>
    <w:pPr>
      <w:ind w:firstLine="708"/>
      <w:jc w:val="both"/>
    </w:pPr>
    <w:rPr>
      <w:sz w:val="28"/>
    </w:rPr>
  </w:style>
  <w:style w:type="paragraph" w:styleId="ae">
    <w:name w:val="footer"/>
    <w:basedOn w:val="a"/>
    <w:rsid w:val="00BB155A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BB155A"/>
  </w:style>
  <w:style w:type="paragraph" w:styleId="af0">
    <w:name w:val="header"/>
    <w:basedOn w:val="a"/>
    <w:rsid w:val="00BB155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qFormat/>
    <w:rsid w:val="00BB155A"/>
    <w:pPr>
      <w:ind w:left="708"/>
    </w:pPr>
  </w:style>
  <w:style w:type="paragraph" w:customStyle="1" w:styleId="ConsPlusNormal">
    <w:name w:val="ConsPlusNormal"/>
    <w:rsid w:val="00BB15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Book Title"/>
    <w:uiPriority w:val="33"/>
    <w:qFormat/>
    <w:rsid w:val="00961C4E"/>
    <w:rPr>
      <w:b/>
      <w:bCs/>
      <w:smallCaps/>
      <w:spacing w:val="5"/>
    </w:rPr>
  </w:style>
  <w:style w:type="paragraph" w:styleId="af3">
    <w:name w:val="Subtitle"/>
    <w:basedOn w:val="a"/>
    <w:next w:val="a"/>
    <w:link w:val="af4"/>
    <w:qFormat/>
    <w:rsid w:val="00E74628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4">
    <w:name w:val="Подзаголовок Знак"/>
    <w:link w:val="af3"/>
    <w:rsid w:val="00E74628"/>
    <w:rPr>
      <w:rFonts w:ascii="Cambria" w:eastAsia="Times New Roman" w:hAnsi="Cambria" w:cs="Times New Roman"/>
      <w:sz w:val="24"/>
      <w:szCs w:val="24"/>
    </w:rPr>
  </w:style>
  <w:style w:type="character" w:styleId="af5">
    <w:name w:val="FollowedHyperlink"/>
    <w:rsid w:val="001558F0"/>
    <w:rPr>
      <w:color w:val="800080"/>
      <w:u w:val="single"/>
    </w:rPr>
  </w:style>
  <w:style w:type="paragraph" w:styleId="22">
    <w:name w:val="toc 2"/>
    <w:basedOn w:val="a"/>
    <w:next w:val="a"/>
    <w:autoRedefine/>
    <w:semiHidden/>
    <w:rsid w:val="000A497F"/>
    <w:pPr>
      <w:tabs>
        <w:tab w:val="right" w:leader="dot" w:pos="9345"/>
      </w:tabs>
      <w:ind w:left="540"/>
    </w:pPr>
  </w:style>
  <w:style w:type="paragraph" w:styleId="10">
    <w:name w:val="toc 1"/>
    <w:basedOn w:val="a"/>
    <w:next w:val="a"/>
    <w:autoRedefine/>
    <w:semiHidden/>
    <w:rsid w:val="00970653"/>
  </w:style>
  <w:style w:type="paragraph" w:customStyle="1" w:styleId="11">
    <w:name w:val="Стиль1"/>
    <w:basedOn w:val="3"/>
    <w:next w:val="ad"/>
    <w:rsid w:val="00567A86"/>
    <w:pPr>
      <w:jc w:val="center"/>
    </w:pPr>
  </w:style>
  <w:style w:type="paragraph" w:styleId="32">
    <w:name w:val="toc 3"/>
    <w:basedOn w:val="a"/>
    <w:next w:val="a"/>
    <w:autoRedefine/>
    <w:semiHidden/>
    <w:rsid w:val="008E3819"/>
    <w:pPr>
      <w:tabs>
        <w:tab w:val="right" w:leader="dot" w:pos="9345"/>
      </w:tabs>
      <w:ind w:left="480"/>
      <w:jc w:val="center"/>
    </w:pPr>
  </w:style>
  <w:style w:type="character" w:customStyle="1" w:styleId="aa">
    <w:name w:val="Без интервала Знак"/>
    <w:link w:val="a9"/>
    <w:uiPriority w:val="1"/>
    <w:locked/>
    <w:rsid w:val="00297264"/>
    <w:rPr>
      <w:rFonts w:ascii="Calibri" w:eastAsia="Calibri" w:hAnsi="Calibri"/>
      <w:sz w:val="22"/>
      <w:szCs w:val="22"/>
      <w:lang w:eastAsia="en-US" w:bidi="ar-SA"/>
    </w:rPr>
  </w:style>
  <w:style w:type="character" w:customStyle="1" w:styleId="30">
    <w:name w:val="Заголовок 3 Знак"/>
    <w:link w:val="3"/>
    <w:rsid w:val="00735072"/>
    <w:rPr>
      <w:b/>
      <w:bCs/>
      <w:sz w:val="28"/>
      <w:szCs w:val="24"/>
    </w:rPr>
  </w:style>
  <w:style w:type="character" w:customStyle="1" w:styleId="ac">
    <w:name w:val="Название Знак"/>
    <w:link w:val="ab"/>
    <w:rsid w:val="0030687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3482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 школы</vt:lpstr>
    </vt:vector>
  </TitlesOfParts>
  <Company>Microsoft</Company>
  <LinksUpToDate>false</LinksUpToDate>
  <CharactersWithSpaces>23286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школы</dc:title>
  <dc:creator>XTreme</dc:creator>
  <cp:lastModifiedBy>Ivan</cp:lastModifiedBy>
  <cp:revision>2</cp:revision>
  <cp:lastPrinted>2014-09-16T10:15:00Z</cp:lastPrinted>
  <dcterms:created xsi:type="dcterms:W3CDTF">2020-01-12T20:06:00Z</dcterms:created>
  <dcterms:modified xsi:type="dcterms:W3CDTF">2020-01-12T20:06:00Z</dcterms:modified>
</cp:coreProperties>
</file>