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45" w:rsidRPr="002D4932" w:rsidRDefault="00F86945" w:rsidP="00F86945">
      <w:pPr>
        <w:spacing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3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литературному чтению</w:t>
      </w:r>
    </w:p>
    <w:p w:rsidR="00F86945" w:rsidRPr="002D4932" w:rsidRDefault="00F86945" w:rsidP="00F86945">
      <w:pPr>
        <w:spacing w:line="240" w:lineRule="auto"/>
        <w:ind w:left="-567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32">
        <w:rPr>
          <w:rFonts w:ascii="Times New Roman" w:hAnsi="Times New Roman" w:cs="Times New Roman"/>
          <w:b/>
          <w:sz w:val="28"/>
          <w:szCs w:val="28"/>
        </w:rPr>
        <w:t>для 3 класса</w:t>
      </w:r>
    </w:p>
    <w:p w:rsidR="00C555B2" w:rsidRDefault="00C555B2" w:rsidP="00C555B2">
      <w:pPr>
        <w:spacing w:after="0"/>
        <w:ind w:right="-14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23C3" w:rsidRPr="00774052" w:rsidRDefault="00DF6866" w:rsidP="00774052">
      <w:pPr>
        <w:shd w:val="clear" w:color="auto" w:fill="FFFFFF"/>
        <w:spacing w:after="0"/>
        <w:ind w:left="142" w:right="-143" w:firstLine="283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  <w:color w:val="000000"/>
        </w:rPr>
        <w:t xml:space="preserve">Рабочая программа по предмету «Литературное чтение» разработана на основе </w:t>
      </w:r>
      <w:r w:rsidRPr="00774052">
        <w:rPr>
          <w:rFonts w:ascii="Times New Roman" w:eastAsia="Times New Roman" w:hAnsi="Times New Roman" w:cs="Times New Roman"/>
        </w:rPr>
        <w:t xml:space="preserve">ФГОС НОО, </w:t>
      </w:r>
      <w:r w:rsidR="002D4932" w:rsidRPr="00774052">
        <w:rPr>
          <w:rFonts w:ascii="Times New Roman" w:eastAsia="Times New Roman" w:hAnsi="Times New Roman" w:cs="Times New Roman"/>
        </w:rPr>
        <w:t>примерной п</w:t>
      </w:r>
      <w:r w:rsidRPr="00774052">
        <w:rPr>
          <w:rFonts w:ascii="Times New Roman" w:eastAsia="Times New Roman" w:hAnsi="Times New Roman" w:cs="Times New Roman"/>
          <w:color w:val="000000"/>
        </w:rPr>
        <w:t xml:space="preserve">рограммы Министерства образования и науки РФ, авторской программы Л. Ф. Климановой, В. Г. Горецкого, М. В. </w:t>
      </w:r>
      <w:proofErr w:type="spellStart"/>
      <w:r w:rsidRPr="00774052">
        <w:rPr>
          <w:rFonts w:ascii="Times New Roman" w:eastAsia="Times New Roman" w:hAnsi="Times New Roman" w:cs="Times New Roman"/>
          <w:color w:val="000000"/>
        </w:rPr>
        <w:t>Головановой</w:t>
      </w:r>
      <w:proofErr w:type="spellEnd"/>
      <w:r w:rsidRPr="00774052">
        <w:rPr>
          <w:rFonts w:ascii="Times New Roman" w:eastAsia="Times New Roman" w:hAnsi="Times New Roman" w:cs="Times New Roman"/>
          <w:color w:val="000000"/>
        </w:rPr>
        <w:t>.</w:t>
      </w:r>
    </w:p>
    <w:p w:rsidR="00E11364" w:rsidRPr="00774052" w:rsidRDefault="00E11364" w:rsidP="00912F87">
      <w:pPr>
        <w:pStyle w:val="13"/>
        <w:shd w:val="clear" w:color="auto" w:fill="FFFFFF"/>
        <w:spacing w:line="276" w:lineRule="auto"/>
        <w:ind w:left="284" w:right="-13" w:hanging="142"/>
        <w:jc w:val="both"/>
        <w:rPr>
          <w:sz w:val="22"/>
          <w:szCs w:val="22"/>
          <w:lang w:val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E11364" w:rsidRPr="00774052" w:rsidTr="001D1F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F16" w:rsidRPr="00774052" w:rsidRDefault="001D1F16" w:rsidP="006540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D1F16" w:rsidRPr="00774052" w:rsidRDefault="001D1F16" w:rsidP="00912F87">
            <w:pPr>
              <w:spacing w:before="100" w:beforeAutospacing="1" w:after="100" w:afterAutospacing="1" w:line="240" w:lineRule="auto"/>
              <w:ind w:left="284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64" w:rsidRPr="00774052" w:rsidRDefault="00E11364" w:rsidP="00912F87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</w:rPr>
            </w:pPr>
          </w:p>
        </w:tc>
      </w:tr>
      <w:tr w:rsidR="00E11364" w:rsidRPr="00774052" w:rsidTr="001D1F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F16" w:rsidRPr="00774052" w:rsidRDefault="001D1F16" w:rsidP="00912F87">
            <w:pPr>
              <w:spacing w:before="100" w:beforeAutospacing="1" w:after="100" w:afterAutospacing="1" w:line="240" w:lineRule="auto"/>
              <w:ind w:left="284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D1F16" w:rsidRPr="00774052" w:rsidRDefault="001D1F16" w:rsidP="00912F87">
            <w:pPr>
              <w:spacing w:before="100" w:beforeAutospacing="1" w:after="100" w:afterAutospacing="1" w:line="240" w:lineRule="auto"/>
              <w:ind w:left="284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64" w:rsidRPr="00774052" w:rsidRDefault="00E11364" w:rsidP="00912F87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</w:rPr>
            </w:pPr>
          </w:p>
        </w:tc>
      </w:tr>
      <w:tr w:rsidR="00E11364" w:rsidRPr="00774052" w:rsidTr="001D1F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F16" w:rsidRPr="00774052" w:rsidRDefault="001D1F16" w:rsidP="00912F87">
            <w:pPr>
              <w:spacing w:before="100" w:beforeAutospacing="1" w:after="100" w:afterAutospacing="1" w:line="240" w:lineRule="auto"/>
              <w:ind w:left="284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D1F16" w:rsidRPr="00774052" w:rsidRDefault="001D1F16" w:rsidP="00912F87">
            <w:pPr>
              <w:spacing w:before="100" w:beforeAutospacing="1" w:after="100" w:afterAutospacing="1" w:line="240" w:lineRule="auto"/>
              <w:ind w:left="284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64" w:rsidRPr="00774052" w:rsidRDefault="00E11364" w:rsidP="00912F87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</w:rPr>
            </w:pPr>
          </w:p>
        </w:tc>
      </w:tr>
      <w:tr w:rsidR="00E11364" w:rsidRPr="00774052" w:rsidTr="001D1F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F16" w:rsidRPr="00774052" w:rsidRDefault="001D1F16" w:rsidP="00912F87">
            <w:pPr>
              <w:spacing w:before="100" w:beforeAutospacing="1" w:after="100" w:afterAutospacing="1" w:line="240" w:lineRule="auto"/>
              <w:ind w:left="284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D1F16" w:rsidRPr="00774052" w:rsidRDefault="001D1F16" w:rsidP="00912F87">
            <w:pPr>
              <w:spacing w:before="100" w:beforeAutospacing="1" w:after="100" w:afterAutospacing="1" w:line="240" w:lineRule="auto"/>
              <w:ind w:left="284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64" w:rsidRPr="00774052" w:rsidRDefault="00E11364" w:rsidP="00912F87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</w:rPr>
            </w:pPr>
          </w:p>
        </w:tc>
      </w:tr>
      <w:tr w:rsidR="00E11364" w:rsidRPr="00774052" w:rsidTr="001D1F16">
        <w:trPr>
          <w:tblCellSpacing w:w="0" w:type="dxa"/>
        </w:trPr>
        <w:tc>
          <w:tcPr>
            <w:tcW w:w="0" w:type="auto"/>
            <w:vAlign w:val="center"/>
            <w:hideMark/>
          </w:tcPr>
          <w:p w:rsidR="001D1F16" w:rsidRPr="00774052" w:rsidRDefault="001D1F16" w:rsidP="00912F87">
            <w:pPr>
              <w:spacing w:before="100" w:beforeAutospacing="1" w:after="100" w:afterAutospacing="1" w:line="240" w:lineRule="auto"/>
              <w:ind w:left="284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D1F16" w:rsidRPr="00774052" w:rsidRDefault="001D1F16" w:rsidP="00912F87">
            <w:pPr>
              <w:spacing w:before="100" w:beforeAutospacing="1" w:after="100" w:afterAutospacing="1" w:line="240" w:lineRule="auto"/>
              <w:ind w:left="284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64" w:rsidRPr="00774052" w:rsidRDefault="00E11364" w:rsidP="00912F87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</w:rPr>
            </w:pPr>
          </w:p>
        </w:tc>
      </w:tr>
      <w:tr w:rsidR="00E11364" w:rsidRPr="00774052" w:rsidTr="001D1F16">
        <w:trPr>
          <w:tblCellSpacing w:w="0" w:type="dxa"/>
        </w:trPr>
        <w:tc>
          <w:tcPr>
            <w:tcW w:w="0" w:type="auto"/>
            <w:vAlign w:val="center"/>
            <w:hideMark/>
          </w:tcPr>
          <w:p w:rsidR="00E11364" w:rsidRPr="00774052" w:rsidRDefault="00E11364" w:rsidP="00912F87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D1F16" w:rsidRPr="00774052" w:rsidRDefault="001D1F16" w:rsidP="00912F87">
            <w:pPr>
              <w:spacing w:before="100" w:beforeAutospacing="1" w:after="100" w:afterAutospacing="1" w:line="240" w:lineRule="auto"/>
              <w:ind w:left="284" w:hanging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11364" w:rsidRPr="00774052" w:rsidRDefault="00E11364" w:rsidP="00912F87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D29A5" w:rsidRDefault="00915F2E" w:rsidP="00774052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</w:rPr>
      </w:pPr>
      <w:r w:rsidRPr="00774052">
        <w:rPr>
          <w:rFonts w:ascii="Times New Roman" w:hAnsi="Times New Roman" w:cs="Times New Roman"/>
        </w:rPr>
        <w:t xml:space="preserve">                     </w:t>
      </w:r>
      <w:r w:rsidR="001D1F16" w:rsidRPr="00774052">
        <w:rPr>
          <w:rFonts w:ascii="Times New Roman" w:hAnsi="Times New Roman" w:cs="Times New Roman"/>
        </w:rPr>
        <w:t xml:space="preserve"> </w:t>
      </w:r>
      <w:r w:rsidRPr="00774052">
        <w:rPr>
          <w:rFonts w:ascii="Times New Roman" w:eastAsia="Times New Roman" w:hAnsi="Times New Roman" w:cs="Times New Roman"/>
          <w:b/>
          <w:bCs/>
        </w:rPr>
        <w:t>Планируемые результаты освоения учебного предмета «Литературное чтение»</w:t>
      </w:r>
    </w:p>
    <w:p w:rsidR="00774052" w:rsidRPr="00774052" w:rsidRDefault="00774052" w:rsidP="00774052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</w:rPr>
      </w:pPr>
    </w:p>
    <w:p w:rsidR="006D29A5" w:rsidRDefault="006D29A5" w:rsidP="00774052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 xml:space="preserve">Реализация программы обеспечивает достижение учениками следующих личностных, </w:t>
      </w:r>
      <w:proofErr w:type="spellStart"/>
      <w:r w:rsidRPr="00774052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774052">
        <w:rPr>
          <w:rFonts w:ascii="Times New Roman" w:eastAsia="Times New Roman" w:hAnsi="Times New Roman" w:cs="Times New Roman"/>
        </w:rPr>
        <w:t xml:space="preserve"> и предметных результатов.</w:t>
      </w:r>
    </w:p>
    <w:p w:rsidR="00774052" w:rsidRPr="00774052" w:rsidRDefault="00774052" w:rsidP="00774052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 </w:t>
      </w:r>
      <w:r w:rsidRPr="00774052">
        <w:rPr>
          <w:rFonts w:ascii="Times New Roman" w:eastAsia="Times New Roman" w:hAnsi="Times New Roman" w:cs="Times New Roman"/>
          <w:b/>
          <w:bCs/>
        </w:rPr>
        <w:t>Личностные результаты: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 xml:space="preserve">1) формирование чувства гордости за свою Родину, её историю, российский народ, становление </w:t>
      </w:r>
      <w:proofErr w:type="gramStart"/>
      <w:r w:rsidRPr="00774052">
        <w:rPr>
          <w:rFonts w:ascii="Times New Roman" w:eastAsia="Times New Roman" w:hAnsi="Times New Roman" w:cs="Times New Roman"/>
        </w:rPr>
        <w:t>гуманистич</w:t>
      </w:r>
      <w:r w:rsidRPr="00774052">
        <w:rPr>
          <w:rFonts w:ascii="Times New Roman" w:eastAsia="Times New Roman" w:hAnsi="Times New Roman" w:cs="Times New Roman"/>
        </w:rPr>
        <w:t>е</w:t>
      </w:r>
      <w:r w:rsidRPr="00774052">
        <w:rPr>
          <w:rFonts w:ascii="Times New Roman" w:eastAsia="Times New Roman" w:hAnsi="Times New Roman" w:cs="Times New Roman"/>
        </w:rPr>
        <w:t>ских</w:t>
      </w:r>
      <w:proofErr w:type="gramEnd"/>
      <w:r w:rsidRPr="00774052">
        <w:rPr>
          <w:rFonts w:ascii="Times New Roman" w:eastAsia="Times New Roman" w:hAnsi="Times New Roman" w:cs="Times New Roman"/>
        </w:rPr>
        <w:t xml:space="preserve"> и демократических ценностных ориентации многонационального российского общества;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2) формирование средствами литературных произведений целостного взгляда на мир в единстве и разнообр</w:t>
      </w:r>
      <w:r w:rsidRPr="00774052">
        <w:rPr>
          <w:rFonts w:ascii="Times New Roman" w:eastAsia="Times New Roman" w:hAnsi="Times New Roman" w:cs="Times New Roman"/>
        </w:rPr>
        <w:t>а</w:t>
      </w:r>
      <w:r w:rsidRPr="00774052">
        <w:rPr>
          <w:rFonts w:ascii="Times New Roman" w:eastAsia="Times New Roman" w:hAnsi="Times New Roman" w:cs="Times New Roman"/>
        </w:rPr>
        <w:t>зии природы, народов, культур и религий;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 xml:space="preserve">6) овладение начальными навыками адаптации к школе, к школьному коллективу; 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7) принятие и освоение социальной роли обучающегося, развитие мотивов учебной деятельности и формир</w:t>
      </w:r>
      <w:r w:rsidRPr="00774052">
        <w:rPr>
          <w:rFonts w:ascii="Times New Roman" w:eastAsia="Times New Roman" w:hAnsi="Times New Roman" w:cs="Times New Roman"/>
        </w:rPr>
        <w:t>о</w:t>
      </w:r>
      <w:r w:rsidRPr="00774052">
        <w:rPr>
          <w:rFonts w:ascii="Times New Roman" w:eastAsia="Times New Roman" w:hAnsi="Times New Roman" w:cs="Times New Roman"/>
        </w:rPr>
        <w:t>вание личностного смысла учения;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8) развитие самостоятельности и личной ответственности за свои поступки на основе представлений о нравс</w:t>
      </w:r>
      <w:r w:rsidRPr="00774052">
        <w:rPr>
          <w:rFonts w:ascii="Times New Roman" w:eastAsia="Times New Roman" w:hAnsi="Times New Roman" w:cs="Times New Roman"/>
        </w:rPr>
        <w:t>т</w:t>
      </w:r>
      <w:r w:rsidRPr="00774052">
        <w:rPr>
          <w:rFonts w:ascii="Times New Roman" w:eastAsia="Times New Roman" w:hAnsi="Times New Roman" w:cs="Times New Roman"/>
        </w:rPr>
        <w:t>венных нормах общения;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 xml:space="preserve">9) развитие навыков сотрудничества </w:t>
      </w:r>
      <w:proofErr w:type="gramStart"/>
      <w:r w:rsidRPr="00774052">
        <w:rPr>
          <w:rFonts w:ascii="Times New Roman" w:eastAsia="Times New Roman" w:hAnsi="Times New Roman" w:cs="Times New Roman"/>
        </w:rPr>
        <w:t>со</w:t>
      </w:r>
      <w:proofErr w:type="gramEnd"/>
      <w:r w:rsidRPr="00774052">
        <w:rPr>
          <w:rFonts w:ascii="Times New Roman" w:eastAsia="Times New Roman" w:hAnsi="Times New Roman" w:cs="Times New Roman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</w:t>
      </w:r>
      <w:r w:rsidRPr="00774052">
        <w:rPr>
          <w:rFonts w:ascii="Times New Roman" w:eastAsia="Times New Roman" w:hAnsi="Times New Roman" w:cs="Times New Roman"/>
        </w:rPr>
        <w:t>а</w:t>
      </w:r>
      <w:r w:rsidRPr="00774052">
        <w:rPr>
          <w:rFonts w:ascii="Times New Roman" w:eastAsia="Times New Roman" w:hAnsi="Times New Roman" w:cs="Times New Roman"/>
        </w:rPr>
        <w:t>турных произведений со своими собственными поступками, осмысливать поступки героев;</w:t>
      </w:r>
    </w:p>
    <w:p w:rsidR="006D29A5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10) наличие мотивации к творческому труду и бережному отношению к материальным и духовным ценн</w:t>
      </w:r>
      <w:r w:rsidRPr="00774052">
        <w:rPr>
          <w:rFonts w:ascii="Times New Roman" w:eastAsia="Times New Roman" w:hAnsi="Times New Roman" w:cs="Times New Roman"/>
        </w:rPr>
        <w:t>о</w:t>
      </w:r>
      <w:r w:rsidRPr="00774052">
        <w:rPr>
          <w:rFonts w:ascii="Times New Roman" w:eastAsia="Times New Roman" w:hAnsi="Times New Roman" w:cs="Times New Roman"/>
        </w:rPr>
        <w:t>стям, формирование установки на безопасный, здоровый образ жизни.</w:t>
      </w:r>
    </w:p>
    <w:p w:rsidR="00774052" w:rsidRPr="00774052" w:rsidRDefault="00774052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 </w:t>
      </w:r>
      <w:proofErr w:type="spellStart"/>
      <w:r w:rsidRPr="00774052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774052">
        <w:rPr>
          <w:rFonts w:ascii="Times New Roman" w:eastAsia="Times New Roman" w:hAnsi="Times New Roman" w:cs="Times New Roman"/>
          <w:b/>
          <w:bCs/>
        </w:rPr>
        <w:t xml:space="preserve"> результаты: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6D29A5" w:rsidRPr="00774052" w:rsidRDefault="006D29A5" w:rsidP="00912F87">
      <w:pPr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2) освоение способами решения проблем творческого и поискового характера;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3) формирование умения планировать, контролировать и оценивать учебные действия в соответствии с п</w:t>
      </w:r>
      <w:r w:rsidRPr="00774052">
        <w:rPr>
          <w:rFonts w:ascii="Times New Roman" w:eastAsia="Times New Roman" w:hAnsi="Times New Roman" w:cs="Times New Roman"/>
        </w:rPr>
        <w:t>о</w:t>
      </w:r>
      <w:r w:rsidRPr="00774052">
        <w:rPr>
          <w:rFonts w:ascii="Times New Roman" w:eastAsia="Times New Roman" w:hAnsi="Times New Roman" w:cs="Times New Roman"/>
        </w:rPr>
        <w:t>ставленной задачей и условиями её реализации, определять наиболее эффективные способы достижения р</w:t>
      </w:r>
      <w:r w:rsidRPr="00774052">
        <w:rPr>
          <w:rFonts w:ascii="Times New Roman" w:eastAsia="Times New Roman" w:hAnsi="Times New Roman" w:cs="Times New Roman"/>
        </w:rPr>
        <w:t>е</w:t>
      </w:r>
      <w:r w:rsidRPr="00774052">
        <w:rPr>
          <w:rFonts w:ascii="Times New Roman" w:eastAsia="Times New Roman" w:hAnsi="Times New Roman" w:cs="Times New Roman"/>
        </w:rPr>
        <w:t>зультата;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4) формирование умения понимать причины успеха/неуспеха учебной деятельности и способности констру</w:t>
      </w:r>
      <w:r w:rsidRPr="00774052">
        <w:rPr>
          <w:rFonts w:ascii="Times New Roman" w:eastAsia="Times New Roman" w:hAnsi="Times New Roman" w:cs="Times New Roman"/>
        </w:rPr>
        <w:t>к</w:t>
      </w:r>
      <w:r w:rsidRPr="00774052">
        <w:rPr>
          <w:rFonts w:ascii="Times New Roman" w:eastAsia="Times New Roman" w:hAnsi="Times New Roman" w:cs="Times New Roman"/>
        </w:rPr>
        <w:t>тивно действовать даже в ситуациях неуспеха;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5) использование знаково-символических сре</w:t>
      </w:r>
      <w:proofErr w:type="gramStart"/>
      <w:r w:rsidRPr="00774052">
        <w:rPr>
          <w:rFonts w:ascii="Times New Roman" w:eastAsia="Times New Roman" w:hAnsi="Times New Roman" w:cs="Times New Roman"/>
        </w:rPr>
        <w:t>дств пр</w:t>
      </w:r>
      <w:proofErr w:type="gramEnd"/>
      <w:r w:rsidRPr="00774052">
        <w:rPr>
          <w:rFonts w:ascii="Times New Roman" w:eastAsia="Times New Roman" w:hAnsi="Times New Roman" w:cs="Times New Roman"/>
        </w:rPr>
        <w:t>едставления информации о книгах;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6) активное использование речевых сре</w:t>
      </w:r>
      <w:proofErr w:type="gramStart"/>
      <w:r w:rsidRPr="00774052">
        <w:rPr>
          <w:rFonts w:ascii="Times New Roman" w:eastAsia="Times New Roman" w:hAnsi="Times New Roman" w:cs="Times New Roman"/>
        </w:rPr>
        <w:t>дств дл</w:t>
      </w:r>
      <w:proofErr w:type="gramEnd"/>
      <w:r w:rsidRPr="00774052">
        <w:rPr>
          <w:rFonts w:ascii="Times New Roman" w:eastAsia="Times New Roman" w:hAnsi="Times New Roman" w:cs="Times New Roman"/>
        </w:rPr>
        <w:t>я решения коммуникативных и познавательных задач;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proofErr w:type="gramStart"/>
      <w:r w:rsidRPr="00774052">
        <w:rPr>
          <w:rFonts w:ascii="Times New Roman" w:eastAsia="Times New Roman" w:hAnsi="Times New Roman" w:cs="Times New Roman"/>
        </w:rPr>
        <w:t>8) овладение навыками смыслового чтения текстов в соответствии с целями и задачами, осознанного постро</w:t>
      </w:r>
      <w:r w:rsidRPr="00774052">
        <w:rPr>
          <w:rFonts w:ascii="Times New Roman" w:eastAsia="Times New Roman" w:hAnsi="Times New Roman" w:cs="Times New Roman"/>
        </w:rPr>
        <w:t>е</w:t>
      </w:r>
      <w:r w:rsidRPr="00774052">
        <w:rPr>
          <w:rFonts w:ascii="Times New Roman" w:eastAsia="Times New Roman" w:hAnsi="Times New Roman" w:cs="Times New Roman"/>
        </w:rPr>
        <w:t>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lastRenderedPageBreak/>
        <w:t>9) овладение логическими действиями сравнения, анализа, синтеза, обобщения, классификации по родовид</w:t>
      </w:r>
      <w:r w:rsidRPr="00774052">
        <w:rPr>
          <w:rFonts w:ascii="Times New Roman" w:eastAsia="Times New Roman" w:hAnsi="Times New Roman" w:cs="Times New Roman"/>
        </w:rPr>
        <w:t>о</w:t>
      </w:r>
      <w:r w:rsidRPr="00774052">
        <w:rPr>
          <w:rFonts w:ascii="Times New Roman" w:eastAsia="Times New Roman" w:hAnsi="Times New Roman" w:cs="Times New Roman"/>
        </w:rPr>
        <w:t>вым признакам, установления причинно-следственных связей, построения рассуждений;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774052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774052">
        <w:rPr>
          <w:rFonts w:ascii="Times New Roman" w:eastAsia="Times New Roman" w:hAnsi="Times New Roman" w:cs="Times New Roman"/>
        </w:rPr>
        <w:t>оценку событий;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11) умение договариваться о распределении ролей в совместной деятельности, осуществлять взаимный ко</w:t>
      </w:r>
      <w:r w:rsidRPr="00774052">
        <w:rPr>
          <w:rFonts w:ascii="Times New Roman" w:eastAsia="Times New Roman" w:hAnsi="Times New Roman" w:cs="Times New Roman"/>
        </w:rPr>
        <w:t>н</w:t>
      </w:r>
      <w:r w:rsidRPr="00774052">
        <w:rPr>
          <w:rFonts w:ascii="Times New Roman" w:eastAsia="Times New Roman" w:hAnsi="Times New Roman" w:cs="Times New Roman"/>
        </w:rPr>
        <w:t>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6D29A5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</w:rPr>
        <w:t>12) готовность конструктивно разрешать конфликты посредством учёта интересов сторон и сотрудничества.</w:t>
      </w:r>
    </w:p>
    <w:p w:rsidR="00774052" w:rsidRPr="00774052" w:rsidRDefault="00774052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both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  <w:b/>
          <w:bCs/>
        </w:rPr>
        <w:t>Предметные результаты:</w:t>
      </w:r>
    </w:p>
    <w:p w:rsidR="006D29A5" w:rsidRPr="00774052" w:rsidRDefault="006D29A5" w:rsidP="00912F87">
      <w:pPr>
        <w:autoSpaceDE w:val="0"/>
        <w:autoSpaceDN w:val="0"/>
        <w:adjustRightInd w:val="0"/>
        <w:spacing w:after="0" w:line="268" w:lineRule="auto"/>
        <w:ind w:left="284" w:right="-143" w:hanging="142"/>
        <w:jc w:val="both"/>
        <w:rPr>
          <w:rFonts w:ascii="Times New Roman" w:hAnsi="Times New Roman" w:cs="Times New Roman"/>
          <w:bCs/>
          <w:iCs/>
        </w:rPr>
      </w:pPr>
      <w:r w:rsidRPr="00774052">
        <w:rPr>
          <w:rFonts w:ascii="Times New Roman" w:hAnsi="Times New Roman" w:cs="Times New Roman"/>
          <w:bCs/>
        </w:rPr>
        <w:t>знать/понимать:</w:t>
      </w:r>
    </w:p>
    <w:p w:rsidR="006D29A5" w:rsidRPr="00774052" w:rsidRDefault="006D29A5" w:rsidP="00912F87">
      <w:pPr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noProof/>
        </w:rPr>
        <w:t></w:t>
      </w:r>
      <w:r w:rsidRPr="00774052">
        <w:rPr>
          <w:rFonts w:ascii="Times New Roman" w:hAnsi="Times New Roman" w:cs="Times New Roman"/>
        </w:rPr>
        <w:t xml:space="preserve"> названия, основное содержание изученных литературных произведений, их авторов;</w:t>
      </w:r>
    </w:p>
    <w:p w:rsidR="006D29A5" w:rsidRPr="00774052" w:rsidRDefault="006D29A5" w:rsidP="00912F87">
      <w:pPr>
        <w:autoSpaceDE w:val="0"/>
        <w:autoSpaceDN w:val="0"/>
        <w:adjustRightInd w:val="0"/>
        <w:spacing w:after="0" w:line="268" w:lineRule="auto"/>
        <w:ind w:left="284" w:right="-143" w:hanging="142"/>
        <w:jc w:val="both"/>
        <w:rPr>
          <w:rFonts w:ascii="Times New Roman" w:hAnsi="Times New Roman" w:cs="Times New Roman"/>
          <w:bCs/>
        </w:rPr>
      </w:pPr>
      <w:r w:rsidRPr="00774052">
        <w:rPr>
          <w:rFonts w:ascii="Times New Roman" w:hAnsi="Times New Roman" w:cs="Times New Roman"/>
          <w:bCs/>
        </w:rPr>
        <w:t>уметь:</w:t>
      </w:r>
    </w:p>
    <w:p w:rsidR="006D29A5" w:rsidRPr="00774052" w:rsidRDefault="006D29A5" w:rsidP="00912F87">
      <w:pPr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noProof/>
        </w:rPr>
        <w:t></w:t>
      </w:r>
      <w:r w:rsidRPr="00774052">
        <w:rPr>
          <w:rFonts w:ascii="Times New Roman" w:hAnsi="Times New Roman" w:cs="Times New Roman"/>
        </w:rPr>
        <w:t xml:space="preserve"> читать осознанно текст художественного произведения «про себя» (без учета скорости);</w:t>
      </w:r>
    </w:p>
    <w:p w:rsidR="006D29A5" w:rsidRPr="00774052" w:rsidRDefault="006D29A5" w:rsidP="00912F87">
      <w:pPr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noProof/>
        </w:rPr>
        <w:t></w:t>
      </w:r>
      <w:r w:rsidRPr="00774052">
        <w:rPr>
          <w:rFonts w:ascii="Times New Roman" w:hAnsi="Times New Roman" w:cs="Times New Roman"/>
        </w:rPr>
        <w:t xml:space="preserve"> определять тему и главную мысль произведения;</w:t>
      </w:r>
    </w:p>
    <w:p w:rsidR="006D29A5" w:rsidRPr="00774052" w:rsidRDefault="006D29A5" w:rsidP="00912F87">
      <w:pPr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noProof/>
        </w:rPr>
        <w:t></w:t>
      </w:r>
      <w:r w:rsidRPr="00774052">
        <w:rPr>
          <w:rFonts w:ascii="Times New Roman" w:hAnsi="Times New Roman" w:cs="Times New Roman"/>
        </w:rPr>
        <w:t xml:space="preserve"> пересказывать текст (объем не более 1,5 </w:t>
      </w:r>
      <w:proofErr w:type="gramStart"/>
      <w:r w:rsidRPr="00774052">
        <w:rPr>
          <w:rFonts w:ascii="Times New Roman" w:hAnsi="Times New Roman" w:cs="Times New Roman"/>
        </w:rPr>
        <w:t>с</w:t>
      </w:r>
      <w:proofErr w:type="gramEnd"/>
      <w:r w:rsidR="009823C3" w:rsidRPr="00774052">
        <w:rPr>
          <w:rFonts w:ascii="Times New Roman" w:hAnsi="Times New Roman" w:cs="Times New Roman"/>
        </w:rPr>
        <w:t>.</w:t>
      </w:r>
      <w:r w:rsidRPr="00774052">
        <w:rPr>
          <w:rFonts w:ascii="Times New Roman" w:hAnsi="Times New Roman" w:cs="Times New Roman"/>
        </w:rPr>
        <w:t>);</w:t>
      </w:r>
    </w:p>
    <w:p w:rsidR="006D29A5" w:rsidRPr="00774052" w:rsidRDefault="006D29A5" w:rsidP="00912F87">
      <w:pPr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noProof/>
        </w:rPr>
        <w:t></w:t>
      </w:r>
      <w:r w:rsidRPr="00774052">
        <w:rPr>
          <w:rFonts w:ascii="Times New Roman" w:hAnsi="Times New Roman" w:cs="Times New Roman"/>
        </w:rPr>
        <w:t xml:space="preserve"> делить текст на смысловые части, составлять его простой план;</w:t>
      </w:r>
    </w:p>
    <w:p w:rsidR="006D29A5" w:rsidRPr="00774052" w:rsidRDefault="006D29A5" w:rsidP="00912F87">
      <w:pPr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noProof/>
        </w:rPr>
        <w:t></w:t>
      </w:r>
      <w:r w:rsidRPr="00774052">
        <w:rPr>
          <w:rFonts w:ascii="Times New Roman" w:hAnsi="Times New Roman" w:cs="Times New Roman"/>
        </w:rPr>
        <w:t xml:space="preserve"> составлять небольшое монологическое высказывание с опорой на авторский текст; </w:t>
      </w:r>
      <w:r w:rsidRPr="00774052">
        <w:rPr>
          <w:rFonts w:ascii="Times New Roman" w:hAnsi="Times New Roman" w:cs="Times New Roman"/>
          <w:color w:val="000000"/>
        </w:rPr>
        <w:t>применять анализ, сра</w:t>
      </w:r>
      <w:r w:rsidRPr="00774052">
        <w:rPr>
          <w:rFonts w:ascii="Times New Roman" w:hAnsi="Times New Roman" w:cs="Times New Roman"/>
          <w:color w:val="000000"/>
        </w:rPr>
        <w:t>в</w:t>
      </w:r>
      <w:r w:rsidRPr="00774052">
        <w:rPr>
          <w:rFonts w:ascii="Times New Roman" w:hAnsi="Times New Roman" w:cs="Times New Roman"/>
          <w:color w:val="000000"/>
        </w:rPr>
        <w:t>нение, сопоставление для определения жанра, характеристики героя; работать с литературным текстом с точки зрения его эстетической (литература как вид искусства, сравнение литературы с другими видами и</w:t>
      </w:r>
      <w:r w:rsidRPr="00774052">
        <w:rPr>
          <w:rFonts w:ascii="Times New Roman" w:hAnsi="Times New Roman" w:cs="Times New Roman"/>
          <w:color w:val="000000"/>
        </w:rPr>
        <w:t>с</w:t>
      </w:r>
      <w:r w:rsidRPr="00774052">
        <w:rPr>
          <w:rFonts w:ascii="Times New Roman" w:hAnsi="Times New Roman" w:cs="Times New Roman"/>
          <w:color w:val="000000"/>
        </w:rPr>
        <w:t>кусства) и нравственной сущности (ценностные ориентации, нравственный выбор);</w:t>
      </w:r>
    </w:p>
    <w:p w:rsidR="006D29A5" w:rsidRPr="00774052" w:rsidRDefault="006D29A5" w:rsidP="00912F87">
      <w:pPr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noProof/>
        </w:rPr>
        <w:t></w:t>
      </w:r>
      <w:r w:rsidRPr="00774052">
        <w:rPr>
          <w:rFonts w:ascii="Times New Roman" w:hAnsi="Times New Roman" w:cs="Times New Roman"/>
        </w:rPr>
        <w:t xml:space="preserve"> читать стихотворные произведения наизусть (по выбору);</w:t>
      </w:r>
    </w:p>
    <w:p w:rsidR="006D29A5" w:rsidRPr="00774052" w:rsidRDefault="006D29A5" w:rsidP="00912F87">
      <w:pPr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noProof/>
        </w:rPr>
        <w:t></w:t>
      </w:r>
      <w:r w:rsidRPr="00774052">
        <w:rPr>
          <w:rFonts w:ascii="Times New Roman" w:hAnsi="Times New Roman" w:cs="Times New Roman"/>
        </w:rPr>
        <w:t xml:space="preserve"> создавать небольшой устный текст на заданную тему;</w:t>
      </w:r>
    </w:p>
    <w:p w:rsidR="006D29A5" w:rsidRPr="00774052" w:rsidRDefault="006D29A5" w:rsidP="00912F87">
      <w:pPr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noProof/>
        </w:rPr>
        <w:t></w:t>
      </w:r>
      <w:r w:rsidRPr="00774052">
        <w:rPr>
          <w:rFonts w:ascii="Times New Roman" w:hAnsi="Times New Roman" w:cs="Times New Roman"/>
        </w:rPr>
        <w:t xml:space="preserve"> приводить примеры произведений фольклора (пословицы, загадки, сказки);</w:t>
      </w:r>
    </w:p>
    <w:p w:rsidR="006D29A5" w:rsidRPr="00774052" w:rsidRDefault="006D29A5" w:rsidP="00912F87">
      <w:pPr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noProof/>
        </w:rPr>
        <w:t></w:t>
      </w:r>
      <w:r w:rsidRPr="00774052">
        <w:rPr>
          <w:rFonts w:ascii="Times New Roman" w:hAnsi="Times New Roman" w:cs="Times New Roman"/>
        </w:rPr>
        <w:t xml:space="preserve"> различать жанры художественной литературы (сказка, рассказ, басня), различать сказки народные и литер</w:t>
      </w:r>
      <w:r w:rsidRPr="00774052">
        <w:rPr>
          <w:rFonts w:ascii="Times New Roman" w:hAnsi="Times New Roman" w:cs="Times New Roman"/>
        </w:rPr>
        <w:t>а</w:t>
      </w:r>
      <w:r w:rsidRPr="00774052">
        <w:rPr>
          <w:rFonts w:ascii="Times New Roman" w:hAnsi="Times New Roman" w:cs="Times New Roman"/>
        </w:rPr>
        <w:t>турные;</w:t>
      </w:r>
    </w:p>
    <w:p w:rsidR="006D29A5" w:rsidRPr="00774052" w:rsidRDefault="006D29A5" w:rsidP="00912F87">
      <w:pPr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noProof/>
        </w:rPr>
        <w:t></w:t>
      </w:r>
      <w:r w:rsidRPr="00774052">
        <w:rPr>
          <w:rFonts w:ascii="Times New Roman" w:hAnsi="Times New Roman" w:cs="Times New Roman"/>
        </w:rPr>
        <w:t xml:space="preserve"> приводить примеры художественных произведений разной тематики по изученному материалу;</w:t>
      </w:r>
    </w:p>
    <w:p w:rsidR="006D29A5" w:rsidRPr="00774052" w:rsidRDefault="006D29A5" w:rsidP="00912F87">
      <w:pPr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noProof/>
        </w:rPr>
        <w:t></w:t>
      </w:r>
      <w:r w:rsidRPr="00774052">
        <w:rPr>
          <w:rFonts w:ascii="Times New Roman" w:hAnsi="Times New Roman" w:cs="Times New Roman"/>
        </w:rPr>
        <w:t xml:space="preserve"> различать элементы книги (обложка, оглавление, титульный лист, иллюстрация, аннотация);</w:t>
      </w:r>
    </w:p>
    <w:p w:rsidR="006D29A5" w:rsidRPr="00774052" w:rsidRDefault="006D29A5" w:rsidP="00912F87">
      <w:pPr>
        <w:autoSpaceDE w:val="0"/>
        <w:autoSpaceDN w:val="0"/>
        <w:adjustRightInd w:val="0"/>
        <w:spacing w:after="0" w:line="268" w:lineRule="auto"/>
        <w:ind w:left="284" w:right="-143" w:hanging="142"/>
        <w:jc w:val="both"/>
        <w:rPr>
          <w:rFonts w:ascii="Times New Roman" w:hAnsi="Times New Roman" w:cs="Times New Roman"/>
          <w:bCs/>
        </w:rPr>
      </w:pPr>
      <w:r w:rsidRPr="00774052">
        <w:rPr>
          <w:rFonts w:ascii="Times New Roman" w:hAnsi="Times New Roman" w:cs="Times New Roman"/>
          <w:bCs/>
        </w:rPr>
        <w:t>использовать приобретенные знания и умения в практической деятельности и повседневной жизни:</w:t>
      </w:r>
    </w:p>
    <w:p w:rsidR="006D29A5" w:rsidRPr="00774052" w:rsidRDefault="006D29A5" w:rsidP="00912F87">
      <w:pPr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noProof/>
        </w:rPr>
        <w:t></w:t>
      </w:r>
      <w:r w:rsidRPr="00774052">
        <w:rPr>
          <w:rFonts w:ascii="Times New Roman" w:hAnsi="Times New Roman" w:cs="Times New Roman"/>
        </w:rPr>
        <w:t xml:space="preserve"> для самостоятельного чтения книг;</w:t>
      </w:r>
    </w:p>
    <w:p w:rsidR="006D29A5" w:rsidRPr="00774052" w:rsidRDefault="006D29A5" w:rsidP="00912F87">
      <w:pPr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noProof/>
        </w:rPr>
        <w:t></w:t>
      </w:r>
      <w:r w:rsidRPr="00774052">
        <w:rPr>
          <w:rFonts w:ascii="Times New Roman" w:hAnsi="Times New Roman" w:cs="Times New Roman"/>
        </w:rPr>
        <w:t xml:space="preserve"> высказывания оценочных суждений о прочитанном произведении (герое, событии);</w:t>
      </w:r>
    </w:p>
    <w:p w:rsidR="006D29A5" w:rsidRPr="00774052" w:rsidRDefault="006D29A5" w:rsidP="00912F87">
      <w:pPr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noProof/>
        </w:rPr>
        <w:t></w:t>
      </w:r>
      <w:r w:rsidRPr="00774052">
        <w:rPr>
          <w:rFonts w:ascii="Times New Roman" w:hAnsi="Times New Roman" w:cs="Times New Roman"/>
        </w:rPr>
        <w:t xml:space="preserve"> самостоятельного выбора и определения содержания книги по ее элементам;</w:t>
      </w:r>
    </w:p>
    <w:p w:rsidR="006D29A5" w:rsidRPr="00774052" w:rsidRDefault="006D29A5" w:rsidP="00912F87">
      <w:pPr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noProof/>
        </w:rPr>
        <w:t></w:t>
      </w:r>
      <w:r w:rsidRPr="00774052">
        <w:rPr>
          <w:rFonts w:ascii="Times New Roman" w:hAnsi="Times New Roman" w:cs="Times New Roman"/>
        </w:rPr>
        <w:t xml:space="preserve"> работы с разными источниками информации (словарями, справочниками, в том числе на электронных нос</w:t>
      </w:r>
      <w:r w:rsidRPr="00774052">
        <w:rPr>
          <w:rFonts w:ascii="Times New Roman" w:hAnsi="Times New Roman" w:cs="Times New Roman"/>
        </w:rPr>
        <w:t>и</w:t>
      </w:r>
      <w:r w:rsidRPr="00774052">
        <w:rPr>
          <w:rFonts w:ascii="Times New Roman" w:hAnsi="Times New Roman" w:cs="Times New Roman"/>
        </w:rPr>
        <w:t>телях).</w:t>
      </w:r>
    </w:p>
    <w:p w:rsidR="006D29A5" w:rsidRPr="00774052" w:rsidRDefault="006D29A5" w:rsidP="00912F87">
      <w:pPr>
        <w:shd w:val="clear" w:color="auto" w:fill="FFFFFF"/>
        <w:spacing w:after="0"/>
        <w:ind w:left="284" w:right="-143" w:hanging="142"/>
        <w:jc w:val="center"/>
        <w:rPr>
          <w:rFonts w:ascii="Times New Roman" w:eastAsia="Times New Roman" w:hAnsi="Times New Roman" w:cs="Times New Roman"/>
        </w:rPr>
      </w:pPr>
      <w:r w:rsidRPr="00774052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D29A5" w:rsidRDefault="006D29A5" w:rsidP="00912F87">
      <w:pPr>
        <w:widowControl w:val="0"/>
        <w:autoSpaceDE w:val="0"/>
        <w:autoSpaceDN w:val="0"/>
        <w:adjustRightInd w:val="0"/>
        <w:spacing w:after="0"/>
        <w:ind w:left="284" w:right="-143" w:hanging="142"/>
        <w:jc w:val="center"/>
        <w:rPr>
          <w:rFonts w:ascii="Times New Roman" w:hAnsi="Times New Roman" w:cs="Times New Roman"/>
          <w:b/>
          <w:bCs/>
          <w:color w:val="000000"/>
        </w:rPr>
      </w:pPr>
      <w:r w:rsidRPr="00774052">
        <w:rPr>
          <w:rFonts w:ascii="Times New Roman" w:hAnsi="Times New Roman" w:cs="Times New Roman"/>
          <w:b/>
          <w:bCs/>
          <w:color w:val="000000"/>
        </w:rPr>
        <w:t>Содержание учебного курса</w:t>
      </w:r>
    </w:p>
    <w:p w:rsidR="00774052" w:rsidRPr="00774052" w:rsidRDefault="00774052" w:rsidP="00912F87">
      <w:pPr>
        <w:widowControl w:val="0"/>
        <w:autoSpaceDE w:val="0"/>
        <w:autoSpaceDN w:val="0"/>
        <w:adjustRightInd w:val="0"/>
        <w:spacing w:after="0"/>
        <w:ind w:left="284" w:right="-143" w:hanging="142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D29A5" w:rsidRPr="00774052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proofErr w:type="spellStart"/>
      <w:r w:rsidRPr="00774052">
        <w:rPr>
          <w:rFonts w:ascii="Times New Roman" w:hAnsi="Times New Roman" w:cs="Times New Roman"/>
          <w:b/>
          <w:bCs/>
          <w:color w:val="000000"/>
        </w:rPr>
        <w:t>Аудирование</w:t>
      </w:r>
      <w:proofErr w:type="spellEnd"/>
      <w:r w:rsidRPr="00774052">
        <w:rPr>
          <w:rFonts w:ascii="Times New Roman" w:hAnsi="Times New Roman" w:cs="Times New Roman"/>
          <w:b/>
          <w:bCs/>
          <w:color w:val="000000"/>
        </w:rPr>
        <w:t xml:space="preserve"> (слушание)</w:t>
      </w:r>
    </w:p>
    <w:p w:rsidR="006D29A5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</w:t>
      </w:r>
      <w:r w:rsidRPr="00774052">
        <w:rPr>
          <w:rFonts w:ascii="Times New Roman" w:hAnsi="Times New Roman" w:cs="Times New Roman"/>
          <w:color w:val="000000"/>
        </w:rPr>
        <w:t>е</w:t>
      </w:r>
      <w:r w:rsidRPr="00774052">
        <w:rPr>
          <w:rFonts w:ascii="Times New Roman" w:hAnsi="Times New Roman" w:cs="Times New Roman"/>
          <w:color w:val="000000"/>
        </w:rPr>
        <w:t>ния, определение последовательности событий, осознание цели речевого высказывания. Умение задавать в</w:t>
      </w:r>
      <w:r w:rsidRPr="00774052">
        <w:rPr>
          <w:rFonts w:ascii="Times New Roman" w:hAnsi="Times New Roman" w:cs="Times New Roman"/>
          <w:color w:val="000000"/>
        </w:rPr>
        <w:t>о</w:t>
      </w:r>
      <w:r w:rsidRPr="00774052">
        <w:rPr>
          <w:rFonts w:ascii="Times New Roman" w:hAnsi="Times New Roman" w:cs="Times New Roman"/>
          <w:color w:val="000000"/>
        </w:rPr>
        <w:t>прос по услышанному учебному, научно-познавательному и художественному произведению.</w:t>
      </w:r>
    </w:p>
    <w:p w:rsidR="00774052" w:rsidRPr="00774052" w:rsidRDefault="00774052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</w:p>
    <w:p w:rsidR="006D29A5" w:rsidRPr="00774052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b/>
          <w:bCs/>
          <w:color w:val="000000"/>
        </w:rPr>
        <w:t>Чтение</w:t>
      </w:r>
    </w:p>
    <w:p w:rsidR="006D29A5" w:rsidRPr="00774052" w:rsidRDefault="006D29A5" w:rsidP="00C555B2">
      <w:pPr>
        <w:widowControl w:val="0"/>
        <w:tabs>
          <w:tab w:val="left" w:pos="2453"/>
        </w:tabs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b/>
          <w:bCs/>
          <w:i/>
          <w:iCs/>
          <w:color w:val="000000"/>
        </w:rPr>
        <w:t>Чтение вслух.</w:t>
      </w:r>
      <w:r w:rsidRPr="00774052">
        <w:rPr>
          <w:rFonts w:ascii="Times New Roman" w:hAnsi="Times New Roman" w:cs="Times New Roman"/>
          <w:color w:val="000000"/>
        </w:rPr>
        <w:t xml:space="preserve"> </w:t>
      </w:r>
    </w:p>
    <w:p w:rsidR="006D29A5" w:rsidRDefault="006D29A5" w:rsidP="00C555B2">
      <w:pPr>
        <w:widowControl w:val="0"/>
        <w:tabs>
          <w:tab w:val="left" w:pos="2453"/>
        </w:tabs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</w:t>
      </w:r>
      <w:r w:rsidRPr="00774052">
        <w:rPr>
          <w:rFonts w:ascii="Times New Roman" w:hAnsi="Times New Roman" w:cs="Times New Roman"/>
          <w:color w:val="000000"/>
        </w:rPr>
        <w:t>е</w:t>
      </w:r>
      <w:r w:rsidRPr="00774052">
        <w:rPr>
          <w:rFonts w:ascii="Times New Roman" w:hAnsi="Times New Roman" w:cs="Times New Roman"/>
          <w:color w:val="000000"/>
        </w:rPr>
        <w:t xml:space="preserve">ния. Установка на нормальный для </w:t>
      </w:r>
      <w:proofErr w:type="gramStart"/>
      <w:r w:rsidRPr="00774052">
        <w:rPr>
          <w:rFonts w:ascii="Times New Roman" w:hAnsi="Times New Roman" w:cs="Times New Roman"/>
          <w:color w:val="000000"/>
        </w:rPr>
        <w:t>читающего</w:t>
      </w:r>
      <w:proofErr w:type="gramEnd"/>
      <w:r w:rsidRPr="00774052">
        <w:rPr>
          <w:rFonts w:ascii="Times New Roman" w:hAnsi="Times New Roman" w:cs="Times New Roman"/>
          <w:color w:val="000000"/>
        </w:rPr>
        <w:t xml:space="preserve">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</w:t>
      </w:r>
      <w:r w:rsidRPr="00774052">
        <w:rPr>
          <w:rFonts w:ascii="Times New Roman" w:hAnsi="Times New Roman" w:cs="Times New Roman"/>
          <w:color w:val="000000"/>
        </w:rPr>
        <w:t>н</w:t>
      </w:r>
      <w:r w:rsidRPr="00774052">
        <w:rPr>
          <w:rFonts w:ascii="Times New Roman" w:hAnsi="Times New Roman" w:cs="Times New Roman"/>
          <w:color w:val="000000"/>
        </w:rPr>
        <w:t>тонирования. Накопление опыта чтения вслух.</w:t>
      </w:r>
    </w:p>
    <w:p w:rsidR="00774052" w:rsidRPr="00774052" w:rsidRDefault="00774052" w:rsidP="00C555B2">
      <w:pPr>
        <w:widowControl w:val="0"/>
        <w:tabs>
          <w:tab w:val="left" w:pos="2453"/>
        </w:tabs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</w:p>
    <w:p w:rsidR="006D29A5" w:rsidRPr="00774052" w:rsidRDefault="006D29A5" w:rsidP="00C555B2">
      <w:pPr>
        <w:widowControl w:val="0"/>
        <w:tabs>
          <w:tab w:val="left" w:pos="2920"/>
        </w:tabs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b/>
          <w:bCs/>
          <w:i/>
          <w:iCs/>
          <w:color w:val="000000"/>
        </w:rPr>
        <w:t>Чтение про себя.</w:t>
      </w:r>
      <w:r w:rsidRPr="00774052">
        <w:rPr>
          <w:rFonts w:ascii="Times New Roman" w:hAnsi="Times New Roman" w:cs="Times New Roman"/>
          <w:color w:val="000000"/>
        </w:rPr>
        <w:t xml:space="preserve"> </w:t>
      </w:r>
    </w:p>
    <w:p w:rsidR="006D29A5" w:rsidRPr="00774052" w:rsidRDefault="006D29A5" w:rsidP="00C555B2">
      <w:pPr>
        <w:widowControl w:val="0"/>
        <w:tabs>
          <w:tab w:val="left" w:pos="2920"/>
        </w:tabs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lastRenderedPageBreak/>
        <w:t>Осознание смысла произведения при чтении про себя (доступных по объему и жанру произведений). О</w:t>
      </w:r>
      <w:r w:rsidRPr="00774052">
        <w:rPr>
          <w:rFonts w:ascii="Times New Roman" w:hAnsi="Times New Roman" w:cs="Times New Roman"/>
          <w:color w:val="000000"/>
        </w:rPr>
        <w:t>п</w:t>
      </w:r>
      <w:r w:rsidRPr="00774052">
        <w:rPr>
          <w:rFonts w:ascii="Times New Roman" w:hAnsi="Times New Roman" w:cs="Times New Roman"/>
          <w:color w:val="000000"/>
        </w:rPr>
        <w:t>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</w:t>
      </w:r>
      <w:r w:rsidRPr="00774052">
        <w:rPr>
          <w:rFonts w:ascii="Times New Roman" w:hAnsi="Times New Roman" w:cs="Times New Roman"/>
          <w:color w:val="000000"/>
        </w:rPr>
        <w:t>ы</w:t>
      </w:r>
      <w:r w:rsidRPr="00774052">
        <w:rPr>
          <w:rFonts w:ascii="Times New Roman" w:hAnsi="Times New Roman" w:cs="Times New Roman"/>
          <w:color w:val="000000"/>
        </w:rPr>
        <w:t>сказывания и др.</w:t>
      </w:r>
    </w:p>
    <w:p w:rsidR="006D29A5" w:rsidRPr="00774052" w:rsidRDefault="006D29A5" w:rsidP="00C555B2">
      <w:pPr>
        <w:widowControl w:val="0"/>
        <w:tabs>
          <w:tab w:val="left" w:pos="4666"/>
        </w:tabs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b/>
          <w:bCs/>
          <w:i/>
          <w:iCs/>
          <w:color w:val="000000"/>
        </w:rPr>
        <w:t>Работа с разными видами текста.</w:t>
      </w:r>
      <w:r w:rsidRPr="00774052">
        <w:rPr>
          <w:rFonts w:ascii="Times New Roman" w:hAnsi="Times New Roman" w:cs="Times New Roman"/>
          <w:color w:val="000000"/>
        </w:rPr>
        <w:t xml:space="preserve"> </w:t>
      </w:r>
    </w:p>
    <w:p w:rsidR="006D29A5" w:rsidRPr="00774052" w:rsidRDefault="006D29A5" w:rsidP="00C555B2">
      <w:pPr>
        <w:widowControl w:val="0"/>
        <w:tabs>
          <w:tab w:val="left" w:pos="4666"/>
        </w:tabs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Общее представление о разных видах текста: художественных, учебных, научно-популярных — и их сра</w:t>
      </w:r>
      <w:r w:rsidRPr="00774052">
        <w:rPr>
          <w:rFonts w:ascii="Times New Roman" w:hAnsi="Times New Roman" w:cs="Times New Roman"/>
          <w:color w:val="000000"/>
        </w:rPr>
        <w:t>в</w:t>
      </w:r>
      <w:r w:rsidRPr="00774052">
        <w:rPr>
          <w:rFonts w:ascii="Times New Roman" w:hAnsi="Times New Roman" w:cs="Times New Roman"/>
          <w:color w:val="000000"/>
        </w:rPr>
        <w:t xml:space="preserve">нение. Определение целей создания этих видов текста. </w:t>
      </w:r>
    </w:p>
    <w:p w:rsidR="006D29A5" w:rsidRPr="00774052" w:rsidRDefault="006D29A5" w:rsidP="00C555B2">
      <w:pPr>
        <w:widowControl w:val="0"/>
        <w:tabs>
          <w:tab w:val="left" w:pos="4666"/>
        </w:tabs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Практическое освоение умения отличать текст от набора предложений. Прогнозирование содержания кн</w:t>
      </w:r>
      <w:r w:rsidRPr="00774052">
        <w:rPr>
          <w:rFonts w:ascii="Times New Roman" w:hAnsi="Times New Roman" w:cs="Times New Roman"/>
          <w:color w:val="000000"/>
        </w:rPr>
        <w:t>и</w:t>
      </w:r>
      <w:r w:rsidRPr="00774052">
        <w:rPr>
          <w:rFonts w:ascii="Times New Roman" w:hAnsi="Times New Roman" w:cs="Times New Roman"/>
          <w:color w:val="000000"/>
        </w:rPr>
        <w:t xml:space="preserve">ги по ее названию и оформлению. </w:t>
      </w:r>
    </w:p>
    <w:p w:rsidR="006D29A5" w:rsidRPr="00774052" w:rsidRDefault="006D29A5" w:rsidP="00C555B2">
      <w:pPr>
        <w:widowControl w:val="0"/>
        <w:tabs>
          <w:tab w:val="left" w:pos="4666"/>
        </w:tabs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Самостоятельное определение темы, главной мысли, структуры; деление текста на смысловые части, их </w:t>
      </w:r>
      <w:proofErr w:type="spellStart"/>
      <w:r w:rsidRPr="00774052">
        <w:rPr>
          <w:rFonts w:ascii="Times New Roman" w:hAnsi="Times New Roman" w:cs="Times New Roman"/>
          <w:color w:val="000000"/>
        </w:rPr>
        <w:t>озаглавливание</w:t>
      </w:r>
      <w:proofErr w:type="spellEnd"/>
      <w:r w:rsidRPr="00774052">
        <w:rPr>
          <w:rFonts w:ascii="Times New Roman" w:hAnsi="Times New Roman" w:cs="Times New Roman"/>
          <w:color w:val="000000"/>
        </w:rPr>
        <w:t xml:space="preserve">. Умение работать с разными видами информации. </w:t>
      </w:r>
    </w:p>
    <w:p w:rsidR="006D29A5" w:rsidRDefault="006D29A5" w:rsidP="00C555B2">
      <w:pPr>
        <w:widowControl w:val="0"/>
        <w:tabs>
          <w:tab w:val="left" w:pos="4666"/>
        </w:tabs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Участие в коллективном обсуждении: умение отвечать на вопросы, выступать по теме, слушать выступл</w:t>
      </w:r>
      <w:r w:rsidRPr="00774052">
        <w:rPr>
          <w:rFonts w:ascii="Times New Roman" w:hAnsi="Times New Roman" w:cs="Times New Roman"/>
          <w:color w:val="000000"/>
        </w:rPr>
        <w:t>е</w:t>
      </w:r>
      <w:r w:rsidRPr="00774052">
        <w:rPr>
          <w:rFonts w:ascii="Times New Roman" w:hAnsi="Times New Roman" w:cs="Times New Roman"/>
          <w:color w:val="000000"/>
        </w:rPr>
        <w:t>ния товарищей, дополнять ответы по ходу беседы, используя текст. Привлечение справочных и иллюстрати</w:t>
      </w:r>
      <w:r w:rsidRPr="00774052">
        <w:rPr>
          <w:rFonts w:ascii="Times New Roman" w:hAnsi="Times New Roman" w:cs="Times New Roman"/>
          <w:color w:val="000000"/>
        </w:rPr>
        <w:t>в</w:t>
      </w:r>
      <w:r w:rsidRPr="00774052">
        <w:rPr>
          <w:rFonts w:ascii="Times New Roman" w:hAnsi="Times New Roman" w:cs="Times New Roman"/>
          <w:color w:val="000000"/>
        </w:rPr>
        <w:t>но-изобразительных материалов.</w:t>
      </w:r>
    </w:p>
    <w:p w:rsidR="00774052" w:rsidRPr="00774052" w:rsidRDefault="00774052" w:rsidP="00C555B2">
      <w:pPr>
        <w:widowControl w:val="0"/>
        <w:tabs>
          <w:tab w:val="left" w:pos="4666"/>
        </w:tabs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</w:p>
    <w:p w:rsidR="006D29A5" w:rsidRPr="00774052" w:rsidRDefault="006D29A5" w:rsidP="00C555B2">
      <w:pPr>
        <w:widowControl w:val="0"/>
        <w:tabs>
          <w:tab w:val="left" w:pos="4173"/>
        </w:tabs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b/>
          <w:bCs/>
          <w:i/>
          <w:iCs/>
          <w:color w:val="000000"/>
        </w:rPr>
        <w:t>Библиографическая культура.</w:t>
      </w:r>
      <w:r w:rsidRPr="00774052">
        <w:rPr>
          <w:rFonts w:ascii="Times New Roman" w:hAnsi="Times New Roman" w:cs="Times New Roman"/>
          <w:color w:val="000000"/>
        </w:rPr>
        <w:t xml:space="preserve"> </w:t>
      </w:r>
    </w:p>
    <w:p w:rsidR="006D29A5" w:rsidRPr="00774052" w:rsidRDefault="006D29A5" w:rsidP="00C555B2">
      <w:pPr>
        <w:widowControl w:val="0"/>
        <w:tabs>
          <w:tab w:val="left" w:pos="4173"/>
        </w:tabs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Книга как особый вид искусства. Книга как источник необходимых знаний. Книга учебная, художестве</w:t>
      </w:r>
      <w:r w:rsidRPr="00774052">
        <w:rPr>
          <w:rFonts w:ascii="Times New Roman" w:hAnsi="Times New Roman" w:cs="Times New Roman"/>
          <w:color w:val="000000"/>
        </w:rPr>
        <w:t>н</w:t>
      </w:r>
      <w:r w:rsidRPr="00774052">
        <w:rPr>
          <w:rFonts w:ascii="Times New Roman" w:hAnsi="Times New Roman" w:cs="Times New Roman"/>
          <w:color w:val="000000"/>
        </w:rPr>
        <w:t>ная, справочная. Элементы книги: содержание или оглавление, титульный лист, аннотация, иллюстрации. В</w:t>
      </w:r>
      <w:r w:rsidRPr="00774052">
        <w:rPr>
          <w:rFonts w:ascii="Times New Roman" w:hAnsi="Times New Roman" w:cs="Times New Roman"/>
          <w:color w:val="000000"/>
        </w:rPr>
        <w:t>и</w:t>
      </w:r>
      <w:r w:rsidRPr="00774052">
        <w:rPr>
          <w:rFonts w:ascii="Times New Roman" w:hAnsi="Times New Roman" w:cs="Times New Roman"/>
          <w:color w:val="000000"/>
        </w:rPr>
        <w:t xml:space="preserve">ды информации в книге: научная, художественная (с опорой на внешние показатели книги, ее справочно-иллюстративный материал). </w:t>
      </w:r>
    </w:p>
    <w:p w:rsidR="006D29A5" w:rsidRPr="00774052" w:rsidRDefault="006D29A5" w:rsidP="00C555B2">
      <w:pPr>
        <w:widowControl w:val="0"/>
        <w:tabs>
          <w:tab w:val="left" w:pos="4173"/>
        </w:tabs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proofErr w:type="gramStart"/>
      <w:r w:rsidRPr="00774052">
        <w:rPr>
          <w:rFonts w:ascii="Times New Roman" w:hAnsi="Times New Roman" w:cs="Times New Roman"/>
          <w:color w:val="000000"/>
        </w:rPr>
        <w:t xml:space="preserve"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 </w:t>
      </w:r>
      <w:proofErr w:type="gramEnd"/>
    </w:p>
    <w:p w:rsidR="006D29A5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Выбор книг на основе рекомендованного списка, картотеки, открытого доступа к детским книгам в би</w:t>
      </w:r>
      <w:r w:rsidRPr="00774052">
        <w:rPr>
          <w:rFonts w:ascii="Times New Roman" w:hAnsi="Times New Roman" w:cs="Times New Roman"/>
          <w:color w:val="000000"/>
        </w:rPr>
        <w:t>б</w:t>
      </w:r>
      <w:r w:rsidRPr="00774052">
        <w:rPr>
          <w:rFonts w:ascii="Times New Roman" w:hAnsi="Times New Roman" w:cs="Times New Roman"/>
          <w:color w:val="000000"/>
        </w:rPr>
        <w:t>лиотеке. Алфавитный каталог. Самостоятельное пользование соответствующими возрасту словарями и спр</w:t>
      </w:r>
      <w:r w:rsidRPr="00774052">
        <w:rPr>
          <w:rFonts w:ascii="Times New Roman" w:hAnsi="Times New Roman" w:cs="Times New Roman"/>
          <w:color w:val="000000"/>
        </w:rPr>
        <w:t>а</w:t>
      </w:r>
      <w:r w:rsidRPr="00774052">
        <w:rPr>
          <w:rFonts w:ascii="Times New Roman" w:hAnsi="Times New Roman" w:cs="Times New Roman"/>
          <w:color w:val="000000"/>
        </w:rPr>
        <w:t>вочной литературой.</w:t>
      </w:r>
    </w:p>
    <w:p w:rsidR="00774052" w:rsidRPr="00774052" w:rsidRDefault="00774052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</w:p>
    <w:p w:rsidR="006D29A5" w:rsidRPr="00774052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b/>
          <w:bCs/>
          <w:i/>
          <w:iCs/>
          <w:color w:val="000000"/>
        </w:rPr>
        <w:t>Работа с текстом художественного произведения.</w:t>
      </w:r>
      <w:r w:rsidRPr="00774052">
        <w:rPr>
          <w:rFonts w:ascii="Times New Roman" w:hAnsi="Times New Roman" w:cs="Times New Roman"/>
          <w:color w:val="000000"/>
        </w:rPr>
        <w:t xml:space="preserve"> </w:t>
      </w:r>
    </w:p>
    <w:p w:rsidR="006D29A5" w:rsidRPr="00774052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Понимание заглавия произведения; адекватное соотношение с его содержанием. Определение особенн</w:t>
      </w:r>
      <w:r w:rsidRPr="00774052">
        <w:rPr>
          <w:rFonts w:ascii="Times New Roman" w:hAnsi="Times New Roman" w:cs="Times New Roman"/>
          <w:color w:val="000000"/>
        </w:rPr>
        <w:t>о</w:t>
      </w:r>
      <w:r w:rsidRPr="00774052">
        <w:rPr>
          <w:rFonts w:ascii="Times New Roman" w:hAnsi="Times New Roman" w:cs="Times New Roman"/>
          <w:color w:val="000000"/>
        </w:rPr>
        <w:t xml:space="preserve">стей художественного текста: своеобразие выразительных средств языка (с помощью учителя). Понимание нравственного содержания прочитанного, осознание мотивации поведения героев, анализ поступков героев с точки зрения норм морали.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 </w:t>
      </w:r>
    </w:p>
    <w:p w:rsidR="006D29A5" w:rsidRPr="00774052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</w:t>
      </w:r>
      <w:r w:rsidRPr="00774052">
        <w:rPr>
          <w:rFonts w:ascii="Times New Roman" w:hAnsi="Times New Roman" w:cs="Times New Roman"/>
          <w:color w:val="000000"/>
        </w:rPr>
        <w:t>и</w:t>
      </w:r>
      <w:r w:rsidRPr="00774052">
        <w:rPr>
          <w:rFonts w:ascii="Times New Roman" w:hAnsi="Times New Roman" w:cs="Times New Roman"/>
          <w:color w:val="000000"/>
        </w:rPr>
        <w:t>теля), мотивы поступка персонажа. Сопоставление поступков героев по аналогии или по контрасту. Выявл</w:t>
      </w:r>
      <w:r w:rsidRPr="00774052">
        <w:rPr>
          <w:rFonts w:ascii="Times New Roman" w:hAnsi="Times New Roman" w:cs="Times New Roman"/>
          <w:color w:val="000000"/>
        </w:rPr>
        <w:t>е</w:t>
      </w:r>
      <w:r w:rsidRPr="00774052">
        <w:rPr>
          <w:rFonts w:ascii="Times New Roman" w:hAnsi="Times New Roman" w:cs="Times New Roman"/>
          <w:color w:val="000000"/>
        </w:rPr>
        <w:t xml:space="preserve">ние авторского отношения к герою на основе анализа текста, авторских помет, имен героев. </w:t>
      </w:r>
    </w:p>
    <w:p w:rsidR="006D29A5" w:rsidRPr="00774052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Характеристика героя произведения. </w:t>
      </w:r>
      <w:proofErr w:type="gramStart"/>
      <w:r w:rsidRPr="00774052">
        <w:rPr>
          <w:rFonts w:ascii="Times New Roman" w:hAnsi="Times New Roman" w:cs="Times New Roman"/>
          <w:color w:val="000000"/>
        </w:rPr>
        <w:t xml:space="preserve">Портрет, характер героя, выраженные через поступки и речь. </w:t>
      </w:r>
      <w:proofErr w:type="gramEnd"/>
    </w:p>
    <w:p w:rsidR="006D29A5" w:rsidRPr="00774052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Освоение разных видов пересказа художественного текста: </w:t>
      </w:r>
      <w:proofErr w:type="gramStart"/>
      <w:r w:rsidRPr="00774052">
        <w:rPr>
          <w:rFonts w:ascii="Times New Roman" w:hAnsi="Times New Roman" w:cs="Times New Roman"/>
          <w:color w:val="000000"/>
        </w:rPr>
        <w:t>подробный</w:t>
      </w:r>
      <w:proofErr w:type="gramEnd"/>
      <w:r w:rsidRPr="00774052">
        <w:rPr>
          <w:rFonts w:ascii="Times New Roman" w:hAnsi="Times New Roman" w:cs="Times New Roman"/>
          <w:color w:val="000000"/>
        </w:rPr>
        <w:t>, выборочный и краткий (передача основных мыслей).</w:t>
      </w:r>
    </w:p>
    <w:p w:rsidR="006D29A5" w:rsidRPr="00774052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 w:rsidRPr="00774052">
        <w:rPr>
          <w:rFonts w:ascii="Times New Roman" w:hAnsi="Times New Roman" w:cs="Times New Roman"/>
          <w:color w:val="000000"/>
        </w:rPr>
        <w:t>озаглавливание</w:t>
      </w:r>
      <w:proofErr w:type="spellEnd"/>
      <w:r w:rsidRPr="00774052">
        <w:rPr>
          <w:rFonts w:ascii="Times New Roman" w:hAnsi="Times New Roman" w:cs="Times New Roman"/>
          <w:color w:val="000000"/>
        </w:rPr>
        <w:t>, подробный пересказ эпизода; деление текста на части, определение главной мысли ка</w:t>
      </w:r>
      <w:r w:rsidRPr="00774052">
        <w:rPr>
          <w:rFonts w:ascii="Times New Roman" w:hAnsi="Times New Roman" w:cs="Times New Roman"/>
          <w:color w:val="000000"/>
        </w:rPr>
        <w:t>ж</w:t>
      </w:r>
      <w:r w:rsidRPr="00774052">
        <w:rPr>
          <w:rFonts w:ascii="Times New Roman" w:hAnsi="Times New Roman" w:cs="Times New Roman"/>
          <w:color w:val="000000"/>
        </w:rPr>
        <w:t xml:space="preserve">дой части и всего текста, </w:t>
      </w:r>
      <w:proofErr w:type="spellStart"/>
      <w:r w:rsidRPr="00774052">
        <w:rPr>
          <w:rFonts w:ascii="Times New Roman" w:hAnsi="Times New Roman" w:cs="Times New Roman"/>
          <w:color w:val="000000"/>
        </w:rPr>
        <w:t>озаглавливание</w:t>
      </w:r>
      <w:proofErr w:type="spellEnd"/>
      <w:r w:rsidRPr="00774052">
        <w:rPr>
          <w:rFonts w:ascii="Times New Roman" w:hAnsi="Times New Roman" w:cs="Times New Roman"/>
          <w:color w:val="000000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 </w:t>
      </w:r>
    </w:p>
    <w:p w:rsidR="006D29A5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Самостоятельный выборочный пересказ по заданному фрагменту: характеристика героя произведения (о</w:t>
      </w:r>
      <w:r w:rsidRPr="00774052">
        <w:rPr>
          <w:rFonts w:ascii="Times New Roman" w:hAnsi="Times New Roman" w:cs="Times New Roman"/>
          <w:color w:val="000000"/>
        </w:rPr>
        <w:t>т</w:t>
      </w:r>
      <w:r w:rsidRPr="00774052">
        <w:rPr>
          <w:rFonts w:ascii="Times New Roman" w:hAnsi="Times New Roman" w:cs="Times New Roman"/>
          <w:color w:val="000000"/>
        </w:rPr>
        <w:t>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</w:t>
      </w:r>
      <w:r w:rsidRPr="00774052">
        <w:rPr>
          <w:rFonts w:ascii="Times New Roman" w:hAnsi="Times New Roman" w:cs="Times New Roman"/>
          <w:color w:val="000000"/>
        </w:rPr>
        <w:t>о</w:t>
      </w:r>
      <w:r w:rsidRPr="00774052">
        <w:rPr>
          <w:rFonts w:ascii="Times New Roman" w:hAnsi="Times New Roman" w:cs="Times New Roman"/>
          <w:color w:val="000000"/>
        </w:rPr>
        <w:t>ев.</w:t>
      </w:r>
    </w:p>
    <w:p w:rsidR="00774052" w:rsidRPr="00774052" w:rsidRDefault="00774052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</w:p>
    <w:p w:rsidR="006D29A5" w:rsidRPr="00774052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b/>
          <w:bCs/>
          <w:i/>
          <w:iCs/>
          <w:color w:val="000000"/>
        </w:rPr>
        <w:t>Работа с учебными и научно-популярными текстами.</w:t>
      </w:r>
      <w:r w:rsidRPr="00774052">
        <w:rPr>
          <w:rFonts w:ascii="Times New Roman" w:hAnsi="Times New Roman" w:cs="Times New Roman"/>
          <w:color w:val="000000"/>
        </w:rPr>
        <w:t xml:space="preserve"> </w:t>
      </w:r>
    </w:p>
    <w:p w:rsidR="006D29A5" w:rsidRPr="00774052" w:rsidRDefault="006D29A5" w:rsidP="0077405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Понимание заглавия произведения; адекватное соотношение с его содержанием. Определение особенн</w:t>
      </w:r>
      <w:r w:rsidRPr="00774052">
        <w:rPr>
          <w:rFonts w:ascii="Times New Roman" w:hAnsi="Times New Roman" w:cs="Times New Roman"/>
          <w:color w:val="000000"/>
        </w:rPr>
        <w:t>о</w:t>
      </w:r>
      <w:r w:rsidRPr="00774052">
        <w:rPr>
          <w:rFonts w:ascii="Times New Roman" w:hAnsi="Times New Roman" w:cs="Times New Roman"/>
          <w:color w:val="000000"/>
        </w:rPr>
        <w:t xml:space="preserve">стей учебного и научно-популярного текста (передача информации). Знакомство с простейшими приемами </w:t>
      </w:r>
      <w:r w:rsidRPr="00774052">
        <w:rPr>
          <w:rFonts w:ascii="Times New Roman" w:hAnsi="Times New Roman" w:cs="Times New Roman"/>
          <w:color w:val="000000"/>
        </w:rPr>
        <w:lastRenderedPageBreak/>
        <w:t xml:space="preserve">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774052">
        <w:rPr>
          <w:rFonts w:ascii="Times New Roman" w:hAnsi="Times New Roman" w:cs="Times New Roman"/>
          <w:color w:val="000000"/>
        </w:rPr>
        <w:t>микротем</w:t>
      </w:r>
      <w:proofErr w:type="spellEnd"/>
      <w:r w:rsidRPr="00774052">
        <w:rPr>
          <w:rFonts w:ascii="Times New Roman" w:hAnsi="Times New Roman" w:cs="Times New Roman"/>
          <w:color w:val="000000"/>
        </w:rPr>
        <w:t>. Ключевые или опорные слова. Построение алгори</w:t>
      </w:r>
      <w:r w:rsidRPr="00774052">
        <w:rPr>
          <w:rFonts w:ascii="Times New Roman" w:hAnsi="Times New Roman" w:cs="Times New Roman"/>
          <w:color w:val="000000"/>
        </w:rPr>
        <w:t>т</w:t>
      </w:r>
      <w:r w:rsidRPr="00774052">
        <w:rPr>
          <w:rFonts w:ascii="Times New Roman" w:hAnsi="Times New Roman" w:cs="Times New Roman"/>
          <w:color w:val="000000"/>
        </w:rPr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6D29A5" w:rsidRPr="00774052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b/>
          <w:bCs/>
          <w:color w:val="000000"/>
        </w:rPr>
        <w:t>Говорение (культура речевого общения)</w:t>
      </w:r>
      <w:r w:rsidRPr="00774052">
        <w:rPr>
          <w:rFonts w:ascii="Times New Roman" w:hAnsi="Times New Roman" w:cs="Times New Roman"/>
          <w:color w:val="000000"/>
        </w:rPr>
        <w:t xml:space="preserve"> </w:t>
      </w:r>
    </w:p>
    <w:p w:rsidR="006D29A5" w:rsidRPr="00774052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вне учебного общения. </w:t>
      </w:r>
    </w:p>
    <w:p w:rsidR="006D29A5" w:rsidRPr="00774052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Работа со словом (распознавать прямое и переносное значение слов, их многозначность), целенаправле</w:t>
      </w:r>
      <w:r w:rsidRPr="00774052">
        <w:rPr>
          <w:rFonts w:ascii="Times New Roman" w:hAnsi="Times New Roman" w:cs="Times New Roman"/>
          <w:color w:val="000000"/>
        </w:rPr>
        <w:t>н</w:t>
      </w:r>
      <w:r w:rsidRPr="00774052">
        <w:rPr>
          <w:rFonts w:ascii="Times New Roman" w:hAnsi="Times New Roman" w:cs="Times New Roman"/>
          <w:color w:val="000000"/>
        </w:rPr>
        <w:t xml:space="preserve">ное пополнение активного словарного запаса. </w:t>
      </w:r>
    </w:p>
    <w:p w:rsidR="006D29A5" w:rsidRPr="00774052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Монолог как форма речевого высказывания. Монологическое речевое высказывание небольшого объема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учетом специфики научно-популярного, учебного и художественного тексту. </w:t>
      </w:r>
      <w:proofErr w:type="gramStart"/>
      <w:r w:rsidRPr="00774052">
        <w:rPr>
          <w:rFonts w:ascii="Times New Roman" w:hAnsi="Times New Roman" w:cs="Times New Roman"/>
          <w:color w:val="000000"/>
        </w:rPr>
        <w:t>Передача впечатлений (из повседневной жизни, х</w:t>
      </w:r>
      <w:r w:rsidRPr="00774052">
        <w:rPr>
          <w:rFonts w:ascii="Times New Roman" w:hAnsi="Times New Roman" w:cs="Times New Roman"/>
          <w:color w:val="000000"/>
        </w:rPr>
        <w:t>у</w:t>
      </w:r>
      <w:r w:rsidRPr="00774052">
        <w:rPr>
          <w:rFonts w:ascii="Times New Roman" w:hAnsi="Times New Roman" w:cs="Times New Roman"/>
          <w:color w:val="000000"/>
        </w:rPr>
        <w:t>дожественного произведения, изобразительного искусства) в рассказе (описание, рассуждение, повествов</w:t>
      </w:r>
      <w:r w:rsidRPr="00774052">
        <w:rPr>
          <w:rFonts w:ascii="Times New Roman" w:hAnsi="Times New Roman" w:cs="Times New Roman"/>
          <w:color w:val="000000"/>
        </w:rPr>
        <w:t>а</w:t>
      </w:r>
      <w:r w:rsidRPr="00774052">
        <w:rPr>
          <w:rFonts w:ascii="Times New Roman" w:hAnsi="Times New Roman" w:cs="Times New Roman"/>
          <w:color w:val="000000"/>
        </w:rPr>
        <w:t>ние).</w:t>
      </w:r>
      <w:proofErr w:type="gramEnd"/>
      <w:r w:rsidRPr="00774052">
        <w:rPr>
          <w:rFonts w:ascii="Times New Roman" w:hAnsi="Times New Roman" w:cs="Times New Roman"/>
          <w:color w:val="000000"/>
        </w:rPr>
        <w:t xml:space="preserve"> Самостоятельное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 </w:t>
      </w:r>
    </w:p>
    <w:p w:rsidR="006D29A5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Устное сочинение как продолжение прочитанного произведения, отдельных его сюжетных линий, коро</w:t>
      </w:r>
      <w:r w:rsidRPr="00774052">
        <w:rPr>
          <w:rFonts w:ascii="Times New Roman" w:hAnsi="Times New Roman" w:cs="Times New Roman"/>
          <w:color w:val="000000"/>
        </w:rPr>
        <w:t>т</w:t>
      </w:r>
      <w:r w:rsidRPr="00774052">
        <w:rPr>
          <w:rFonts w:ascii="Times New Roman" w:hAnsi="Times New Roman" w:cs="Times New Roman"/>
          <w:color w:val="000000"/>
        </w:rPr>
        <w:t>кий рассказ по рисункам либо на заданную тему</w:t>
      </w:r>
      <w:r w:rsidRPr="00774052">
        <w:rPr>
          <w:rFonts w:ascii="Times New Roman" w:hAnsi="Times New Roman" w:cs="Times New Roman"/>
          <w:i/>
          <w:iCs/>
          <w:color w:val="000000"/>
        </w:rPr>
        <w:t>.</w:t>
      </w:r>
    </w:p>
    <w:p w:rsidR="00774052" w:rsidRPr="00774052" w:rsidRDefault="00774052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</w:p>
    <w:p w:rsidR="006D29A5" w:rsidRPr="00774052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b/>
          <w:bCs/>
          <w:color w:val="000000"/>
        </w:rPr>
        <w:t>Письмо (культура письменной речи)</w:t>
      </w:r>
      <w:r w:rsidRPr="00774052">
        <w:rPr>
          <w:rFonts w:ascii="Times New Roman" w:hAnsi="Times New Roman" w:cs="Times New Roman"/>
          <w:color w:val="000000"/>
        </w:rPr>
        <w:t xml:space="preserve"> </w:t>
      </w:r>
    </w:p>
    <w:p w:rsidR="006D29A5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proofErr w:type="gramStart"/>
      <w:r w:rsidRPr="00774052">
        <w:rPr>
          <w:rFonts w:ascii="Times New Roman" w:hAnsi="Times New Roman" w:cs="Times New Roman"/>
          <w:color w:val="000000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  <w:proofErr w:type="gramEnd"/>
    </w:p>
    <w:p w:rsidR="00774052" w:rsidRPr="00774052" w:rsidRDefault="00774052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</w:p>
    <w:p w:rsidR="006D29A5" w:rsidRPr="00774052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b/>
          <w:color w:val="000000"/>
        </w:rPr>
      </w:pPr>
      <w:r w:rsidRPr="00774052">
        <w:rPr>
          <w:rFonts w:ascii="Times New Roman" w:hAnsi="Times New Roman" w:cs="Times New Roman"/>
          <w:b/>
          <w:color w:val="000000"/>
        </w:rPr>
        <w:t xml:space="preserve"> Круг детского чтения</w:t>
      </w:r>
    </w:p>
    <w:p w:rsidR="006D29A5" w:rsidRPr="00774052" w:rsidRDefault="006D29A5" w:rsidP="00C555B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FFFFFF"/>
        </w:rPr>
      </w:pPr>
      <w:r w:rsidRPr="00774052">
        <w:rPr>
          <w:rFonts w:ascii="Times New Roman" w:hAnsi="Times New Roman" w:cs="Times New Roman"/>
          <w:color w:val="000000"/>
        </w:rPr>
        <w:t>Произведения устного народного творчества. Произведения</w:t>
      </w:r>
      <w:r w:rsidRPr="00774052">
        <w:rPr>
          <w:rFonts w:ascii="Times New Roman" w:hAnsi="Times New Roman" w:cs="Times New Roman"/>
          <w:color w:val="FFFFFF"/>
        </w:rPr>
        <w:t xml:space="preserve"> </w:t>
      </w:r>
      <w:r w:rsidRPr="00774052">
        <w:rPr>
          <w:rFonts w:ascii="Times New Roman" w:hAnsi="Times New Roman" w:cs="Times New Roman"/>
          <w:color w:val="000000"/>
        </w:rPr>
        <w:t>классиков отечественной литературы XIX—XX вв., классиков</w:t>
      </w:r>
      <w:r w:rsidRPr="00774052">
        <w:rPr>
          <w:rFonts w:ascii="Times New Roman" w:hAnsi="Times New Roman" w:cs="Times New Roman"/>
          <w:color w:val="FFFFFF"/>
        </w:rPr>
        <w:t xml:space="preserve"> </w:t>
      </w:r>
      <w:r w:rsidRPr="00774052">
        <w:rPr>
          <w:rFonts w:ascii="Times New Roman" w:hAnsi="Times New Roman" w:cs="Times New Roman"/>
          <w:color w:val="000000"/>
        </w:rPr>
        <w:t>детской литературы, произведения современной отечественной</w:t>
      </w:r>
      <w:r w:rsidRPr="00774052">
        <w:rPr>
          <w:rFonts w:ascii="Times New Roman" w:hAnsi="Times New Roman" w:cs="Times New Roman"/>
          <w:color w:val="FFFFFF"/>
        </w:rPr>
        <w:t xml:space="preserve"> </w:t>
      </w:r>
      <w:r w:rsidRPr="00774052">
        <w:rPr>
          <w:rFonts w:ascii="Times New Roman" w:hAnsi="Times New Roman" w:cs="Times New Roman"/>
          <w:color w:val="000000"/>
        </w:rPr>
        <w:t>(с учетом многонационал</w:t>
      </w:r>
      <w:r w:rsidRPr="00774052">
        <w:rPr>
          <w:rFonts w:ascii="Times New Roman" w:hAnsi="Times New Roman" w:cs="Times New Roman"/>
          <w:color w:val="000000"/>
        </w:rPr>
        <w:t>ь</w:t>
      </w:r>
      <w:r w:rsidRPr="00774052">
        <w:rPr>
          <w:rFonts w:ascii="Times New Roman" w:hAnsi="Times New Roman" w:cs="Times New Roman"/>
          <w:color w:val="000000"/>
        </w:rPr>
        <w:t>ного характера России) и зарубежной</w:t>
      </w:r>
      <w:r w:rsidRPr="00774052">
        <w:rPr>
          <w:rFonts w:ascii="Times New Roman" w:hAnsi="Times New Roman" w:cs="Times New Roman"/>
          <w:color w:val="FFFFFF"/>
        </w:rPr>
        <w:t xml:space="preserve"> </w:t>
      </w:r>
      <w:r w:rsidRPr="00774052">
        <w:rPr>
          <w:rFonts w:ascii="Times New Roman" w:hAnsi="Times New Roman" w:cs="Times New Roman"/>
          <w:color w:val="000000"/>
        </w:rPr>
        <w:t xml:space="preserve">литературы, доступные для восприятия младших школьников. </w:t>
      </w:r>
      <w:proofErr w:type="spellStart"/>
      <w:proofErr w:type="gramStart"/>
      <w:r w:rsidRPr="00774052">
        <w:rPr>
          <w:rFonts w:ascii="Times New Roman" w:hAnsi="Times New Roman" w:cs="Times New Roman"/>
          <w:color w:val="000000"/>
        </w:rPr>
        <w:t>Пре</w:t>
      </w:r>
      <w:r w:rsidRPr="00774052">
        <w:rPr>
          <w:rFonts w:ascii="Times New Roman" w:hAnsi="Times New Roman" w:cs="Times New Roman"/>
          <w:color w:val="000000"/>
        </w:rPr>
        <w:t>д</w:t>
      </w:r>
      <w:r w:rsidRPr="00774052">
        <w:rPr>
          <w:rFonts w:ascii="Times New Roman" w:hAnsi="Times New Roman" w:cs="Times New Roman"/>
          <w:color w:val="000000"/>
        </w:rPr>
        <w:t>ставленность</w:t>
      </w:r>
      <w:proofErr w:type="spellEnd"/>
      <w:r w:rsidRPr="00774052">
        <w:rPr>
          <w:rFonts w:ascii="Times New Roman" w:hAnsi="Times New Roman" w:cs="Times New Roman"/>
          <w:color w:val="000000"/>
        </w:rPr>
        <w:t xml:space="preserve"> разных видов книг: историческая, приключенческая, фантастическая, научно-популярная, спр</w:t>
      </w:r>
      <w:r w:rsidRPr="00774052">
        <w:rPr>
          <w:rFonts w:ascii="Times New Roman" w:hAnsi="Times New Roman" w:cs="Times New Roman"/>
          <w:color w:val="000000"/>
        </w:rPr>
        <w:t>а</w:t>
      </w:r>
      <w:r w:rsidRPr="00774052">
        <w:rPr>
          <w:rFonts w:ascii="Times New Roman" w:hAnsi="Times New Roman" w:cs="Times New Roman"/>
          <w:color w:val="000000"/>
        </w:rPr>
        <w:t>вочно-энциклопедическая литература; детские периодические издания</w:t>
      </w:r>
      <w:r w:rsidRPr="00774052">
        <w:rPr>
          <w:rFonts w:ascii="Times New Roman" w:hAnsi="Times New Roman" w:cs="Times New Roman"/>
          <w:color w:val="FFFFFF"/>
        </w:rPr>
        <w:t xml:space="preserve"> </w:t>
      </w:r>
      <w:r w:rsidRPr="00774052">
        <w:rPr>
          <w:rFonts w:ascii="Times New Roman" w:hAnsi="Times New Roman" w:cs="Times New Roman"/>
          <w:color w:val="000000"/>
        </w:rPr>
        <w:t>(по выбору).</w:t>
      </w:r>
      <w:proofErr w:type="gramEnd"/>
    </w:p>
    <w:p w:rsidR="006D29A5" w:rsidRDefault="006D29A5" w:rsidP="00C555B2">
      <w:pPr>
        <w:pStyle w:val="a5"/>
        <w:spacing w:line="276" w:lineRule="auto"/>
        <w:ind w:left="142" w:right="-143" w:firstLine="283"/>
        <w:jc w:val="both"/>
        <w:rPr>
          <w:color w:val="000000"/>
          <w:sz w:val="22"/>
          <w:szCs w:val="22"/>
        </w:rPr>
      </w:pPr>
      <w:r w:rsidRPr="00774052">
        <w:rPr>
          <w:sz w:val="22"/>
          <w:szCs w:val="22"/>
        </w:rPr>
        <w:t>Основные темы детского чтения: произведения о Родине, природе, детях, братьях наших меньших, добре и зле, юморис</w:t>
      </w:r>
      <w:r w:rsidRPr="00774052">
        <w:rPr>
          <w:color w:val="000000"/>
          <w:sz w:val="22"/>
          <w:szCs w:val="22"/>
        </w:rPr>
        <w:t xml:space="preserve">тические произведения. </w:t>
      </w:r>
    </w:p>
    <w:p w:rsidR="00774052" w:rsidRPr="00774052" w:rsidRDefault="00774052" w:rsidP="00C555B2">
      <w:pPr>
        <w:pStyle w:val="a5"/>
        <w:spacing w:line="276" w:lineRule="auto"/>
        <w:ind w:left="142" w:right="-143" w:firstLine="283"/>
        <w:jc w:val="both"/>
        <w:rPr>
          <w:color w:val="000000"/>
          <w:sz w:val="22"/>
          <w:szCs w:val="22"/>
        </w:rPr>
      </w:pPr>
    </w:p>
    <w:p w:rsidR="006D29A5" w:rsidRPr="00774052" w:rsidRDefault="006D29A5" w:rsidP="00C555B2">
      <w:pPr>
        <w:pStyle w:val="a5"/>
        <w:spacing w:line="276" w:lineRule="auto"/>
        <w:ind w:left="142" w:right="-143" w:firstLine="283"/>
        <w:jc w:val="both"/>
        <w:rPr>
          <w:b/>
          <w:sz w:val="22"/>
          <w:szCs w:val="22"/>
        </w:rPr>
      </w:pPr>
      <w:r w:rsidRPr="00774052">
        <w:rPr>
          <w:b/>
          <w:color w:val="000000"/>
          <w:sz w:val="22"/>
          <w:szCs w:val="22"/>
        </w:rPr>
        <w:t xml:space="preserve">      Литературоведческая пропедевтика (практическое освоение)</w:t>
      </w:r>
    </w:p>
    <w:p w:rsidR="006D29A5" w:rsidRPr="00774052" w:rsidRDefault="006D29A5" w:rsidP="00C555B2">
      <w:pPr>
        <w:spacing w:after="0"/>
        <w:ind w:left="142" w:right="-143" w:firstLine="283"/>
        <w:jc w:val="both"/>
        <w:rPr>
          <w:rFonts w:ascii="Times New Roman" w:hAnsi="Times New Roman" w:cs="Times New Roman"/>
          <w:color w:val="FFFFFF"/>
        </w:rPr>
      </w:pPr>
      <w:proofErr w:type="gramStart"/>
      <w:r w:rsidRPr="00774052">
        <w:rPr>
          <w:rFonts w:ascii="Times New Roman" w:hAnsi="Times New Roman" w:cs="Times New Roman"/>
        </w:rPr>
        <w:t>Нахождение в тексте, определение значения в художественной речи (с помощью учителя) средств выраз</w:t>
      </w:r>
      <w:r w:rsidRPr="00774052">
        <w:rPr>
          <w:rFonts w:ascii="Times New Roman" w:hAnsi="Times New Roman" w:cs="Times New Roman"/>
        </w:rPr>
        <w:t>и</w:t>
      </w:r>
      <w:r w:rsidRPr="00774052">
        <w:rPr>
          <w:rFonts w:ascii="Times New Roman" w:hAnsi="Times New Roman" w:cs="Times New Roman"/>
        </w:rPr>
        <w:t>тельности: сино</w:t>
      </w:r>
      <w:r w:rsidRPr="00774052">
        <w:rPr>
          <w:rFonts w:ascii="Times New Roman" w:hAnsi="Times New Roman" w:cs="Times New Roman"/>
          <w:color w:val="000000"/>
        </w:rPr>
        <w:t xml:space="preserve">нимов, антонимов, эпитетов, сравнений, метафор, гипербол. </w:t>
      </w:r>
      <w:proofErr w:type="gramEnd"/>
    </w:p>
    <w:p w:rsidR="006D29A5" w:rsidRPr="00774052" w:rsidRDefault="006D29A5" w:rsidP="00C555B2">
      <w:pPr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proofErr w:type="gramStart"/>
      <w:r w:rsidRPr="00774052">
        <w:rPr>
          <w:rFonts w:ascii="Times New Roman" w:hAnsi="Times New Roman" w:cs="Times New Roman"/>
          <w:color w:val="000000"/>
        </w:rPr>
        <w:t xml:space="preserve"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 </w:t>
      </w:r>
      <w:proofErr w:type="gramEnd"/>
    </w:p>
    <w:p w:rsidR="006D29A5" w:rsidRPr="00774052" w:rsidRDefault="006D29A5" w:rsidP="00C555B2">
      <w:pPr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proofErr w:type="gramStart"/>
      <w:r w:rsidRPr="00774052">
        <w:rPr>
          <w:rFonts w:ascii="Times New Roman" w:hAnsi="Times New Roman" w:cs="Times New Roman"/>
          <w:color w:val="000000"/>
        </w:rPr>
        <w:t>Общее представление о композиционных особенностях построения разных видов рассказывания: повес</w:t>
      </w:r>
      <w:r w:rsidRPr="00774052">
        <w:rPr>
          <w:rFonts w:ascii="Times New Roman" w:hAnsi="Times New Roman" w:cs="Times New Roman"/>
          <w:color w:val="000000"/>
        </w:rPr>
        <w:t>т</w:t>
      </w:r>
      <w:r w:rsidRPr="00774052">
        <w:rPr>
          <w:rFonts w:ascii="Times New Roman" w:hAnsi="Times New Roman" w:cs="Times New Roman"/>
          <w:color w:val="000000"/>
        </w:rPr>
        <w:t xml:space="preserve">вование (рассказ), описание (пейзаж, портрет, интерьер), рассуждение (монолог героя, диалог героев). </w:t>
      </w:r>
      <w:proofErr w:type="gramEnd"/>
    </w:p>
    <w:p w:rsidR="006D29A5" w:rsidRPr="00774052" w:rsidRDefault="006D29A5" w:rsidP="00C555B2">
      <w:pPr>
        <w:spacing w:after="0"/>
        <w:ind w:left="142" w:right="-143" w:firstLine="283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</w:rPr>
        <w:t>Прозаическая и стихотворная речь: узнавание, различение, выделение особенностей стихотворного прои</w:t>
      </w:r>
      <w:r w:rsidRPr="00774052">
        <w:rPr>
          <w:rFonts w:ascii="Times New Roman" w:hAnsi="Times New Roman" w:cs="Times New Roman"/>
        </w:rPr>
        <w:t>з</w:t>
      </w:r>
      <w:r w:rsidRPr="00774052">
        <w:rPr>
          <w:rFonts w:ascii="Times New Roman" w:hAnsi="Times New Roman" w:cs="Times New Roman"/>
        </w:rPr>
        <w:t>ведения (ритм, рифма)</w:t>
      </w:r>
      <w:r w:rsidRPr="00774052">
        <w:rPr>
          <w:rFonts w:ascii="Times New Roman" w:hAnsi="Times New Roman" w:cs="Times New Roman"/>
          <w:i/>
          <w:iCs/>
        </w:rPr>
        <w:t>.</w:t>
      </w:r>
      <w:r w:rsidRPr="00774052">
        <w:rPr>
          <w:rFonts w:ascii="Times New Roman" w:hAnsi="Times New Roman" w:cs="Times New Roman"/>
        </w:rPr>
        <w:t xml:space="preserve"> </w:t>
      </w:r>
    </w:p>
    <w:p w:rsidR="006D29A5" w:rsidRPr="00774052" w:rsidRDefault="006D29A5" w:rsidP="00C555B2">
      <w:pPr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Фольклор и авторские художественные произведения (различение). </w:t>
      </w:r>
    </w:p>
    <w:p w:rsidR="006D29A5" w:rsidRPr="00774052" w:rsidRDefault="006D29A5" w:rsidP="00C555B2">
      <w:pPr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Жанровое разнообразие произведений. </w:t>
      </w:r>
    </w:p>
    <w:p w:rsidR="006D29A5" w:rsidRPr="00774052" w:rsidRDefault="006D29A5" w:rsidP="00C555B2">
      <w:pPr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Малые фольклорные формы (колыбельные песни, </w:t>
      </w:r>
      <w:proofErr w:type="spellStart"/>
      <w:r w:rsidRPr="00774052">
        <w:rPr>
          <w:rFonts w:ascii="Times New Roman" w:hAnsi="Times New Roman" w:cs="Times New Roman"/>
          <w:color w:val="000000"/>
        </w:rPr>
        <w:t>потешки</w:t>
      </w:r>
      <w:proofErr w:type="spellEnd"/>
      <w:r w:rsidRPr="00774052">
        <w:rPr>
          <w:rFonts w:ascii="Times New Roman" w:hAnsi="Times New Roman" w:cs="Times New Roman"/>
          <w:color w:val="000000"/>
        </w:rPr>
        <w:t xml:space="preserve">, пословицы и поговорки, загадки) —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 </w:t>
      </w:r>
    </w:p>
    <w:p w:rsidR="006D29A5" w:rsidRDefault="006D29A5" w:rsidP="00C555B2">
      <w:pPr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Рассказ, стихотворение, басня — общее представление о жанре, особенностях построения и выразительных средствах. </w:t>
      </w:r>
    </w:p>
    <w:p w:rsidR="00774052" w:rsidRPr="00774052" w:rsidRDefault="00774052" w:rsidP="00C555B2">
      <w:pPr>
        <w:spacing w:after="0"/>
        <w:ind w:left="142" w:right="-143" w:firstLine="283"/>
        <w:jc w:val="both"/>
        <w:rPr>
          <w:rFonts w:ascii="Times New Roman" w:hAnsi="Times New Roman" w:cs="Times New Roman"/>
          <w:color w:val="000000"/>
        </w:rPr>
      </w:pPr>
    </w:p>
    <w:p w:rsidR="006D29A5" w:rsidRPr="00774052" w:rsidRDefault="006D29A5" w:rsidP="00C555B2">
      <w:pPr>
        <w:pStyle w:val="a5"/>
        <w:spacing w:line="276" w:lineRule="auto"/>
        <w:ind w:left="142" w:right="-143" w:firstLine="283"/>
        <w:rPr>
          <w:b/>
          <w:color w:val="000000"/>
          <w:sz w:val="22"/>
          <w:szCs w:val="22"/>
        </w:rPr>
      </w:pPr>
      <w:r w:rsidRPr="00774052">
        <w:rPr>
          <w:b/>
          <w:color w:val="000000"/>
          <w:sz w:val="22"/>
          <w:szCs w:val="22"/>
        </w:rPr>
        <w:t>Творческая деятельность учащихся (на основе литературных произведений)</w:t>
      </w:r>
    </w:p>
    <w:p w:rsidR="006F2DFC" w:rsidRDefault="006D29A5" w:rsidP="0077405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FFFFFF"/>
        </w:rPr>
      </w:pPr>
      <w:r w:rsidRPr="00774052">
        <w:rPr>
          <w:rFonts w:ascii="Times New Roman" w:hAnsi="Times New Roman" w:cs="Times New Roman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774052">
        <w:rPr>
          <w:rFonts w:ascii="Times New Roman" w:hAnsi="Times New Roman" w:cs="Times New Roman"/>
          <w:i/>
          <w:iCs/>
        </w:rPr>
        <w:t>инсценирование</w:t>
      </w:r>
      <w:proofErr w:type="spellEnd"/>
      <w:r w:rsidRPr="00774052">
        <w:rPr>
          <w:rFonts w:ascii="Times New Roman" w:hAnsi="Times New Roman" w:cs="Times New Roman"/>
          <w:i/>
          <w:iCs/>
        </w:rPr>
        <w:t xml:space="preserve">, </w:t>
      </w:r>
      <w:r w:rsidRPr="00774052">
        <w:rPr>
          <w:rFonts w:ascii="Times New Roman" w:hAnsi="Times New Roman" w:cs="Times New Roman"/>
          <w:i/>
          <w:iCs/>
          <w:color w:val="000000"/>
        </w:rPr>
        <w:t>драматизация;</w:t>
      </w:r>
      <w:r w:rsidRPr="00774052">
        <w:rPr>
          <w:rFonts w:ascii="Times New Roman" w:hAnsi="Times New Roman" w:cs="Times New Roman"/>
          <w:color w:val="000000"/>
        </w:rPr>
        <w:t xml:space="preserve">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</w:t>
      </w:r>
      <w:r w:rsidRPr="00774052">
        <w:rPr>
          <w:rFonts w:ascii="Times New Roman" w:hAnsi="Times New Roman" w:cs="Times New Roman"/>
          <w:color w:val="000000"/>
        </w:rPr>
        <w:t>а</w:t>
      </w:r>
      <w:r w:rsidRPr="00774052">
        <w:rPr>
          <w:rFonts w:ascii="Times New Roman" w:hAnsi="Times New Roman" w:cs="Times New Roman"/>
          <w:color w:val="000000"/>
        </w:rPr>
        <w:t xml:space="preserve">тельности событий: соблюдение </w:t>
      </w:r>
      <w:proofErr w:type="spellStart"/>
      <w:r w:rsidRPr="00774052">
        <w:rPr>
          <w:rFonts w:ascii="Times New Roman" w:hAnsi="Times New Roman" w:cs="Times New Roman"/>
          <w:color w:val="000000"/>
        </w:rPr>
        <w:t>этапности</w:t>
      </w:r>
      <w:proofErr w:type="spellEnd"/>
      <w:r w:rsidRPr="00774052">
        <w:rPr>
          <w:rFonts w:ascii="Times New Roman" w:hAnsi="Times New Roman" w:cs="Times New Roman"/>
          <w:color w:val="000000"/>
        </w:rPr>
        <w:t xml:space="preserve"> в выполнении действий); изложение с элементами сочинения,</w:t>
      </w:r>
      <w:r w:rsidRPr="00774052">
        <w:rPr>
          <w:rFonts w:ascii="Times New Roman" w:hAnsi="Times New Roman" w:cs="Times New Roman"/>
          <w:color w:val="000000"/>
        </w:rPr>
        <w:tab/>
      </w:r>
      <w:r w:rsidRPr="00774052">
        <w:rPr>
          <w:rFonts w:ascii="Times New Roman" w:hAnsi="Times New Roman" w:cs="Times New Roman"/>
          <w:i/>
          <w:iCs/>
          <w:color w:val="000000"/>
        </w:rPr>
        <w:t>создание собственного текста на основе художественного произведения (текст по аналогии), репр</w:t>
      </w:r>
      <w:r w:rsidRPr="00774052">
        <w:rPr>
          <w:rFonts w:ascii="Times New Roman" w:hAnsi="Times New Roman" w:cs="Times New Roman"/>
          <w:i/>
          <w:iCs/>
          <w:color w:val="000000"/>
        </w:rPr>
        <w:t>о</w:t>
      </w:r>
      <w:r w:rsidRPr="00774052">
        <w:rPr>
          <w:rFonts w:ascii="Times New Roman" w:hAnsi="Times New Roman" w:cs="Times New Roman"/>
          <w:i/>
          <w:iCs/>
          <w:color w:val="000000"/>
        </w:rPr>
        <w:t>дукций картин художников, по серии</w:t>
      </w:r>
      <w:r w:rsidRPr="00774052">
        <w:rPr>
          <w:rFonts w:ascii="Times New Roman" w:hAnsi="Times New Roman" w:cs="Times New Roman"/>
          <w:color w:val="FFFFFF"/>
        </w:rPr>
        <w:t xml:space="preserve"> </w:t>
      </w:r>
      <w:r w:rsidRPr="00774052">
        <w:rPr>
          <w:rFonts w:ascii="Times New Roman" w:hAnsi="Times New Roman" w:cs="Times New Roman"/>
          <w:i/>
          <w:iCs/>
          <w:color w:val="000000"/>
        </w:rPr>
        <w:t>иллюстраций к произведению или на основе личного опыта.</w:t>
      </w:r>
    </w:p>
    <w:p w:rsidR="00774052" w:rsidRPr="00774052" w:rsidRDefault="00774052" w:rsidP="00774052">
      <w:pPr>
        <w:widowControl w:val="0"/>
        <w:autoSpaceDE w:val="0"/>
        <w:autoSpaceDN w:val="0"/>
        <w:adjustRightInd w:val="0"/>
        <w:spacing w:after="0"/>
        <w:ind w:left="142" w:right="-143" w:firstLine="283"/>
        <w:jc w:val="both"/>
        <w:rPr>
          <w:rFonts w:ascii="Times New Roman" w:hAnsi="Times New Roman" w:cs="Times New Roman"/>
          <w:color w:val="FFFFFF"/>
        </w:rPr>
      </w:pPr>
    </w:p>
    <w:p w:rsidR="00C071C8" w:rsidRPr="00774052" w:rsidRDefault="00C071C8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center"/>
        <w:rPr>
          <w:rFonts w:ascii="Times New Roman" w:hAnsi="Times New Roman" w:cs="Times New Roman"/>
          <w:b/>
          <w:bCs/>
          <w:color w:val="000000"/>
        </w:rPr>
      </w:pPr>
      <w:r w:rsidRPr="00774052">
        <w:rPr>
          <w:rFonts w:ascii="Times New Roman" w:hAnsi="Times New Roman" w:cs="Times New Roman"/>
          <w:b/>
          <w:bCs/>
          <w:color w:val="000000"/>
        </w:rPr>
        <w:t>Вводный урок (1 час)</w:t>
      </w:r>
    </w:p>
    <w:p w:rsidR="00C071C8" w:rsidRDefault="00C071C8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bCs/>
          <w:color w:val="000000"/>
        </w:rPr>
      </w:pPr>
      <w:r w:rsidRPr="00774052">
        <w:rPr>
          <w:rFonts w:ascii="Times New Roman" w:hAnsi="Times New Roman" w:cs="Times New Roman"/>
          <w:bCs/>
          <w:color w:val="000000"/>
        </w:rPr>
        <w:t>Знакомство с учебником.</w:t>
      </w:r>
    </w:p>
    <w:p w:rsidR="00774052" w:rsidRPr="00774052" w:rsidRDefault="00774052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bCs/>
          <w:color w:val="000000"/>
        </w:rPr>
      </w:pPr>
    </w:p>
    <w:p w:rsidR="006F2DFC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center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b/>
          <w:bCs/>
          <w:color w:val="000000"/>
        </w:rPr>
        <w:t>Самое великое чудо на свете</w:t>
      </w:r>
      <w:r w:rsidR="00C071C8" w:rsidRPr="00774052">
        <w:rPr>
          <w:rFonts w:ascii="Times New Roman" w:hAnsi="Times New Roman" w:cs="Times New Roman"/>
          <w:b/>
          <w:bCs/>
          <w:color w:val="000000"/>
        </w:rPr>
        <w:t xml:space="preserve"> (4 часа)</w:t>
      </w:r>
    </w:p>
    <w:p w:rsidR="006F2DFC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color w:val="000000"/>
        </w:rPr>
        <w:t>Рукописные книги Древней Руси. Первопечатник Иван Федоров.</w:t>
      </w:r>
    </w:p>
    <w:p w:rsidR="00774052" w:rsidRPr="00774052" w:rsidRDefault="00774052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</w:p>
    <w:p w:rsidR="006F2DFC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center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b/>
          <w:bCs/>
          <w:color w:val="000000"/>
        </w:rPr>
        <w:t>Устное народное творчество</w:t>
      </w:r>
      <w:r w:rsidR="00C071C8" w:rsidRPr="00774052">
        <w:rPr>
          <w:rFonts w:ascii="Times New Roman" w:hAnsi="Times New Roman" w:cs="Times New Roman"/>
          <w:b/>
          <w:bCs/>
          <w:color w:val="000000"/>
        </w:rPr>
        <w:t xml:space="preserve"> (14 часов)</w:t>
      </w:r>
    </w:p>
    <w:p w:rsidR="00C071C8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Русские народные песни. </w:t>
      </w:r>
    </w:p>
    <w:p w:rsidR="006F2DFC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color w:val="000000"/>
        </w:rPr>
        <w:t>Докучные сказки.</w:t>
      </w:r>
    </w:p>
    <w:p w:rsidR="006F2DFC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Сказки «Сестрица </w:t>
      </w:r>
      <w:proofErr w:type="spellStart"/>
      <w:r w:rsidRPr="00774052">
        <w:rPr>
          <w:rFonts w:ascii="Times New Roman" w:hAnsi="Times New Roman" w:cs="Times New Roman"/>
          <w:color w:val="000000"/>
        </w:rPr>
        <w:t>Аленушка</w:t>
      </w:r>
      <w:proofErr w:type="spellEnd"/>
      <w:r w:rsidRPr="00774052">
        <w:rPr>
          <w:rFonts w:ascii="Times New Roman" w:hAnsi="Times New Roman" w:cs="Times New Roman"/>
          <w:color w:val="000000"/>
        </w:rPr>
        <w:t xml:space="preserve"> и братец Иванушка», «Иван-царевич и Серый Волк», «Сивка-Бурка».</w:t>
      </w:r>
    </w:p>
    <w:p w:rsidR="00C071C8" w:rsidRDefault="00C071C8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Проект «Сочиняем волшебную сказку.</w:t>
      </w:r>
    </w:p>
    <w:p w:rsidR="00774052" w:rsidRPr="00774052" w:rsidRDefault="00774052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</w:p>
    <w:p w:rsidR="006F2DFC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center"/>
        <w:rPr>
          <w:rFonts w:ascii="Times New Roman" w:hAnsi="Times New Roman" w:cs="Times New Roman"/>
          <w:b/>
          <w:bCs/>
          <w:color w:val="000000"/>
        </w:rPr>
      </w:pPr>
      <w:r w:rsidRPr="00774052">
        <w:rPr>
          <w:rFonts w:ascii="Times New Roman" w:hAnsi="Times New Roman" w:cs="Times New Roman"/>
          <w:b/>
          <w:bCs/>
          <w:color w:val="000000"/>
        </w:rPr>
        <w:t>Поэтическ</w:t>
      </w:r>
      <w:r w:rsidR="00836E23" w:rsidRPr="00774052">
        <w:rPr>
          <w:rFonts w:ascii="Times New Roman" w:hAnsi="Times New Roman" w:cs="Times New Roman"/>
          <w:b/>
          <w:bCs/>
          <w:color w:val="000000"/>
        </w:rPr>
        <w:t xml:space="preserve">ая тетрадь </w:t>
      </w:r>
      <w:r w:rsidR="00C071C8" w:rsidRPr="00774052">
        <w:rPr>
          <w:rFonts w:ascii="Times New Roman" w:hAnsi="Times New Roman" w:cs="Times New Roman"/>
          <w:b/>
          <w:bCs/>
          <w:color w:val="000000"/>
        </w:rPr>
        <w:t>(11 часов)</w:t>
      </w:r>
    </w:p>
    <w:p w:rsidR="00C071C8" w:rsidRPr="00774052" w:rsidRDefault="00C071C8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bCs/>
          <w:color w:val="000000"/>
        </w:rPr>
        <w:t>Русские поэты 19-20 века</w:t>
      </w:r>
    </w:p>
    <w:p w:rsidR="00C071C8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Ф. </w:t>
      </w:r>
      <w:r w:rsidRPr="00774052">
        <w:rPr>
          <w:rFonts w:ascii="Times New Roman" w:hAnsi="Times New Roman" w:cs="Times New Roman"/>
          <w:bCs/>
          <w:color w:val="000000"/>
        </w:rPr>
        <w:t>И.</w:t>
      </w:r>
      <w:r w:rsidRPr="0077405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74052">
        <w:rPr>
          <w:rFonts w:ascii="Times New Roman" w:hAnsi="Times New Roman" w:cs="Times New Roman"/>
          <w:color w:val="000000"/>
        </w:rPr>
        <w:t>Тютчев «Весенняя гроза»</w:t>
      </w:r>
      <w:r w:rsidR="00C071C8" w:rsidRPr="00774052">
        <w:rPr>
          <w:rFonts w:ascii="Times New Roman" w:hAnsi="Times New Roman" w:cs="Times New Roman"/>
          <w:color w:val="000000"/>
        </w:rPr>
        <w:t>,</w:t>
      </w:r>
      <w:r w:rsidRPr="00774052">
        <w:rPr>
          <w:rFonts w:ascii="Times New Roman" w:hAnsi="Times New Roman" w:cs="Times New Roman"/>
          <w:color w:val="000000"/>
        </w:rPr>
        <w:t xml:space="preserve"> «Листья»</w:t>
      </w:r>
    </w:p>
    <w:p w:rsidR="00C071C8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А. А. Фет «Мама! Глянь-ка из окошка...», «Зреет рожь над жаркой нивой...»</w:t>
      </w:r>
    </w:p>
    <w:p w:rsidR="00C071C8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И. С. Никитин «Полно, степь моя, спать беспро</w:t>
      </w:r>
      <w:r w:rsidRPr="00774052">
        <w:rPr>
          <w:rFonts w:ascii="Times New Roman" w:hAnsi="Times New Roman" w:cs="Times New Roman"/>
          <w:color w:val="000000"/>
        </w:rPr>
        <w:softHyphen/>
        <w:t>будно...», «Встреча зимы»</w:t>
      </w:r>
    </w:p>
    <w:p w:rsidR="006F2DFC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color w:val="000000"/>
        </w:rPr>
        <w:t>И. 3. Суриков «Детство», «Зима».</w:t>
      </w:r>
    </w:p>
    <w:p w:rsidR="00774052" w:rsidRPr="00774052" w:rsidRDefault="00774052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</w:p>
    <w:p w:rsidR="006F2DFC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center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b/>
          <w:bCs/>
          <w:color w:val="000000"/>
        </w:rPr>
        <w:t>Великие русские писатели</w:t>
      </w:r>
      <w:r w:rsidR="00C071C8" w:rsidRPr="00774052">
        <w:rPr>
          <w:rFonts w:ascii="Times New Roman" w:hAnsi="Times New Roman" w:cs="Times New Roman"/>
          <w:b/>
          <w:bCs/>
          <w:color w:val="000000"/>
        </w:rPr>
        <w:t>(24 часа)</w:t>
      </w:r>
    </w:p>
    <w:p w:rsidR="00C071C8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А. С. Пушкин. «За весной, красой природы...», «Уж небо   осенью   дышало...»,   «В   тот   год   осенняя   пог</w:t>
      </w:r>
      <w:r w:rsidRPr="00774052">
        <w:rPr>
          <w:rFonts w:ascii="Times New Roman" w:hAnsi="Times New Roman" w:cs="Times New Roman"/>
          <w:color w:val="000000"/>
        </w:rPr>
        <w:t>о</w:t>
      </w:r>
      <w:r w:rsidRPr="00774052">
        <w:rPr>
          <w:rFonts w:ascii="Times New Roman" w:hAnsi="Times New Roman" w:cs="Times New Roman"/>
          <w:color w:val="000000"/>
        </w:rPr>
        <w:t>да...»</w:t>
      </w:r>
      <w:r w:rsidR="00C071C8" w:rsidRPr="00774052">
        <w:rPr>
          <w:rFonts w:ascii="Times New Roman" w:hAnsi="Times New Roman" w:cs="Times New Roman"/>
          <w:color w:val="000000"/>
        </w:rPr>
        <w:t xml:space="preserve">, </w:t>
      </w:r>
      <w:r w:rsidRPr="00774052">
        <w:rPr>
          <w:rFonts w:ascii="Times New Roman" w:hAnsi="Times New Roman" w:cs="Times New Roman"/>
          <w:color w:val="000000"/>
        </w:rPr>
        <w:t>«Опрятней модного паркета...». «Зимнее утро»</w:t>
      </w:r>
      <w:r w:rsidR="00C071C8" w:rsidRPr="00774052">
        <w:rPr>
          <w:rFonts w:ascii="Times New Roman" w:hAnsi="Times New Roman" w:cs="Times New Roman"/>
          <w:color w:val="000000"/>
        </w:rPr>
        <w:t>,</w:t>
      </w:r>
      <w:r w:rsidRPr="00774052">
        <w:rPr>
          <w:rFonts w:ascii="Times New Roman" w:hAnsi="Times New Roman" w:cs="Times New Roman"/>
          <w:color w:val="000000"/>
        </w:rPr>
        <w:t xml:space="preserve"> «Зимний вечер», «Сказка о царе </w:t>
      </w:r>
      <w:proofErr w:type="spellStart"/>
      <w:r w:rsidRPr="00774052">
        <w:rPr>
          <w:rFonts w:ascii="Times New Roman" w:hAnsi="Times New Roman" w:cs="Times New Roman"/>
          <w:color w:val="000000"/>
        </w:rPr>
        <w:t>Салтане</w:t>
      </w:r>
      <w:proofErr w:type="spellEnd"/>
      <w:r w:rsidRPr="00774052">
        <w:rPr>
          <w:rFonts w:ascii="Times New Roman" w:hAnsi="Times New Roman" w:cs="Times New Roman"/>
          <w:color w:val="000000"/>
        </w:rPr>
        <w:t>...»</w:t>
      </w:r>
    </w:p>
    <w:p w:rsidR="00C071C8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И. А. Крылов</w:t>
      </w:r>
      <w:proofErr w:type="gramStart"/>
      <w:r w:rsidR="00C071C8" w:rsidRPr="00774052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="00C071C8" w:rsidRPr="00774052">
        <w:rPr>
          <w:rFonts w:ascii="Times New Roman" w:hAnsi="Times New Roman" w:cs="Times New Roman"/>
          <w:color w:val="000000"/>
        </w:rPr>
        <w:t xml:space="preserve"> Басни.</w:t>
      </w:r>
    </w:p>
    <w:p w:rsidR="00C071C8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М. Ю. Лермонтов. «Горные вершины», «На севере ди</w:t>
      </w:r>
      <w:r w:rsidRPr="00774052">
        <w:rPr>
          <w:rFonts w:ascii="Times New Roman" w:hAnsi="Times New Roman" w:cs="Times New Roman"/>
          <w:color w:val="000000"/>
        </w:rPr>
        <w:softHyphen/>
        <w:t>ком...», «Утес», «Осень»</w:t>
      </w:r>
    </w:p>
    <w:p w:rsidR="006F2DFC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color w:val="000000"/>
        </w:rPr>
        <w:t xml:space="preserve"> Л. Н. Толстой. «Детство» (отры</w:t>
      </w:r>
      <w:r w:rsidRPr="00774052">
        <w:rPr>
          <w:rFonts w:ascii="Times New Roman" w:hAnsi="Times New Roman" w:cs="Times New Roman"/>
          <w:color w:val="000000"/>
        </w:rPr>
        <w:softHyphen/>
        <w:t>вок), «Акула», «Прыжок», «Лев и собачка», «Какая бывает роса на траве»</w:t>
      </w:r>
      <w:r w:rsidR="00C071C8" w:rsidRPr="00774052">
        <w:rPr>
          <w:rFonts w:ascii="Times New Roman" w:hAnsi="Times New Roman" w:cs="Times New Roman"/>
          <w:color w:val="000000"/>
        </w:rPr>
        <w:t>,</w:t>
      </w:r>
      <w:r w:rsidRPr="00774052">
        <w:rPr>
          <w:rFonts w:ascii="Times New Roman" w:hAnsi="Times New Roman" w:cs="Times New Roman"/>
          <w:color w:val="000000"/>
        </w:rPr>
        <w:t xml:space="preserve"> «Куда девается вода из моря».</w:t>
      </w:r>
    </w:p>
    <w:p w:rsidR="00774052" w:rsidRPr="00774052" w:rsidRDefault="00774052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</w:p>
    <w:p w:rsidR="006F2DFC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center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b/>
          <w:bCs/>
          <w:color w:val="000000"/>
        </w:rPr>
        <w:t xml:space="preserve">Поэтическая тетрадь </w:t>
      </w:r>
      <w:r w:rsidR="000B3975" w:rsidRPr="00774052">
        <w:rPr>
          <w:rFonts w:ascii="Times New Roman" w:hAnsi="Times New Roman" w:cs="Times New Roman"/>
          <w:b/>
          <w:color w:val="000000"/>
        </w:rPr>
        <w:t xml:space="preserve"> (6 часов)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 </w:t>
      </w:r>
      <w:r w:rsidRPr="00774052">
        <w:rPr>
          <w:rFonts w:ascii="Times New Roman" w:hAnsi="Times New Roman" w:cs="Times New Roman"/>
          <w:bCs/>
          <w:color w:val="000000"/>
        </w:rPr>
        <w:t>Н.</w:t>
      </w:r>
      <w:r w:rsidRPr="0077405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74052">
        <w:rPr>
          <w:rFonts w:ascii="Times New Roman" w:hAnsi="Times New Roman" w:cs="Times New Roman"/>
          <w:color w:val="000000"/>
        </w:rPr>
        <w:t xml:space="preserve">А. Некрасов. «Славная осень!..». «Не ветер бушует над бором...», «Дедушка </w:t>
      </w:r>
      <w:proofErr w:type="spellStart"/>
      <w:r w:rsidRPr="00774052">
        <w:rPr>
          <w:rFonts w:ascii="Times New Roman" w:hAnsi="Times New Roman" w:cs="Times New Roman"/>
          <w:color w:val="000000"/>
        </w:rPr>
        <w:t>Мазай</w:t>
      </w:r>
      <w:proofErr w:type="spellEnd"/>
      <w:r w:rsidRPr="00774052">
        <w:rPr>
          <w:rFonts w:ascii="Times New Roman" w:hAnsi="Times New Roman" w:cs="Times New Roman"/>
          <w:color w:val="000000"/>
        </w:rPr>
        <w:t xml:space="preserve"> и зайцы»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К. Д. Бальмонт. «Золотое слово»</w:t>
      </w:r>
    </w:p>
    <w:p w:rsidR="006F2DFC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color w:val="000000"/>
        </w:rPr>
        <w:t>И. А. Бунин. «Детство», «Полевые цветы», «Густой зеленый ельник у дороги...».</w:t>
      </w:r>
    </w:p>
    <w:p w:rsidR="00774052" w:rsidRPr="00774052" w:rsidRDefault="00774052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</w:p>
    <w:p w:rsidR="006F2DFC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center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b/>
          <w:bCs/>
          <w:color w:val="000000"/>
        </w:rPr>
        <w:t xml:space="preserve">Литературные сказки </w:t>
      </w:r>
      <w:r w:rsidR="000B3975" w:rsidRPr="00774052">
        <w:rPr>
          <w:rFonts w:ascii="Times New Roman" w:hAnsi="Times New Roman" w:cs="Times New Roman"/>
          <w:b/>
          <w:bCs/>
          <w:color w:val="000000"/>
        </w:rPr>
        <w:t>(8 часов)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Д. Н. </w:t>
      </w:r>
      <w:proofErr w:type="spellStart"/>
      <w:proofErr w:type="gramStart"/>
      <w:r w:rsidRPr="00774052">
        <w:rPr>
          <w:rFonts w:ascii="Times New Roman" w:hAnsi="Times New Roman" w:cs="Times New Roman"/>
          <w:color w:val="000000"/>
        </w:rPr>
        <w:t>Мамин-Сибиряк</w:t>
      </w:r>
      <w:proofErr w:type="spellEnd"/>
      <w:proofErr w:type="gramEnd"/>
      <w:r w:rsidRPr="00774052">
        <w:rPr>
          <w:rFonts w:ascii="Times New Roman" w:hAnsi="Times New Roman" w:cs="Times New Roman"/>
          <w:color w:val="000000"/>
        </w:rPr>
        <w:t>. «</w:t>
      </w:r>
      <w:proofErr w:type="spellStart"/>
      <w:r w:rsidRPr="00774052">
        <w:rPr>
          <w:rFonts w:ascii="Times New Roman" w:hAnsi="Times New Roman" w:cs="Times New Roman"/>
          <w:color w:val="000000"/>
        </w:rPr>
        <w:t>Аленушкины</w:t>
      </w:r>
      <w:proofErr w:type="spellEnd"/>
      <w:r w:rsidRPr="00774052">
        <w:rPr>
          <w:rFonts w:ascii="Times New Roman" w:hAnsi="Times New Roman" w:cs="Times New Roman"/>
          <w:color w:val="000000"/>
        </w:rPr>
        <w:t xml:space="preserve"> сказки»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В. М. Гаршин. «Лягушка-путешественница»</w:t>
      </w:r>
    </w:p>
    <w:p w:rsidR="006F2DFC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color w:val="000000"/>
        </w:rPr>
        <w:t>В. Ф. Одоевский. «Мороз Иванович».</w:t>
      </w:r>
    </w:p>
    <w:p w:rsidR="00774052" w:rsidRPr="00774052" w:rsidRDefault="00774052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</w:p>
    <w:p w:rsidR="006F2DFC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center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b/>
          <w:bCs/>
          <w:color w:val="000000"/>
        </w:rPr>
        <w:t>Были и небылицы</w:t>
      </w:r>
      <w:r w:rsidR="000B3975" w:rsidRPr="00774052">
        <w:rPr>
          <w:rFonts w:ascii="Times New Roman" w:hAnsi="Times New Roman" w:cs="Times New Roman"/>
          <w:b/>
          <w:bCs/>
          <w:color w:val="000000"/>
        </w:rPr>
        <w:t>(10 часов)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М. Горький. «Случай с </w:t>
      </w:r>
      <w:proofErr w:type="spellStart"/>
      <w:r w:rsidRPr="00774052">
        <w:rPr>
          <w:rFonts w:ascii="Times New Roman" w:hAnsi="Times New Roman" w:cs="Times New Roman"/>
          <w:color w:val="000000"/>
        </w:rPr>
        <w:t>Евсейкой</w:t>
      </w:r>
      <w:proofErr w:type="spellEnd"/>
      <w:r w:rsidRPr="00774052">
        <w:rPr>
          <w:rFonts w:ascii="Times New Roman" w:hAnsi="Times New Roman" w:cs="Times New Roman"/>
          <w:color w:val="000000"/>
        </w:rPr>
        <w:t>»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К. Г. Паустов</w:t>
      </w:r>
      <w:r w:rsidRPr="00774052">
        <w:rPr>
          <w:rFonts w:ascii="Times New Roman" w:hAnsi="Times New Roman" w:cs="Times New Roman"/>
          <w:color w:val="000000"/>
        </w:rPr>
        <w:softHyphen/>
        <w:t>ский. «Растрепанный воробей»</w:t>
      </w:r>
    </w:p>
    <w:p w:rsidR="006F2DFC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color w:val="000000"/>
        </w:rPr>
        <w:t>А. И. Куприн. «Слон».</w:t>
      </w:r>
    </w:p>
    <w:p w:rsidR="00774052" w:rsidRPr="00774052" w:rsidRDefault="00774052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</w:p>
    <w:p w:rsidR="006F2DFC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center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b/>
          <w:bCs/>
          <w:color w:val="000000"/>
        </w:rPr>
        <w:t xml:space="preserve">Поэтическая тетрадь </w:t>
      </w:r>
      <w:r w:rsidR="000B3975" w:rsidRPr="00774052">
        <w:rPr>
          <w:rFonts w:ascii="Times New Roman" w:hAnsi="Times New Roman" w:cs="Times New Roman"/>
          <w:b/>
          <w:bCs/>
          <w:color w:val="000000"/>
        </w:rPr>
        <w:t>(6 часов)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С. Черный. «Что ты тискаешь утенка...», «Воробей», «Слон»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lastRenderedPageBreak/>
        <w:t>А. А. Блок. «Ветхая избушка», «Сны», «Ворона»</w:t>
      </w:r>
    </w:p>
    <w:p w:rsidR="006F2DFC" w:rsidRDefault="006F2DFC" w:rsidP="00774052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color w:val="000000"/>
        </w:rPr>
        <w:t>С. А. Есенин. «Черемуха».</w:t>
      </w:r>
    </w:p>
    <w:p w:rsidR="00774052" w:rsidRDefault="00774052" w:rsidP="00774052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</w:p>
    <w:p w:rsidR="00774052" w:rsidRPr="00774052" w:rsidRDefault="00774052" w:rsidP="00774052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</w:p>
    <w:p w:rsidR="006F2DFC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center"/>
        <w:rPr>
          <w:rFonts w:ascii="Times New Roman" w:hAnsi="Times New Roman" w:cs="Times New Roman"/>
          <w:b/>
          <w:bCs/>
          <w:color w:val="000000"/>
        </w:rPr>
      </w:pPr>
      <w:r w:rsidRPr="00774052">
        <w:rPr>
          <w:rFonts w:ascii="Times New Roman" w:hAnsi="Times New Roman" w:cs="Times New Roman"/>
          <w:b/>
          <w:bCs/>
          <w:color w:val="000000"/>
        </w:rPr>
        <w:t>Люби живое</w:t>
      </w:r>
      <w:r w:rsidR="000B3975" w:rsidRPr="00774052">
        <w:rPr>
          <w:rFonts w:ascii="Times New Roman" w:hAnsi="Times New Roman" w:cs="Times New Roman"/>
          <w:b/>
          <w:bCs/>
          <w:color w:val="000000"/>
        </w:rPr>
        <w:t>(16 часов)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М. М. Пришвин. «Моя Родина»</w:t>
      </w:r>
    </w:p>
    <w:p w:rsidR="000B3975" w:rsidRPr="00774052" w:rsidRDefault="000B3975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И. С. Соколов-Ми</w:t>
      </w:r>
      <w:r w:rsidR="006F2DFC" w:rsidRPr="00774052">
        <w:rPr>
          <w:rFonts w:ascii="Times New Roman" w:hAnsi="Times New Roman" w:cs="Times New Roman"/>
          <w:color w:val="000000"/>
        </w:rPr>
        <w:t>китов. «</w:t>
      </w:r>
      <w:proofErr w:type="spellStart"/>
      <w:r w:rsidR="006F2DFC" w:rsidRPr="00774052">
        <w:rPr>
          <w:rFonts w:ascii="Times New Roman" w:hAnsi="Times New Roman" w:cs="Times New Roman"/>
          <w:color w:val="000000"/>
        </w:rPr>
        <w:t>Листопадничек</w:t>
      </w:r>
      <w:proofErr w:type="spellEnd"/>
      <w:r w:rsidR="006F2DFC" w:rsidRPr="00774052">
        <w:rPr>
          <w:rFonts w:ascii="Times New Roman" w:hAnsi="Times New Roman" w:cs="Times New Roman"/>
          <w:color w:val="000000"/>
        </w:rPr>
        <w:t>»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В. И. Белов. «Малька провини</w:t>
      </w:r>
      <w:r w:rsidRPr="00774052">
        <w:rPr>
          <w:rFonts w:ascii="Times New Roman" w:hAnsi="Times New Roman" w:cs="Times New Roman"/>
          <w:color w:val="000000"/>
        </w:rPr>
        <w:softHyphen/>
        <w:t xml:space="preserve">лась», «Еще </w:t>
      </w:r>
      <w:proofErr w:type="gramStart"/>
      <w:r w:rsidRPr="00774052">
        <w:rPr>
          <w:rFonts w:ascii="Times New Roman" w:hAnsi="Times New Roman" w:cs="Times New Roman"/>
          <w:color w:val="000000"/>
        </w:rPr>
        <w:t>про</w:t>
      </w:r>
      <w:proofErr w:type="gramEnd"/>
      <w:r w:rsidRPr="00774052">
        <w:rPr>
          <w:rFonts w:ascii="Times New Roman" w:hAnsi="Times New Roman" w:cs="Times New Roman"/>
          <w:color w:val="000000"/>
        </w:rPr>
        <w:t xml:space="preserve"> Мальку»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В. В. Бианки. «Мышонок Пик»</w:t>
      </w:r>
    </w:p>
    <w:p w:rsidR="000B3975" w:rsidRPr="00774052" w:rsidRDefault="000B3975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Б. С. Житков. «Про обезьянку»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В. И. Астафьев. «</w:t>
      </w:r>
      <w:proofErr w:type="spellStart"/>
      <w:r w:rsidRPr="00774052">
        <w:rPr>
          <w:rFonts w:ascii="Times New Roman" w:hAnsi="Times New Roman" w:cs="Times New Roman"/>
          <w:color w:val="000000"/>
        </w:rPr>
        <w:t>Капалуха</w:t>
      </w:r>
      <w:proofErr w:type="spellEnd"/>
      <w:r w:rsidRPr="00774052">
        <w:rPr>
          <w:rFonts w:ascii="Times New Roman" w:hAnsi="Times New Roman" w:cs="Times New Roman"/>
          <w:color w:val="000000"/>
        </w:rPr>
        <w:t>»</w:t>
      </w:r>
    </w:p>
    <w:p w:rsidR="006F2DFC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color w:val="000000"/>
        </w:rPr>
        <w:t>В. Ю. Драгунский. «Он живой и светится».</w:t>
      </w:r>
    </w:p>
    <w:p w:rsidR="00774052" w:rsidRPr="00774052" w:rsidRDefault="00774052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</w:p>
    <w:p w:rsidR="006F2DFC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center"/>
        <w:rPr>
          <w:rFonts w:ascii="Times New Roman" w:hAnsi="Times New Roman" w:cs="Times New Roman"/>
          <w:b/>
          <w:bCs/>
          <w:color w:val="000000"/>
        </w:rPr>
      </w:pPr>
      <w:r w:rsidRPr="00774052">
        <w:rPr>
          <w:rFonts w:ascii="Times New Roman" w:hAnsi="Times New Roman" w:cs="Times New Roman"/>
          <w:b/>
          <w:bCs/>
          <w:color w:val="000000"/>
        </w:rPr>
        <w:t xml:space="preserve">Поэтическая тетрадь </w:t>
      </w:r>
      <w:r w:rsidR="000B3975" w:rsidRPr="00774052">
        <w:rPr>
          <w:rFonts w:ascii="Times New Roman" w:hAnsi="Times New Roman" w:cs="Times New Roman"/>
          <w:b/>
          <w:bCs/>
          <w:color w:val="000000"/>
        </w:rPr>
        <w:t xml:space="preserve"> (8 часов)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С. </w:t>
      </w:r>
      <w:r w:rsidRPr="00774052">
        <w:rPr>
          <w:rFonts w:ascii="Times New Roman" w:hAnsi="Times New Roman" w:cs="Times New Roman"/>
          <w:bCs/>
          <w:color w:val="000000"/>
        </w:rPr>
        <w:t>Я.</w:t>
      </w:r>
      <w:r w:rsidRPr="0077405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74052">
        <w:rPr>
          <w:rFonts w:ascii="Times New Roman" w:hAnsi="Times New Roman" w:cs="Times New Roman"/>
          <w:color w:val="000000"/>
        </w:rPr>
        <w:t>Маршак. «Гроза днем», «В лесу над росистой поляной»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А. Л. </w:t>
      </w:r>
      <w:proofErr w:type="spellStart"/>
      <w:r w:rsidRPr="00774052">
        <w:rPr>
          <w:rFonts w:ascii="Times New Roman" w:hAnsi="Times New Roman" w:cs="Times New Roman"/>
          <w:color w:val="000000"/>
        </w:rPr>
        <w:t>Барто</w:t>
      </w:r>
      <w:proofErr w:type="spellEnd"/>
      <w:r w:rsidRPr="00774052">
        <w:rPr>
          <w:rFonts w:ascii="Times New Roman" w:hAnsi="Times New Roman" w:cs="Times New Roman"/>
          <w:color w:val="000000"/>
        </w:rPr>
        <w:t>. «Разлука», «В театре»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С. В. Ми</w:t>
      </w:r>
      <w:r w:rsidRPr="00774052">
        <w:rPr>
          <w:rFonts w:ascii="Times New Roman" w:hAnsi="Times New Roman" w:cs="Times New Roman"/>
          <w:color w:val="000000"/>
        </w:rPr>
        <w:softHyphen/>
        <w:t>халков. «Если...»</w:t>
      </w:r>
    </w:p>
    <w:p w:rsidR="006F2DFC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Е. А. Благинина. «Кукушка», «Котенок».</w:t>
      </w:r>
    </w:p>
    <w:p w:rsidR="000B3975" w:rsidRDefault="000B3975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color w:val="000000"/>
        </w:rPr>
        <w:t>Проект «Праздник поэзии»</w:t>
      </w:r>
    </w:p>
    <w:p w:rsidR="00774052" w:rsidRPr="00774052" w:rsidRDefault="00774052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</w:p>
    <w:p w:rsidR="006F2DFC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center"/>
        <w:rPr>
          <w:rFonts w:ascii="Times New Roman" w:hAnsi="Times New Roman" w:cs="Times New Roman"/>
          <w:b/>
          <w:bCs/>
          <w:color w:val="000000"/>
        </w:rPr>
      </w:pPr>
      <w:r w:rsidRPr="00774052">
        <w:rPr>
          <w:rFonts w:ascii="Times New Roman" w:hAnsi="Times New Roman" w:cs="Times New Roman"/>
          <w:b/>
          <w:bCs/>
          <w:color w:val="000000"/>
        </w:rPr>
        <w:t>Собирай по ягодке — наберешь кузовок</w:t>
      </w:r>
      <w:r w:rsidR="00836E23" w:rsidRPr="0077405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B3975" w:rsidRPr="00774052">
        <w:rPr>
          <w:rFonts w:ascii="Times New Roman" w:hAnsi="Times New Roman" w:cs="Times New Roman"/>
          <w:b/>
          <w:bCs/>
          <w:color w:val="000000"/>
        </w:rPr>
        <w:t>(12 часов)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Б. </w:t>
      </w:r>
      <w:r w:rsidRPr="00774052">
        <w:rPr>
          <w:rFonts w:ascii="Times New Roman" w:hAnsi="Times New Roman" w:cs="Times New Roman"/>
          <w:bCs/>
          <w:color w:val="000000"/>
        </w:rPr>
        <w:t>В.</w:t>
      </w:r>
      <w:r w:rsidRPr="0077405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74052">
        <w:rPr>
          <w:rFonts w:ascii="Times New Roman" w:hAnsi="Times New Roman" w:cs="Times New Roman"/>
          <w:color w:val="000000"/>
        </w:rPr>
        <w:t xml:space="preserve">Шергин. «Собирай но ягодке </w:t>
      </w:r>
      <w:proofErr w:type="gramStart"/>
      <w:r w:rsidR="000B3975" w:rsidRPr="00774052">
        <w:rPr>
          <w:rFonts w:ascii="Times New Roman" w:hAnsi="Times New Roman" w:cs="Times New Roman"/>
          <w:color w:val="90B7AA"/>
        </w:rPr>
        <w:t>-</w:t>
      </w:r>
      <w:r w:rsidRPr="00774052">
        <w:rPr>
          <w:rFonts w:ascii="Times New Roman" w:hAnsi="Times New Roman" w:cs="Times New Roman"/>
          <w:color w:val="000000"/>
        </w:rPr>
        <w:t>н</w:t>
      </w:r>
      <w:proofErr w:type="gramEnd"/>
      <w:r w:rsidRPr="00774052">
        <w:rPr>
          <w:rFonts w:ascii="Times New Roman" w:hAnsi="Times New Roman" w:cs="Times New Roman"/>
          <w:color w:val="000000"/>
        </w:rPr>
        <w:t>аберешь кузо</w:t>
      </w:r>
      <w:r w:rsidRPr="00774052">
        <w:rPr>
          <w:rFonts w:ascii="Times New Roman" w:hAnsi="Times New Roman" w:cs="Times New Roman"/>
          <w:color w:val="000000"/>
        </w:rPr>
        <w:softHyphen/>
        <w:t>вок»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А. П. Платонов. «Цветок па земле», «Еще мама»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М. М. Зощенко. «Золотые слова», «Великие путешествен</w:t>
      </w:r>
      <w:r w:rsidRPr="00774052">
        <w:rPr>
          <w:rFonts w:ascii="Times New Roman" w:hAnsi="Times New Roman" w:cs="Times New Roman"/>
          <w:color w:val="000000"/>
        </w:rPr>
        <w:softHyphen/>
        <w:t>ники»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Н. Н. Носов. «Федина задача», «Телефон»</w:t>
      </w:r>
    </w:p>
    <w:p w:rsidR="006F2DFC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В. Ю. Драгунский. «Друг детства»</w:t>
      </w:r>
    </w:p>
    <w:p w:rsidR="00774052" w:rsidRPr="00774052" w:rsidRDefault="00774052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</w:p>
    <w:p w:rsidR="006F2DFC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center"/>
        <w:rPr>
          <w:rFonts w:ascii="Times New Roman" w:hAnsi="Times New Roman" w:cs="Times New Roman"/>
          <w:b/>
          <w:bCs/>
          <w:color w:val="000000"/>
        </w:rPr>
      </w:pPr>
      <w:r w:rsidRPr="00774052">
        <w:rPr>
          <w:rFonts w:ascii="Times New Roman" w:hAnsi="Times New Roman" w:cs="Times New Roman"/>
          <w:b/>
          <w:bCs/>
          <w:color w:val="000000"/>
        </w:rPr>
        <w:t>По</w:t>
      </w:r>
      <w:r w:rsidR="00130471" w:rsidRPr="0077405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74052">
        <w:rPr>
          <w:rFonts w:ascii="Times New Roman" w:hAnsi="Times New Roman" w:cs="Times New Roman"/>
          <w:b/>
          <w:bCs/>
          <w:color w:val="000000"/>
        </w:rPr>
        <w:t xml:space="preserve">страницам детских журналов </w:t>
      </w:r>
      <w:r w:rsidR="000B3975" w:rsidRPr="00774052">
        <w:rPr>
          <w:rFonts w:ascii="Times New Roman" w:hAnsi="Times New Roman" w:cs="Times New Roman"/>
          <w:b/>
          <w:bCs/>
          <w:color w:val="000000"/>
        </w:rPr>
        <w:t>(8 часов)</w:t>
      </w:r>
    </w:p>
    <w:p w:rsidR="000B3975" w:rsidRPr="00774052" w:rsidRDefault="006F2DFC" w:rsidP="00774052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Ю. И. Ермолаев. «Проговорился», «Воспитатели»</w:t>
      </w:r>
    </w:p>
    <w:p w:rsidR="000B3975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>Г. Б. Остер. «Вредные советы», «Как получаются леген</w:t>
      </w:r>
      <w:r w:rsidRPr="00774052">
        <w:rPr>
          <w:rFonts w:ascii="Times New Roman" w:hAnsi="Times New Roman" w:cs="Times New Roman"/>
          <w:color w:val="000000"/>
        </w:rPr>
        <w:softHyphen/>
        <w:t>ды»</w:t>
      </w:r>
    </w:p>
    <w:p w:rsidR="006F2DFC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color w:val="000000"/>
        </w:rPr>
        <w:t xml:space="preserve">Р. </w:t>
      </w:r>
      <w:proofErr w:type="spellStart"/>
      <w:r w:rsidRPr="00774052">
        <w:rPr>
          <w:rFonts w:ascii="Times New Roman" w:hAnsi="Times New Roman" w:cs="Times New Roman"/>
          <w:color w:val="000000"/>
        </w:rPr>
        <w:t>Сеф</w:t>
      </w:r>
      <w:proofErr w:type="spellEnd"/>
      <w:r w:rsidRPr="00774052">
        <w:rPr>
          <w:rFonts w:ascii="Times New Roman" w:hAnsi="Times New Roman" w:cs="Times New Roman"/>
          <w:color w:val="000000"/>
        </w:rPr>
        <w:t>. «Веселые стихи».</w:t>
      </w:r>
    </w:p>
    <w:p w:rsidR="00774052" w:rsidRPr="00774052" w:rsidRDefault="00774052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</w:p>
    <w:p w:rsidR="006F2DFC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center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b/>
          <w:bCs/>
          <w:color w:val="000000"/>
        </w:rPr>
        <w:t>Зарубежная литература</w:t>
      </w:r>
      <w:r w:rsidR="00836E23" w:rsidRPr="0077405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B3975" w:rsidRPr="00774052">
        <w:rPr>
          <w:rFonts w:ascii="Times New Roman" w:hAnsi="Times New Roman" w:cs="Times New Roman"/>
          <w:b/>
          <w:bCs/>
          <w:color w:val="000000"/>
        </w:rPr>
        <w:t>(8 часов)</w:t>
      </w:r>
    </w:p>
    <w:p w:rsidR="006F2DFC" w:rsidRPr="00774052" w:rsidRDefault="006F2DFC" w:rsidP="00912F87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</w:rPr>
      </w:pPr>
      <w:r w:rsidRPr="00774052">
        <w:rPr>
          <w:rFonts w:ascii="Times New Roman" w:hAnsi="Times New Roman" w:cs="Times New Roman"/>
          <w:color w:val="000000"/>
        </w:rPr>
        <w:t>«Храбрый Персей».</w:t>
      </w:r>
    </w:p>
    <w:p w:rsidR="00836E23" w:rsidRDefault="006F2DFC" w:rsidP="00774052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  <w:r w:rsidRPr="00774052">
        <w:rPr>
          <w:rFonts w:ascii="Times New Roman" w:hAnsi="Times New Roman" w:cs="Times New Roman"/>
          <w:color w:val="000000"/>
        </w:rPr>
        <w:t xml:space="preserve">Г. </w:t>
      </w:r>
      <w:r w:rsidRPr="00774052">
        <w:rPr>
          <w:rFonts w:ascii="Times New Roman" w:hAnsi="Times New Roman" w:cs="Times New Roman"/>
          <w:color w:val="000000"/>
          <w:lang w:val="en-US"/>
        </w:rPr>
        <w:t>X</w:t>
      </w:r>
      <w:r w:rsidRPr="00774052">
        <w:rPr>
          <w:rFonts w:ascii="Times New Roman" w:hAnsi="Times New Roman" w:cs="Times New Roman"/>
          <w:color w:val="000000"/>
        </w:rPr>
        <w:t>. Андерсен «Гадкий утенок»</w:t>
      </w:r>
    </w:p>
    <w:p w:rsidR="00774052" w:rsidRPr="00774052" w:rsidRDefault="00774052" w:rsidP="00774052">
      <w:pPr>
        <w:shd w:val="clear" w:color="auto" w:fill="FFFFFF"/>
        <w:autoSpaceDE w:val="0"/>
        <w:autoSpaceDN w:val="0"/>
        <w:adjustRightInd w:val="0"/>
        <w:spacing w:after="0"/>
        <w:ind w:left="284" w:right="-143" w:hanging="142"/>
        <w:jc w:val="both"/>
        <w:rPr>
          <w:rFonts w:ascii="Times New Roman" w:hAnsi="Times New Roman" w:cs="Times New Roman"/>
          <w:color w:val="000000"/>
        </w:rPr>
      </w:pPr>
    </w:p>
    <w:p w:rsidR="00130471" w:rsidRPr="00774052" w:rsidRDefault="00130471" w:rsidP="00654000">
      <w:pPr>
        <w:pStyle w:val="a5"/>
        <w:jc w:val="center"/>
        <w:rPr>
          <w:b/>
          <w:sz w:val="22"/>
          <w:szCs w:val="22"/>
        </w:rPr>
      </w:pPr>
      <w:r w:rsidRPr="00774052">
        <w:rPr>
          <w:b/>
          <w:sz w:val="22"/>
          <w:szCs w:val="22"/>
        </w:rPr>
        <w:t>Тематическое планирование</w:t>
      </w:r>
    </w:p>
    <w:p w:rsidR="00130471" w:rsidRPr="0023325B" w:rsidRDefault="00130471" w:rsidP="00130471">
      <w:pPr>
        <w:pStyle w:val="a5"/>
        <w:jc w:val="center"/>
        <w:rPr>
          <w:b/>
          <w:sz w:val="16"/>
          <w:szCs w:val="16"/>
        </w:rPr>
      </w:pPr>
    </w:p>
    <w:p w:rsidR="00130471" w:rsidRPr="0023325B" w:rsidRDefault="00130471" w:rsidP="00130471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0471" w:rsidRPr="0023325B" w:rsidRDefault="00130471" w:rsidP="00130471">
      <w:pPr>
        <w:pStyle w:val="a5"/>
        <w:rPr>
          <w:sz w:val="16"/>
          <w:szCs w:val="16"/>
        </w:rPr>
        <w:sectPr w:rsidR="00130471" w:rsidRPr="0023325B" w:rsidSect="00C555B2">
          <w:type w:val="continuous"/>
          <w:pgSz w:w="11906" w:h="16838"/>
          <w:pgMar w:top="709" w:right="720" w:bottom="720" w:left="720" w:header="708" w:footer="708" w:gutter="0"/>
          <w:cols w:space="708"/>
          <w:docGrid w:linePitch="360"/>
        </w:sectPr>
      </w:pPr>
    </w:p>
    <w:tbl>
      <w:tblPr>
        <w:tblW w:w="15884" w:type="dxa"/>
        <w:tblCellSpacing w:w="0" w:type="dxa"/>
        <w:tblInd w:w="-19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10"/>
        <w:gridCol w:w="2042"/>
        <w:gridCol w:w="1276"/>
        <w:gridCol w:w="567"/>
        <w:gridCol w:w="1985"/>
        <w:gridCol w:w="850"/>
        <w:gridCol w:w="1559"/>
        <w:gridCol w:w="142"/>
        <w:gridCol w:w="1134"/>
        <w:gridCol w:w="4961"/>
        <w:gridCol w:w="851"/>
        <w:gridCol w:w="7"/>
      </w:tblGrid>
      <w:tr w:rsidR="001D1F16" w:rsidRPr="0023325B" w:rsidTr="00B43EC2">
        <w:trPr>
          <w:gridAfter w:val="1"/>
          <w:wAfter w:w="7" w:type="dxa"/>
          <w:trHeight w:val="1190"/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1F16" w:rsidRPr="00654000" w:rsidRDefault="001D1F1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65400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54000">
              <w:rPr>
                <w:sz w:val="20"/>
                <w:szCs w:val="20"/>
              </w:rPr>
              <w:t>/</w:t>
            </w:r>
            <w:proofErr w:type="spellStart"/>
            <w:r w:rsidRPr="0065400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1F16" w:rsidRPr="00654000" w:rsidRDefault="001D1F1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1F16" w:rsidRPr="00654000" w:rsidRDefault="001D1F1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Тип урока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1F16" w:rsidRPr="00654000" w:rsidRDefault="001D1F16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1F16" w:rsidRPr="00654000" w:rsidRDefault="001D1F1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Направления тво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ческой, проектной, исследовательской деятельности уч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щихся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1F16" w:rsidRPr="00654000" w:rsidRDefault="001D1F1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Использование компь</w:t>
            </w:r>
            <w:r w:rsidRPr="00654000">
              <w:rPr>
                <w:sz w:val="20"/>
                <w:szCs w:val="20"/>
              </w:rPr>
              <w:t>ю</w:t>
            </w:r>
            <w:r w:rsidRPr="00654000">
              <w:rPr>
                <w:sz w:val="20"/>
                <w:szCs w:val="20"/>
              </w:rPr>
              <w:t>терного оборудования, программного обеспеч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ния, дидактических средств, учебного обор</w:t>
            </w:r>
            <w:r w:rsidRPr="00654000">
              <w:rPr>
                <w:sz w:val="20"/>
                <w:szCs w:val="20"/>
              </w:rPr>
              <w:t>у</w:t>
            </w:r>
            <w:r w:rsidRPr="00654000">
              <w:rPr>
                <w:sz w:val="20"/>
                <w:szCs w:val="20"/>
              </w:rPr>
              <w:t>дования, цифровых ресу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1F16" w:rsidRPr="00654000" w:rsidRDefault="001D1F1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Вид</w:t>
            </w:r>
          </w:p>
          <w:p w:rsidR="001D1F16" w:rsidRPr="00654000" w:rsidRDefault="001D1F1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контроля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1F16" w:rsidRPr="00654000" w:rsidRDefault="001D1F1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Характеристика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F16" w:rsidRPr="00654000" w:rsidRDefault="001D1F16" w:rsidP="0065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0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A565B8" w:rsidRPr="0023325B" w:rsidTr="00AC2AD2">
        <w:tblPrEx>
          <w:tblCellSpacing w:w="-8" w:type="dxa"/>
        </w:tblPrEx>
        <w:trPr>
          <w:gridAfter w:val="1"/>
          <w:wAfter w:w="7" w:type="dxa"/>
          <w:trHeight w:val="391"/>
          <w:tblCellSpacing w:w="-8" w:type="dxa"/>
        </w:trPr>
        <w:tc>
          <w:tcPr>
            <w:tcW w:w="158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B43EC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54000">
              <w:rPr>
                <w:b/>
                <w:sz w:val="20"/>
                <w:szCs w:val="20"/>
              </w:rPr>
              <w:t>Вводный урок (1 час)</w:t>
            </w:r>
          </w:p>
        </w:tc>
      </w:tr>
      <w:tr w:rsidR="00A565B8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Знакомство с учебн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ком. Система обозн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чений. Словарь.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1C14BC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Электронное пособие к учебнику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Ориентироваться в учебнике.</w:t>
            </w:r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Применять условные обозначения.</w:t>
            </w:r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Пользоваться словарем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792FD1" w:rsidRPr="0023325B" w:rsidTr="00AC2AD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158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2FD1" w:rsidRPr="00654000" w:rsidRDefault="00792FD1" w:rsidP="00B43EC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54000">
              <w:rPr>
                <w:b/>
                <w:sz w:val="20"/>
                <w:szCs w:val="20"/>
              </w:rPr>
              <w:t>Самое великое чудо на свете (4 часа)</w:t>
            </w:r>
          </w:p>
        </w:tc>
      </w:tr>
      <w:tr w:rsidR="00A565B8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Рукописные книги древней Руси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1C14BC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  <w:p w:rsidR="00A565B8" w:rsidRPr="00654000" w:rsidRDefault="001C14BC" w:rsidP="0065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00">
              <w:rPr>
                <w:rFonts w:ascii="Times New Roman" w:hAnsi="Times New Roman" w:cs="Times New Roman"/>
                <w:sz w:val="20"/>
                <w:szCs w:val="20"/>
              </w:rPr>
              <w:t>Электронное пособие к учебнику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Фронтал</w:t>
            </w:r>
            <w:r w:rsidRPr="00654000">
              <w:rPr>
                <w:sz w:val="20"/>
                <w:szCs w:val="20"/>
              </w:rPr>
              <w:t>ь</w:t>
            </w:r>
            <w:r w:rsidRPr="00654000">
              <w:rPr>
                <w:sz w:val="20"/>
                <w:szCs w:val="20"/>
              </w:rPr>
              <w:t>ный опрос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Участвовать в диалоге: понимать вопросы собеседника и отвечать на них в соответствии с правилами речевого общения.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A565B8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3-4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Первопечатник Иван Фёдоров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B43EC2" w:rsidP="0065400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  <w:p w:rsidR="001C14BC" w:rsidRPr="00654000" w:rsidRDefault="001C14BC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Электронное пособие к учебнику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54000">
              <w:rPr>
                <w:sz w:val="20"/>
                <w:szCs w:val="20"/>
              </w:rPr>
              <w:t>Сравнивать самостоятельно прочитанный текст (худ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Находить книгу в библиотеке, пользуясь тематическим каталогом. Составлять аннотацию на книгу.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A565B8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Урок-путешествие в прошлое. Тест по теме «Самое великое чудо на свете»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Контроль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8" w:history="1">
              <w:r w:rsidR="00A565B8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A565B8" w:rsidRPr="00654000">
              <w:rPr>
                <w:sz w:val="20"/>
                <w:szCs w:val="20"/>
              </w:rPr>
              <w:t>, тест</w:t>
            </w:r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Тест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Воспринимать и различать на слух произведения ра</w:t>
            </w:r>
            <w:r w:rsidRPr="00654000">
              <w:rPr>
                <w:sz w:val="20"/>
                <w:szCs w:val="20"/>
              </w:rPr>
              <w:t>з</w:t>
            </w:r>
            <w:r w:rsidRPr="00654000">
              <w:rPr>
                <w:sz w:val="20"/>
                <w:szCs w:val="20"/>
              </w:rPr>
              <w:t>ных жанров в исполнении учителя, учащихся, мастеров художественного слова, оценивать свои эмоционал</w:t>
            </w:r>
            <w:r w:rsidRPr="00654000">
              <w:rPr>
                <w:sz w:val="20"/>
                <w:szCs w:val="20"/>
              </w:rPr>
              <w:t>ь</w:t>
            </w:r>
            <w:r w:rsidRPr="00654000">
              <w:rPr>
                <w:sz w:val="20"/>
                <w:szCs w:val="20"/>
              </w:rPr>
              <w:t>ные реакции и достижения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792FD1" w:rsidRPr="0023325B" w:rsidTr="00AC2AD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158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2FD1" w:rsidRPr="00654000" w:rsidRDefault="00792FD1" w:rsidP="00B43EC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54000">
              <w:rPr>
                <w:b/>
                <w:sz w:val="20"/>
                <w:szCs w:val="20"/>
              </w:rPr>
              <w:t>Устное народное творчество (14 часов)</w:t>
            </w:r>
          </w:p>
        </w:tc>
      </w:tr>
      <w:tr w:rsidR="00A565B8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6</w:t>
            </w:r>
            <w:r w:rsidR="00792FD1" w:rsidRPr="00654000">
              <w:rPr>
                <w:sz w:val="20"/>
                <w:szCs w:val="20"/>
              </w:rPr>
              <w:t>-7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Русские народные песни.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B43EC2" w:rsidP="0065400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«Русские люди»</w:t>
            </w:r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-одежда,</w:t>
            </w:r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-старинные книги,</w:t>
            </w:r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-обиход,</w:t>
            </w:r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-верования,</w:t>
            </w:r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-традиции,</w:t>
            </w:r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-имена и фамилии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1C14BC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</w:t>
            </w:r>
            <w:r w:rsidR="00A565B8" w:rsidRPr="00654000">
              <w:rPr>
                <w:sz w:val="20"/>
                <w:szCs w:val="20"/>
              </w:rPr>
              <w:t>удиозапись</w:t>
            </w:r>
          </w:p>
          <w:p w:rsidR="001C14BC" w:rsidRPr="00654000" w:rsidRDefault="001C14BC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Электронное пособие к учебнику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Ориентироваться в основном и второстепенном плане (действия, события, герои), характеризовать особенн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сти поэтических и прозаических произведений. Во</w:t>
            </w:r>
            <w:r w:rsidRPr="00654000">
              <w:rPr>
                <w:sz w:val="20"/>
                <w:szCs w:val="20"/>
              </w:rPr>
              <w:t>с</w:t>
            </w:r>
            <w:r w:rsidRPr="00654000">
              <w:rPr>
                <w:sz w:val="20"/>
                <w:szCs w:val="20"/>
              </w:rPr>
              <w:t>производить наизусть тексты песен.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A565B8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792FD1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Докучные сказки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Сочинение своей докучной сказки, </w:t>
            </w:r>
            <w:r w:rsidRPr="00654000">
              <w:rPr>
                <w:sz w:val="20"/>
                <w:szCs w:val="20"/>
              </w:rPr>
              <w:lastRenderedPageBreak/>
              <w:t>составление сборн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ка работ учащихся.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1C14BC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Электронное пособие к учебнику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Составл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ние доку</w:t>
            </w:r>
            <w:r w:rsidRPr="00654000">
              <w:rPr>
                <w:sz w:val="20"/>
                <w:szCs w:val="20"/>
              </w:rPr>
              <w:t>ч</w:t>
            </w:r>
            <w:r w:rsidRPr="00654000">
              <w:rPr>
                <w:sz w:val="20"/>
                <w:szCs w:val="20"/>
              </w:rPr>
              <w:lastRenderedPageBreak/>
              <w:t>ной сказки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Интонировать предложения на основе знаков препин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ния.</w:t>
            </w:r>
          </w:p>
          <w:p w:rsidR="001C14BC" w:rsidRPr="00654000" w:rsidRDefault="001C14BC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Отличать докучные сказки от других, называть особе</w:t>
            </w:r>
            <w:r w:rsidRPr="00654000">
              <w:rPr>
                <w:sz w:val="20"/>
                <w:szCs w:val="20"/>
              </w:rPr>
              <w:t>н</w:t>
            </w:r>
            <w:r w:rsidRPr="00654000">
              <w:rPr>
                <w:sz w:val="20"/>
                <w:szCs w:val="20"/>
              </w:rPr>
              <w:t>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A565B8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792FD1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Народный промысел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9" w:history="1">
              <w:r w:rsidR="00A565B8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A565B8" w:rsidRPr="00654000">
              <w:rPr>
                <w:sz w:val="20"/>
                <w:szCs w:val="20"/>
              </w:rPr>
              <w:t>, форум</w:t>
            </w:r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Опрос по вопросам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54000">
              <w:rPr>
                <w:sz w:val="20"/>
                <w:szCs w:val="20"/>
              </w:rPr>
              <w:t>Сравнивать самостоятельно прочитанный текст (худ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  <w:r w:rsidR="001C14BC" w:rsidRPr="00654000">
              <w:rPr>
                <w:sz w:val="20"/>
                <w:szCs w:val="20"/>
              </w:rPr>
              <w:t xml:space="preserve"> Называть виды прикладного искусства.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A565B8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792FD1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  <w:r w:rsidR="001C14BC" w:rsidRPr="0065400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«Сестрица </w:t>
            </w:r>
            <w:proofErr w:type="spellStart"/>
            <w:r w:rsidRPr="00654000">
              <w:rPr>
                <w:sz w:val="20"/>
                <w:szCs w:val="20"/>
              </w:rPr>
              <w:t>Алёнушка</w:t>
            </w:r>
            <w:proofErr w:type="spellEnd"/>
            <w:r w:rsidRPr="00654000">
              <w:rPr>
                <w:sz w:val="20"/>
                <w:szCs w:val="20"/>
              </w:rPr>
              <w:t xml:space="preserve"> и братец Иванушка», русская народная сказка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  <w:p w:rsidR="001C14BC" w:rsidRPr="00654000" w:rsidRDefault="001C14BC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Электронное пособие к учебнику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теля и самостоятельно.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A565B8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792FD1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  <w:r w:rsidR="001C14BC" w:rsidRPr="0065400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«Сестрица </w:t>
            </w:r>
            <w:proofErr w:type="spellStart"/>
            <w:r w:rsidRPr="00654000">
              <w:rPr>
                <w:sz w:val="20"/>
                <w:szCs w:val="20"/>
              </w:rPr>
              <w:t>Алёнушка</w:t>
            </w:r>
            <w:proofErr w:type="spellEnd"/>
            <w:r w:rsidRPr="00654000">
              <w:rPr>
                <w:sz w:val="20"/>
                <w:szCs w:val="20"/>
              </w:rPr>
              <w:t xml:space="preserve"> и братец Иванушка», русская народная сказка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Аудиозапись сказки</w:t>
            </w:r>
          </w:p>
          <w:p w:rsidR="00A565B8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10" w:history="1">
              <w:r w:rsidR="00A565B8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A565B8" w:rsidRPr="00654000">
              <w:rPr>
                <w:sz w:val="20"/>
                <w:szCs w:val="20"/>
              </w:rPr>
              <w:t>, форум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Краткий пересказ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Пересказывать произведение кратко (сжато, с выдел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нием основных сюжетных линий)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A565B8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792FD1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  <w:r w:rsidR="001C14BC" w:rsidRPr="0065400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«Иван царевич и с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рый волк», русская народная сказка.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Урок с использованием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Makbook</w:t>
            </w:r>
            <w:proofErr w:type="spellEnd"/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При пересказе учитывать жанровые особенности пр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изведения, уделять внимание месту и времени дейс</w:t>
            </w:r>
            <w:r w:rsidRPr="00654000">
              <w:rPr>
                <w:sz w:val="20"/>
                <w:szCs w:val="20"/>
              </w:rPr>
              <w:t>т</w:t>
            </w:r>
            <w:r w:rsidRPr="00654000">
              <w:rPr>
                <w:sz w:val="20"/>
                <w:szCs w:val="20"/>
              </w:rPr>
              <w:t>вия, главным и второстепенным героям.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A565B8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  <w:r w:rsidR="001C14BC" w:rsidRPr="0065400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«Иван царевич и с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рый волк», русская народная сказка.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1C14BC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Электронное пособие к учебнику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Разделить текст на части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Конструировать монологическое высказывание: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главную мысль, отбирать доказательства, логично и последовательно строить высказывание, в</w:t>
            </w:r>
            <w:r w:rsidRPr="00654000">
              <w:rPr>
                <w:sz w:val="20"/>
                <w:szCs w:val="20"/>
              </w:rPr>
              <w:t>ы</w:t>
            </w:r>
            <w:r w:rsidRPr="00654000">
              <w:rPr>
                <w:sz w:val="20"/>
                <w:szCs w:val="20"/>
              </w:rPr>
              <w:t>бирать выразительные средства языка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A565B8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  <w:r w:rsidR="001C14BC" w:rsidRPr="0065400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«Иван царевич и с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рый волк», русская народная сказка.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11" w:history="1">
              <w:r w:rsidR="00A565B8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A565B8" w:rsidRPr="00654000">
              <w:rPr>
                <w:sz w:val="20"/>
                <w:szCs w:val="20"/>
              </w:rPr>
              <w:t>, тест</w:t>
            </w:r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Пересказ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A565B8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  <w:r w:rsidR="001C14BC" w:rsidRPr="0065400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«Сивка-бурка», ру</w:t>
            </w:r>
            <w:r w:rsidRPr="00654000">
              <w:rPr>
                <w:sz w:val="20"/>
                <w:szCs w:val="20"/>
              </w:rPr>
              <w:t>с</w:t>
            </w:r>
            <w:r w:rsidRPr="00654000">
              <w:rPr>
                <w:sz w:val="20"/>
                <w:szCs w:val="20"/>
              </w:rPr>
              <w:t>ская народная сказка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Разделить текст на части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соответствие темы пословице; выбирать пословицу, отражающую главную мысль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A565B8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  <w:r w:rsidR="001C14BC" w:rsidRPr="0065400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«Сивка-бурка», ру</w:t>
            </w:r>
            <w:r w:rsidRPr="00654000">
              <w:rPr>
                <w:sz w:val="20"/>
                <w:szCs w:val="20"/>
              </w:rPr>
              <w:t>с</w:t>
            </w:r>
            <w:r w:rsidRPr="00654000">
              <w:rPr>
                <w:sz w:val="20"/>
                <w:szCs w:val="20"/>
              </w:rPr>
              <w:t>ская народная сказка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Проект «Мой люб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мый сказочный г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рой»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1C14BC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Электронное пособие к учебнику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Пересказ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A565B8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  <w:r w:rsidR="001C14BC" w:rsidRPr="0065400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«Сивка-бурка», ру</w:t>
            </w:r>
            <w:r w:rsidRPr="00654000">
              <w:rPr>
                <w:sz w:val="20"/>
                <w:szCs w:val="20"/>
              </w:rPr>
              <w:t>с</w:t>
            </w:r>
            <w:r w:rsidRPr="00654000">
              <w:rPr>
                <w:sz w:val="20"/>
                <w:szCs w:val="20"/>
              </w:rPr>
              <w:t>ская народная сказка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12" w:history="1">
              <w:r w:rsidR="00A565B8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A565B8" w:rsidRPr="00654000">
              <w:rPr>
                <w:sz w:val="20"/>
                <w:szCs w:val="20"/>
              </w:rPr>
              <w:t>, тест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Пересказ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Составлять план текста: делить текст на части, опред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 xml:space="preserve">лять </w:t>
            </w:r>
            <w:proofErr w:type="spellStart"/>
            <w:r w:rsidRPr="00654000">
              <w:rPr>
                <w:sz w:val="20"/>
                <w:szCs w:val="20"/>
              </w:rPr>
              <w:t>микротемы</w:t>
            </w:r>
            <w:proofErr w:type="spellEnd"/>
            <w:r w:rsidRPr="00654000">
              <w:rPr>
                <w:sz w:val="20"/>
                <w:szCs w:val="20"/>
              </w:rPr>
              <w:t xml:space="preserve"> каждой части, озаглавливать их.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вопрос по фрагменту текста.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C14BC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14BC" w:rsidRPr="00654000" w:rsidRDefault="001C14BC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18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14BC" w:rsidRPr="00654000" w:rsidRDefault="001C14BC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Проект «Сочиняем волшебную сказку»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14BC" w:rsidRPr="00654000" w:rsidRDefault="001C14BC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14BC" w:rsidRPr="00654000" w:rsidRDefault="001C14BC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4BC" w:rsidRPr="00654000" w:rsidRDefault="001C14BC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4BC" w:rsidRPr="00654000" w:rsidRDefault="001C14BC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14BC" w:rsidRPr="00654000" w:rsidRDefault="001C14BC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14BC" w:rsidRPr="00654000" w:rsidRDefault="001C14BC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Принимать участие в коллективном сочинении сказок, с опорой на особенности их построения.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14BC" w:rsidRPr="00654000" w:rsidRDefault="001C14BC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A565B8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1</w:t>
            </w:r>
            <w:r w:rsidR="001C14BC" w:rsidRPr="00654000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Урок-КВН по теме «Устное народное творчество». </w:t>
            </w:r>
            <w:r w:rsidR="001C14BC" w:rsidRPr="00654000">
              <w:rPr>
                <w:sz w:val="20"/>
                <w:szCs w:val="20"/>
              </w:rPr>
              <w:t>Оценка достижений.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Контроль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Выпуск самодельн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го литературного журнала класса по теме «Устное наро</w:t>
            </w:r>
            <w:r w:rsidRPr="00654000">
              <w:rPr>
                <w:sz w:val="20"/>
                <w:szCs w:val="20"/>
              </w:rPr>
              <w:t>д</w:t>
            </w:r>
            <w:r w:rsidRPr="00654000">
              <w:rPr>
                <w:sz w:val="20"/>
                <w:szCs w:val="20"/>
              </w:rPr>
              <w:t>ное творчество»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Тестовая работа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Конструировать монологическое высказывание: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главную мысль, отбирать доказательства, логично и последовательно строить текст (высказыв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ние), выбирать выразительные средства языка.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A565B8" w:rsidRPr="0023325B" w:rsidTr="00B43EC2">
        <w:tblPrEx>
          <w:tblCellSpacing w:w="-8" w:type="dxa"/>
        </w:tblPrEx>
        <w:trPr>
          <w:gridAfter w:val="1"/>
          <w:wAfter w:w="7" w:type="dxa"/>
          <w:trHeight w:val="911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20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Проект «Как на</w:t>
            </w:r>
            <w:r w:rsidRPr="00654000">
              <w:rPr>
                <w:sz w:val="20"/>
                <w:szCs w:val="20"/>
              </w:rPr>
              <w:t>у</w:t>
            </w:r>
            <w:r w:rsidRPr="00654000">
              <w:rPr>
                <w:sz w:val="20"/>
                <w:szCs w:val="20"/>
              </w:rPr>
              <w:t>читься читать ст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хи?» на основе нау</w:t>
            </w:r>
            <w:r w:rsidRPr="00654000">
              <w:rPr>
                <w:sz w:val="20"/>
                <w:szCs w:val="20"/>
              </w:rPr>
              <w:t>ч</w:t>
            </w:r>
            <w:r w:rsidRPr="00654000">
              <w:rPr>
                <w:sz w:val="20"/>
                <w:szCs w:val="20"/>
              </w:rPr>
              <w:t>но-популярной ст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тьи Я.</w:t>
            </w:r>
            <w:proofErr w:type="gramStart"/>
            <w:r w:rsidRPr="00654000">
              <w:rPr>
                <w:sz w:val="20"/>
                <w:szCs w:val="20"/>
              </w:rPr>
              <w:t>Смоленского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5B8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Участвовать в работе группы, работать в паре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565B8" w:rsidRPr="00654000" w:rsidRDefault="00A565B8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846"/>
          <w:tblCellSpacing w:w="-8" w:type="dxa"/>
        </w:trPr>
        <w:tc>
          <w:tcPr>
            <w:tcW w:w="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21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Ф. И. Тютчев «В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сенняя гроза»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Составление памя</w:t>
            </w:r>
            <w:r w:rsidRPr="00654000">
              <w:rPr>
                <w:sz w:val="20"/>
                <w:szCs w:val="20"/>
              </w:rPr>
              <w:t>т</w:t>
            </w:r>
            <w:r w:rsidRPr="00654000">
              <w:rPr>
                <w:sz w:val="20"/>
                <w:szCs w:val="20"/>
              </w:rPr>
              <w:t>ки « Как выучить стихотворение»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  <w:p w:rsidR="00104FBF" w:rsidRPr="00654000" w:rsidRDefault="00104FBF" w:rsidP="0065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00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Наизусть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54000">
              <w:rPr>
                <w:sz w:val="20"/>
                <w:szCs w:val="20"/>
              </w:rPr>
              <w:t>Сравнивать самостоятельно прочитанный текст (худ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22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Ф. И. Тютчев «Л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стья»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теля и самостоятельно.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526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23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А. А. Фет «Мама! Глянь-ка из око</w:t>
            </w:r>
            <w:r w:rsidRPr="00654000">
              <w:rPr>
                <w:sz w:val="20"/>
                <w:szCs w:val="20"/>
              </w:rPr>
              <w:t>ш</w:t>
            </w:r>
            <w:r w:rsidRPr="00654000">
              <w:rPr>
                <w:sz w:val="20"/>
                <w:szCs w:val="20"/>
              </w:rPr>
              <w:t>ка…»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  <w:p w:rsidR="00104FBF" w:rsidRPr="00654000" w:rsidRDefault="00104FBF" w:rsidP="0065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00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Наизусть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Пересказывать произведение кратко (сжато, с выдел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нием основных сюжетных линий)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201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24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А.А.Фет «»Зреет рожь над жаркой н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вой…»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  <w:p w:rsidR="00104FBF" w:rsidRPr="00654000" w:rsidRDefault="00104FBF" w:rsidP="0065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00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При пересказе учитывать жанровые особенности пр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изведения, уделять внимание месту и времени дейс</w:t>
            </w:r>
            <w:r w:rsidRPr="00654000">
              <w:rPr>
                <w:sz w:val="20"/>
                <w:szCs w:val="20"/>
              </w:rPr>
              <w:t>т</w:t>
            </w:r>
            <w:r w:rsidRPr="00654000">
              <w:rPr>
                <w:sz w:val="20"/>
                <w:szCs w:val="20"/>
              </w:rPr>
              <w:t>вия, главным и второстепенным героям.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25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И. С. Никитин «По</w:t>
            </w:r>
            <w:r w:rsidRPr="00654000">
              <w:rPr>
                <w:sz w:val="20"/>
                <w:szCs w:val="20"/>
              </w:rPr>
              <w:t>л</w:t>
            </w:r>
            <w:r w:rsidRPr="00654000">
              <w:rPr>
                <w:sz w:val="20"/>
                <w:szCs w:val="20"/>
              </w:rPr>
              <w:t>но, степь моя, спать беспробудно …»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Урок с использованием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Makbook</w:t>
            </w:r>
            <w:proofErr w:type="spellEnd"/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Отрывок наизусть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Конструировать монологическое высказывание: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главную мысль, отбирать доказательства, логично и последовательно строить высказывание, в</w:t>
            </w:r>
            <w:r w:rsidRPr="00654000">
              <w:rPr>
                <w:sz w:val="20"/>
                <w:szCs w:val="20"/>
              </w:rPr>
              <w:t>ы</w:t>
            </w:r>
            <w:r w:rsidRPr="00654000">
              <w:rPr>
                <w:sz w:val="20"/>
                <w:szCs w:val="20"/>
              </w:rPr>
              <w:t>бирать выразительные средства языка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602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26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И. С. Никитин «Встреча зимы»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  <w:p w:rsidR="00104FBF" w:rsidRPr="00654000" w:rsidRDefault="00104FBF" w:rsidP="0065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00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Отрывок наизусть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27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И. З. Суриков «Де</w:t>
            </w:r>
            <w:r w:rsidRPr="00654000">
              <w:rPr>
                <w:sz w:val="20"/>
                <w:szCs w:val="20"/>
              </w:rPr>
              <w:t>т</w:t>
            </w:r>
            <w:r w:rsidRPr="00654000">
              <w:rPr>
                <w:sz w:val="20"/>
                <w:szCs w:val="20"/>
              </w:rPr>
              <w:t>ство»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Отрывок наизусть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соответствие темы пословице; выбирать пословицу, отражающую главную мысль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28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И.З.Суриков «Детс</w:t>
            </w:r>
            <w:r w:rsidRPr="00654000">
              <w:rPr>
                <w:sz w:val="20"/>
                <w:szCs w:val="20"/>
              </w:rPr>
              <w:t>т</w:t>
            </w:r>
            <w:r w:rsidRPr="00654000">
              <w:rPr>
                <w:sz w:val="20"/>
                <w:szCs w:val="20"/>
              </w:rPr>
              <w:lastRenderedPageBreak/>
              <w:t>во»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lastRenderedPageBreak/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Электронное приложение к </w:t>
            </w:r>
            <w:r w:rsidRPr="00654000">
              <w:rPr>
                <w:sz w:val="20"/>
                <w:szCs w:val="20"/>
              </w:rPr>
              <w:lastRenderedPageBreak/>
              <w:t>учебнику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 xml:space="preserve">Отрывок </w:t>
            </w:r>
            <w:r w:rsidRPr="00654000">
              <w:rPr>
                <w:sz w:val="20"/>
                <w:szCs w:val="20"/>
              </w:rPr>
              <w:lastRenderedPageBreak/>
              <w:t>наизусть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 xml:space="preserve">Анализировать особенности авторских выразительных </w:t>
            </w:r>
            <w:r w:rsidRPr="00654000">
              <w:rPr>
                <w:sz w:val="20"/>
                <w:szCs w:val="20"/>
              </w:rPr>
              <w:lastRenderedPageBreak/>
              <w:t>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И. З. Суриков «Зима»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13" w:history="1">
              <w:r w:rsidR="00104FBF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104FBF" w:rsidRPr="00654000">
              <w:rPr>
                <w:sz w:val="20"/>
                <w:szCs w:val="20"/>
              </w:rPr>
              <w:t>, форум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Составлять план текста: делить текст на части, опред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 xml:space="preserve">лять </w:t>
            </w:r>
            <w:proofErr w:type="spellStart"/>
            <w:r w:rsidRPr="00654000">
              <w:rPr>
                <w:sz w:val="20"/>
                <w:szCs w:val="20"/>
              </w:rPr>
              <w:t>микротемы</w:t>
            </w:r>
            <w:proofErr w:type="spellEnd"/>
            <w:r w:rsidRPr="00654000">
              <w:rPr>
                <w:sz w:val="20"/>
                <w:szCs w:val="20"/>
              </w:rPr>
              <w:t xml:space="preserve"> каждой части, озаглавливать их.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вопрос по фрагменту текста.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30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Путешествие в лит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ратурную страну. Тест по теме «Поэт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ческая тетрадь 1»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Контроль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Выпуск самодельн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го литературного журнала класса по теме «Поэтическая тетрадь 1»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  <w:p w:rsidR="00104FBF" w:rsidRPr="00654000" w:rsidRDefault="00104FBF" w:rsidP="0065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00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Конструировать монологическое высказывание: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главную мысль, отбирать доказательства, логично и последовательно строить текст (высказыв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ние), выбирать выразительные средства языка.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AC2AD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158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B43EC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54000">
              <w:rPr>
                <w:b/>
                <w:sz w:val="20"/>
                <w:szCs w:val="20"/>
              </w:rPr>
              <w:t>Великие русские писатели (24 часа)</w:t>
            </w: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31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А.С.Пушкин «Уж небо осенью дыш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ла…», «В тот год осенняя погода…»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Наизусть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Наблюдать: сравнивать произведения разных жанров.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Ориентироваться в </w:t>
            </w:r>
            <w:proofErr w:type="spellStart"/>
            <w:r w:rsidRPr="00654000">
              <w:rPr>
                <w:sz w:val="20"/>
                <w:szCs w:val="20"/>
              </w:rPr>
              <w:t>литературоведч</w:t>
            </w:r>
            <w:proofErr w:type="spellEnd"/>
            <w:r w:rsidRPr="00654000">
              <w:rPr>
                <w:sz w:val="20"/>
                <w:szCs w:val="20"/>
              </w:rPr>
              <w:t>. терминах, кратко характеризовать их.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32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А.С.Пушкин «Опря</w:t>
            </w:r>
            <w:r w:rsidRPr="00654000">
              <w:rPr>
                <w:sz w:val="20"/>
                <w:szCs w:val="20"/>
              </w:rPr>
              <w:t>т</w:t>
            </w:r>
            <w:r w:rsidRPr="00654000">
              <w:rPr>
                <w:sz w:val="20"/>
                <w:szCs w:val="20"/>
              </w:rPr>
              <w:t>ней модного парк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та…»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теля и самостоятельно.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33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А.С.Пушкин «Зимнее утро»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наизусть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Выразительно читать небольшие стихотворные прои</w:t>
            </w:r>
            <w:r w:rsidRPr="00654000">
              <w:rPr>
                <w:sz w:val="20"/>
                <w:szCs w:val="20"/>
              </w:rPr>
              <w:t>з</w:t>
            </w:r>
            <w:r w:rsidRPr="00654000">
              <w:rPr>
                <w:sz w:val="20"/>
                <w:szCs w:val="20"/>
              </w:rPr>
              <w:t>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34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А.С.Пушкин «Зи</w:t>
            </w:r>
            <w:r w:rsidRPr="00654000">
              <w:rPr>
                <w:sz w:val="20"/>
                <w:szCs w:val="20"/>
              </w:rPr>
              <w:t>м</w:t>
            </w:r>
            <w:r w:rsidRPr="00654000">
              <w:rPr>
                <w:sz w:val="20"/>
                <w:szCs w:val="20"/>
              </w:rPr>
              <w:t>ний вечер»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14" w:history="1">
              <w:r w:rsidR="00104FBF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104FBF" w:rsidRPr="00654000">
              <w:rPr>
                <w:sz w:val="20"/>
                <w:szCs w:val="20"/>
              </w:rPr>
              <w:t>, форум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3</w:t>
            </w:r>
            <w:r w:rsidR="003F2484" w:rsidRPr="0065400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А. С. Пушкин «Ска</w:t>
            </w:r>
            <w:r w:rsidRPr="00654000">
              <w:rPr>
                <w:sz w:val="20"/>
                <w:szCs w:val="20"/>
              </w:rPr>
              <w:t>з</w:t>
            </w:r>
            <w:r w:rsidRPr="00654000">
              <w:rPr>
                <w:sz w:val="20"/>
                <w:szCs w:val="20"/>
              </w:rPr>
              <w:t xml:space="preserve">ка о царе </w:t>
            </w:r>
            <w:proofErr w:type="spellStart"/>
            <w:r w:rsidRPr="00654000">
              <w:rPr>
                <w:sz w:val="20"/>
                <w:szCs w:val="20"/>
              </w:rPr>
              <w:t>Салтане</w:t>
            </w:r>
            <w:proofErr w:type="spellEnd"/>
            <w:r w:rsidRPr="00654000">
              <w:rPr>
                <w:sz w:val="20"/>
                <w:szCs w:val="20"/>
              </w:rPr>
              <w:t xml:space="preserve"> …»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теля и самостоятельно.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3</w:t>
            </w:r>
            <w:r w:rsidR="003F2484" w:rsidRPr="0065400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А. С. Пушкин «Ска</w:t>
            </w:r>
            <w:r w:rsidRPr="00654000">
              <w:rPr>
                <w:sz w:val="20"/>
                <w:szCs w:val="20"/>
              </w:rPr>
              <w:t>з</w:t>
            </w:r>
            <w:r w:rsidRPr="00654000">
              <w:rPr>
                <w:sz w:val="20"/>
                <w:szCs w:val="20"/>
              </w:rPr>
              <w:t xml:space="preserve">ка о царе </w:t>
            </w:r>
            <w:proofErr w:type="spellStart"/>
            <w:r w:rsidRPr="00654000">
              <w:rPr>
                <w:sz w:val="20"/>
                <w:szCs w:val="20"/>
              </w:rPr>
              <w:t>Салтане</w:t>
            </w:r>
            <w:proofErr w:type="spellEnd"/>
            <w:r w:rsidRPr="00654000">
              <w:rPr>
                <w:sz w:val="20"/>
                <w:szCs w:val="20"/>
              </w:rPr>
              <w:t xml:space="preserve"> …»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Составление крос</w:t>
            </w:r>
            <w:r w:rsidRPr="00654000">
              <w:rPr>
                <w:sz w:val="20"/>
                <w:szCs w:val="20"/>
              </w:rPr>
              <w:t>с</w:t>
            </w:r>
            <w:r w:rsidRPr="00654000">
              <w:rPr>
                <w:sz w:val="20"/>
                <w:szCs w:val="20"/>
              </w:rPr>
              <w:t>ворда по сказкам А.С.Пушкина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Работать с учебным текстом, прочитанным самосто</w:t>
            </w:r>
            <w:r w:rsidRPr="00654000">
              <w:rPr>
                <w:sz w:val="20"/>
                <w:szCs w:val="20"/>
              </w:rPr>
              <w:t>я</w:t>
            </w:r>
            <w:r w:rsidRPr="00654000">
              <w:rPr>
                <w:sz w:val="20"/>
                <w:szCs w:val="20"/>
              </w:rPr>
              <w:t>тельно: определять его цель;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3</w:t>
            </w:r>
            <w:r w:rsidR="003F2484" w:rsidRPr="0065400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А. С. Пушкин «Ска</w:t>
            </w:r>
            <w:r w:rsidRPr="00654000">
              <w:rPr>
                <w:sz w:val="20"/>
                <w:szCs w:val="20"/>
              </w:rPr>
              <w:t>з</w:t>
            </w:r>
            <w:r w:rsidRPr="00654000">
              <w:rPr>
                <w:sz w:val="20"/>
                <w:szCs w:val="20"/>
              </w:rPr>
              <w:t xml:space="preserve">ка о царе </w:t>
            </w:r>
            <w:proofErr w:type="spellStart"/>
            <w:r w:rsidRPr="00654000">
              <w:rPr>
                <w:sz w:val="20"/>
                <w:szCs w:val="20"/>
              </w:rPr>
              <w:t>Салтане</w:t>
            </w:r>
            <w:proofErr w:type="spellEnd"/>
            <w:r w:rsidRPr="00654000">
              <w:rPr>
                <w:sz w:val="20"/>
                <w:szCs w:val="20"/>
              </w:rPr>
              <w:t xml:space="preserve"> …»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15" w:history="1">
              <w:r w:rsidR="00104FBF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104FBF" w:rsidRPr="00654000">
              <w:rPr>
                <w:sz w:val="20"/>
                <w:szCs w:val="20"/>
              </w:rPr>
              <w:t>, тест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Урок с использованием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Makbook</w:t>
            </w:r>
            <w:proofErr w:type="spellEnd"/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Отрывок наизусть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Участвовать в диалоге: понимать вопросы собеседника и отвечать на них в соответствии с правилами речевого общения.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3</w:t>
            </w:r>
            <w:r w:rsidR="003F2484" w:rsidRPr="00654000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Иван Андреевич </w:t>
            </w:r>
            <w:r w:rsidRPr="00654000">
              <w:rPr>
                <w:sz w:val="20"/>
                <w:szCs w:val="20"/>
              </w:rPr>
              <w:lastRenderedPageBreak/>
              <w:t>Крылов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 xml:space="preserve">Изучение </w:t>
            </w:r>
            <w:r w:rsidRPr="00654000">
              <w:rPr>
                <w:sz w:val="20"/>
                <w:szCs w:val="20"/>
              </w:rPr>
              <w:lastRenderedPageBreak/>
              <w:t>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Проект «Что такое </w:t>
            </w:r>
            <w:r w:rsidRPr="00654000">
              <w:rPr>
                <w:sz w:val="20"/>
                <w:szCs w:val="20"/>
              </w:rPr>
              <w:lastRenderedPageBreak/>
              <w:t>басня»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Ресурсы ЦОР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Пересказ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54000">
              <w:rPr>
                <w:sz w:val="20"/>
                <w:szCs w:val="20"/>
              </w:rPr>
              <w:t>Сравнивать самостоятельно прочитанный текст (худ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lastRenderedPageBreak/>
              <w:t>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3</w:t>
            </w:r>
            <w:r w:rsidR="003F2484" w:rsidRPr="00654000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И. А. Крылов «Ма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тышка и очки»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Иллюстрации к ба</w:t>
            </w:r>
            <w:r w:rsidRPr="00654000">
              <w:rPr>
                <w:sz w:val="20"/>
                <w:szCs w:val="20"/>
              </w:rPr>
              <w:t>с</w:t>
            </w:r>
            <w:r w:rsidRPr="00654000">
              <w:rPr>
                <w:sz w:val="20"/>
                <w:szCs w:val="20"/>
              </w:rPr>
              <w:t>ням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16" w:history="1">
              <w:r w:rsidR="00104FBF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104FBF" w:rsidRPr="00654000">
              <w:rPr>
                <w:sz w:val="20"/>
                <w:szCs w:val="20"/>
              </w:rPr>
              <w:t>, форум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Урок с использованием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Makbook</w:t>
            </w:r>
            <w:proofErr w:type="spellEnd"/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Наизусть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Воспринимать и различать на слух произведения ра</w:t>
            </w:r>
            <w:r w:rsidRPr="00654000">
              <w:rPr>
                <w:sz w:val="20"/>
                <w:szCs w:val="20"/>
              </w:rPr>
              <w:t>з</w:t>
            </w:r>
            <w:r w:rsidRPr="00654000">
              <w:rPr>
                <w:sz w:val="20"/>
                <w:szCs w:val="20"/>
              </w:rPr>
              <w:t>ных жанров в исполнении учителя, учащихся, мастеров художественного слова, оценивать свои эмоционал</w:t>
            </w:r>
            <w:r w:rsidRPr="00654000">
              <w:rPr>
                <w:sz w:val="20"/>
                <w:szCs w:val="20"/>
              </w:rPr>
              <w:t>ь</w:t>
            </w:r>
            <w:r w:rsidRPr="00654000">
              <w:rPr>
                <w:sz w:val="20"/>
                <w:szCs w:val="20"/>
              </w:rPr>
              <w:t>ные реакции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40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И. А. Крылов «Зерк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ло и Обезьяна»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Меткие выражения по басням И.А.Крылова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17" w:history="1">
              <w:r w:rsidR="00104FBF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104FBF" w:rsidRPr="00654000">
              <w:rPr>
                <w:sz w:val="20"/>
                <w:szCs w:val="20"/>
              </w:rPr>
              <w:t>, форум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Выразительно читать стихотворные произведения по памяти.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41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И. А. Крылов «Вор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на и Лисица»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Газета «В мире басен И.А.Крылова»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18" w:history="1">
              <w:r w:rsidR="00104FBF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104FBF" w:rsidRPr="00654000">
              <w:rPr>
                <w:sz w:val="20"/>
                <w:szCs w:val="20"/>
              </w:rPr>
              <w:t>, форум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Наизусть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Выразительно читать стихотворные произведения по памяти.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42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Михаил Юрьевич Лермонтов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54000">
              <w:rPr>
                <w:sz w:val="20"/>
                <w:szCs w:val="20"/>
              </w:rPr>
              <w:t>Сравнивать самостоятельно прочитанный текст (худ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43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М.Ю. Лермонтов «Горные вершины», «На севере диком стоит одиноко…»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Наизусть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Выразительно читать стихотворные произведения по памяти.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44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М. Ю. Лермонтов «Утёс»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4</w:t>
            </w:r>
            <w:r w:rsidR="003F2484" w:rsidRPr="0065400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М.Ю. Лермонтов «Осень»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Наизусть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Выразительно читать небольшие стихотворные прои</w:t>
            </w:r>
            <w:r w:rsidRPr="00654000">
              <w:rPr>
                <w:sz w:val="20"/>
                <w:szCs w:val="20"/>
              </w:rPr>
              <w:t>з</w:t>
            </w:r>
            <w:r w:rsidRPr="00654000">
              <w:rPr>
                <w:sz w:val="20"/>
                <w:szCs w:val="20"/>
              </w:rPr>
              <w:t>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4</w:t>
            </w:r>
            <w:r w:rsidR="003F2484" w:rsidRPr="0065400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Детство Л. Н. То</w:t>
            </w:r>
            <w:r w:rsidRPr="00654000">
              <w:rPr>
                <w:sz w:val="20"/>
                <w:szCs w:val="20"/>
              </w:rPr>
              <w:t>л</w:t>
            </w:r>
            <w:r w:rsidRPr="00654000">
              <w:rPr>
                <w:sz w:val="20"/>
                <w:szCs w:val="20"/>
              </w:rPr>
              <w:t>стого (из воспомин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ний писателя)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Пересказ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54000">
              <w:rPr>
                <w:sz w:val="20"/>
                <w:szCs w:val="20"/>
              </w:rPr>
              <w:t>Сравнивать самостоятельно прочитанный текст (худ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4</w:t>
            </w:r>
            <w:r w:rsidR="003F2484" w:rsidRPr="0065400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Л. Н. Толстой «Ак</w:t>
            </w:r>
            <w:r w:rsidRPr="00654000">
              <w:rPr>
                <w:sz w:val="20"/>
                <w:szCs w:val="20"/>
              </w:rPr>
              <w:t>у</w:t>
            </w:r>
            <w:r w:rsidRPr="00654000">
              <w:rPr>
                <w:sz w:val="20"/>
                <w:szCs w:val="20"/>
              </w:rPr>
              <w:t>ла»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Составление памя</w:t>
            </w:r>
            <w:r w:rsidRPr="00654000">
              <w:rPr>
                <w:sz w:val="20"/>
                <w:szCs w:val="20"/>
              </w:rPr>
              <w:t>т</w:t>
            </w:r>
            <w:r w:rsidRPr="00654000">
              <w:rPr>
                <w:sz w:val="20"/>
                <w:szCs w:val="20"/>
              </w:rPr>
              <w:t>ки «Как подготовить пересказ»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Подро</w:t>
            </w:r>
            <w:r w:rsidRPr="00654000">
              <w:rPr>
                <w:sz w:val="20"/>
                <w:szCs w:val="20"/>
              </w:rPr>
              <w:t>б</w:t>
            </w:r>
            <w:r w:rsidRPr="00654000">
              <w:rPr>
                <w:sz w:val="20"/>
                <w:szCs w:val="20"/>
              </w:rPr>
              <w:t>ный пер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сказ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Характеризовать текст: предполагать тему и содерж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939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4</w:t>
            </w:r>
            <w:r w:rsidR="003F2484" w:rsidRPr="00654000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Л.Н.Толстой «Акула»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19" w:history="1">
              <w:r w:rsidR="00104FBF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104FBF" w:rsidRPr="00654000">
              <w:rPr>
                <w:sz w:val="20"/>
                <w:szCs w:val="20"/>
              </w:rPr>
              <w:t>, тест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Урок с использованием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Makbook</w:t>
            </w:r>
            <w:proofErr w:type="spellEnd"/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Творч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ский пер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сказ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54000">
              <w:rPr>
                <w:sz w:val="20"/>
                <w:szCs w:val="20"/>
              </w:rPr>
              <w:t>Сравнивать самостоятельно прочитанный текст (худ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4</w:t>
            </w:r>
            <w:r w:rsidR="003F2484" w:rsidRPr="00654000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Л.Н.Толстой «Пр</w:t>
            </w:r>
            <w:r w:rsidRPr="00654000">
              <w:rPr>
                <w:sz w:val="20"/>
                <w:szCs w:val="20"/>
              </w:rPr>
              <w:t>ы</w:t>
            </w:r>
            <w:r w:rsidRPr="00654000">
              <w:rPr>
                <w:sz w:val="20"/>
                <w:szCs w:val="20"/>
              </w:rPr>
              <w:t>жок»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20" w:history="1">
              <w:r w:rsidR="00104FBF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104FBF" w:rsidRPr="00654000">
              <w:rPr>
                <w:sz w:val="20"/>
                <w:szCs w:val="20"/>
              </w:rPr>
              <w:t>, тест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Пересказ от имени мальчика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Характеризовать текст: предполагать тему и содерж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50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Л.Н.Толстой «Лев и собачка»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Пересказ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</w:t>
            </w:r>
            <w:proofErr w:type="gramStart"/>
            <w:r w:rsidRPr="00654000">
              <w:rPr>
                <w:sz w:val="20"/>
                <w:szCs w:val="20"/>
              </w:rPr>
              <w:t xml:space="preserve"> </w:t>
            </w:r>
            <w:r w:rsidR="0069449D" w:rsidRPr="00654000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51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Л.Н.</w:t>
            </w:r>
            <w:proofErr w:type="gramStart"/>
            <w:r w:rsidRPr="00654000">
              <w:rPr>
                <w:sz w:val="20"/>
                <w:szCs w:val="20"/>
              </w:rPr>
              <w:t>Толстой</w:t>
            </w:r>
            <w:proofErr w:type="gramEnd"/>
            <w:r w:rsidRPr="00654000">
              <w:rPr>
                <w:sz w:val="20"/>
                <w:szCs w:val="20"/>
              </w:rPr>
              <w:t xml:space="preserve"> «Какая бывает роса на траве»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54000">
              <w:rPr>
                <w:sz w:val="20"/>
                <w:szCs w:val="20"/>
              </w:rPr>
              <w:t>Сравнивать самостоятельно прочитанный текст (худ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52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Л.Н.Толстой «Куда девается вода из м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ря?»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21" w:history="1">
              <w:r w:rsidR="00104FBF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104FBF" w:rsidRPr="00654000">
              <w:rPr>
                <w:sz w:val="20"/>
                <w:szCs w:val="20"/>
              </w:rPr>
              <w:t>, форум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Пересказ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3F2484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2484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53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2484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Составление разли</w:t>
            </w:r>
            <w:r w:rsidRPr="00654000">
              <w:rPr>
                <w:sz w:val="20"/>
                <w:szCs w:val="20"/>
              </w:rPr>
              <w:t>ч</w:t>
            </w:r>
            <w:r w:rsidRPr="00654000">
              <w:rPr>
                <w:sz w:val="20"/>
                <w:szCs w:val="20"/>
              </w:rPr>
              <w:t>ных вариантов плана.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2484" w:rsidRPr="00654000" w:rsidRDefault="00B43EC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2484" w:rsidRPr="00654000" w:rsidRDefault="00B43EC2" w:rsidP="0065400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484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484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2484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2484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Сравнение рассказо</w:t>
            </w:r>
            <w:proofErr w:type="gramStart"/>
            <w:r w:rsidRPr="00654000">
              <w:rPr>
                <w:sz w:val="20"/>
                <w:szCs w:val="20"/>
              </w:rPr>
              <w:t>в(</w:t>
            </w:r>
            <w:proofErr w:type="gramEnd"/>
            <w:r w:rsidRPr="00654000">
              <w:rPr>
                <w:sz w:val="20"/>
                <w:szCs w:val="20"/>
              </w:rPr>
              <w:t xml:space="preserve">тема, главная мысль, события, герои). Особенности прозаического литературного  текста. Рассказ-описание. Текст </w:t>
            </w:r>
            <w:proofErr w:type="gramStart"/>
            <w:r w:rsidRPr="00654000">
              <w:rPr>
                <w:sz w:val="20"/>
                <w:szCs w:val="20"/>
              </w:rPr>
              <w:t>–р</w:t>
            </w:r>
            <w:proofErr w:type="gramEnd"/>
            <w:r w:rsidRPr="00654000">
              <w:rPr>
                <w:sz w:val="20"/>
                <w:szCs w:val="20"/>
              </w:rPr>
              <w:t>ассуждение и текст –описание.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2484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54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Литературный праз</w:t>
            </w:r>
            <w:r w:rsidRPr="00654000">
              <w:rPr>
                <w:sz w:val="20"/>
                <w:szCs w:val="20"/>
              </w:rPr>
              <w:t>д</w:t>
            </w:r>
            <w:r w:rsidRPr="00654000">
              <w:rPr>
                <w:sz w:val="20"/>
                <w:szCs w:val="20"/>
              </w:rPr>
              <w:t>ник по теме «Великие русские писатели». Тест  по теме «Вел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кие русские писат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ли»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Контроль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Выпуск самодельн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го литературного журнала класса по теме «Великие ру</w:t>
            </w:r>
            <w:r w:rsidRPr="00654000">
              <w:rPr>
                <w:sz w:val="20"/>
                <w:szCs w:val="20"/>
              </w:rPr>
              <w:t>с</w:t>
            </w:r>
            <w:r w:rsidRPr="00654000">
              <w:rPr>
                <w:sz w:val="20"/>
                <w:szCs w:val="20"/>
              </w:rPr>
              <w:t>ские писатели»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Конструировать монологическое высказывание: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главную мысль, отбирать доказательства, логично и последовательно строить текст (высказыв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ние), выбирать выразительные средства языка.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3F2484" w:rsidRPr="0023325B" w:rsidTr="00AC2AD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158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2484" w:rsidRPr="00654000" w:rsidRDefault="0023325B" w:rsidP="00B43EC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54000">
              <w:rPr>
                <w:b/>
                <w:sz w:val="20"/>
                <w:szCs w:val="20"/>
              </w:rPr>
              <w:t xml:space="preserve">Поэтическая тетрадь </w:t>
            </w:r>
            <w:r w:rsidR="003F2484" w:rsidRPr="00654000">
              <w:rPr>
                <w:b/>
                <w:sz w:val="20"/>
                <w:szCs w:val="20"/>
              </w:rPr>
              <w:t xml:space="preserve"> (6 часов)</w:t>
            </w: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2D4EC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55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Н. А. Некрасов «Славная осень!»</w:t>
            </w:r>
            <w:proofErr w:type="gramStart"/>
            <w:r w:rsidR="003F2484" w:rsidRPr="00654000">
              <w:rPr>
                <w:sz w:val="20"/>
                <w:szCs w:val="20"/>
              </w:rPr>
              <w:t xml:space="preserve"> ,</w:t>
            </w:r>
            <w:proofErr w:type="gramEnd"/>
            <w:r w:rsidR="003F2484" w:rsidRPr="00654000">
              <w:rPr>
                <w:sz w:val="20"/>
                <w:szCs w:val="20"/>
              </w:rPr>
              <w:t xml:space="preserve"> «Не ветер бушует над бором…»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Написание отзывов по плану.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2484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Наизусть </w:t>
            </w:r>
          </w:p>
          <w:p w:rsidR="003F2484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</w:p>
          <w:p w:rsidR="00104FBF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2484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  <w:p w:rsidR="00104FBF" w:rsidRPr="00654000" w:rsidRDefault="003F2484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 Выразительно читать стихотворные произведения по памяти.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5</w:t>
            </w:r>
            <w:r w:rsidR="002D4EC6" w:rsidRPr="0065400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Н. А. Некрасов «Д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 xml:space="preserve">душка </w:t>
            </w:r>
            <w:proofErr w:type="spellStart"/>
            <w:r w:rsidRPr="00654000">
              <w:rPr>
                <w:sz w:val="20"/>
                <w:szCs w:val="20"/>
              </w:rPr>
              <w:t>Мазай</w:t>
            </w:r>
            <w:proofErr w:type="spellEnd"/>
            <w:r w:rsidRPr="00654000">
              <w:rPr>
                <w:sz w:val="20"/>
                <w:szCs w:val="20"/>
              </w:rPr>
              <w:t xml:space="preserve"> и за</w:t>
            </w:r>
            <w:r w:rsidRPr="00654000">
              <w:rPr>
                <w:sz w:val="20"/>
                <w:szCs w:val="20"/>
              </w:rPr>
              <w:t>й</w:t>
            </w:r>
            <w:r w:rsidRPr="00654000">
              <w:rPr>
                <w:sz w:val="20"/>
                <w:szCs w:val="20"/>
              </w:rPr>
              <w:t>цы»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Отрывок наизусть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Выразительно читать небольшие стихотворные прои</w:t>
            </w:r>
            <w:r w:rsidRPr="00654000">
              <w:rPr>
                <w:sz w:val="20"/>
                <w:szCs w:val="20"/>
              </w:rPr>
              <w:t>з</w:t>
            </w:r>
            <w:r w:rsidRPr="00654000">
              <w:rPr>
                <w:sz w:val="20"/>
                <w:szCs w:val="20"/>
              </w:rPr>
              <w:t>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5</w:t>
            </w:r>
            <w:r w:rsidR="002D4EC6" w:rsidRPr="0065400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Н.А.Некрасов «Д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 xml:space="preserve">душка </w:t>
            </w:r>
            <w:proofErr w:type="spellStart"/>
            <w:r w:rsidRPr="00654000">
              <w:rPr>
                <w:sz w:val="20"/>
                <w:szCs w:val="20"/>
              </w:rPr>
              <w:t>Мазай</w:t>
            </w:r>
            <w:proofErr w:type="spellEnd"/>
            <w:r w:rsidRPr="00654000">
              <w:rPr>
                <w:sz w:val="20"/>
                <w:szCs w:val="20"/>
              </w:rPr>
              <w:t xml:space="preserve"> и за</w:t>
            </w:r>
            <w:r w:rsidRPr="00654000">
              <w:rPr>
                <w:sz w:val="20"/>
                <w:szCs w:val="20"/>
              </w:rPr>
              <w:t>й</w:t>
            </w:r>
            <w:r w:rsidRPr="00654000">
              <w:rPr>
                <w:sz w:val="20"/>
                <w:szCs w:val="20"/>
              </w:rPr>
              <w:t>цы»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22" w:history="1">
              <w:r w:rsidR="00104FBF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104FBF" w:rsidRPr="00654000">
              <w:rPr>
                <w:sz w:val="20"/>
                <w:szCs w:val="20"/>
              </w:rPr>
              <w:t>, тест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Отрывок наизусть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соответствие темы пословице; выбирать пословицу, отражающую главную мысль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5</w:t>
            </w:r>
            <w:r w:rsidR="002D4EC6" w:rsidRPr="00654000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К.Д.Бальмонт «Зол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тое слово»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5</w:t>
            </w:r>
            <w:r w:rsidR="002D4EC6" w:rsidRPr="00654000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И.А.Бунин «Детс</w:t>
            </w:r>
            <w:r w:rsidRPr="00654000">
              <w:rPr>
                <w:sz w:val="20"/>
                <w:szCs w:val="20"/>
              </w:rPr>
              <w:t>т</w:t>
            </w:r>
            <w:r w:rsidRPr="00654000">
              <w:rPr>
                <w:sz w:val="20"/>
                <w:szCs w:val="20"/>
              </w:rPr>
              <w:t>во»</w:t>
            </w:r>
            <w:r w:rsidR="002D4EC6" w:rsidRPr="00654000">
              <w:rPr>
                <w:sz w:val="20"/>
                <w:szCs w:val="20"/>
              </w:rPr>
              <w:t>, «Полевые цв</w:t>
            </w:r>
            <w:r w:rsidR="002D4EC6" w:rsidRPr="00654000">
              <w:rPr>
                <w:sz w:val="20"/>
                <w:szCs w:val="20"/>
              </w:rPr>
              <w:t>е</w:t>
            </w:r>
            <w:r w:rsidR="002D4EC6" w:rsidRPr="00654000">
              <w:rPr>
                <w:sz w:val="20"/>
                <w:szCs w:val="20"/>
              </w:rPr>
              <w:t>ты»</w:t>
            </w:r>
            <w:proofErr w:type="gramStart"/>
            <w:r w:rsidR="002D4EC6" w:rsidRPr="00654000">
              <w:rPr>
                <w:sz w:val="20"/>
                <w:szCs w:val="20"/>
              </w:rPr>
              <w:t xml:space="preserve"> ,</w:t>
            </w:r>
            <w:proofErr w:type="gramEnd"/>
            <w:r w:rsidR="002D4EC6" w:rsidRPr="00654000">
              <w:rPr>
                <w:sz w:val="20"/>
                <w:szCs w:val="20"/>
              </w:rPr>
              <w:t xml:space="preserve"> «Густой зел</w:t>
            </w:r>
            <w:r w:rsidR="002D4EC6" w:rsidRPr="00654000">
              <w:rPr>
                <w:sz w:val="20"/>
                <w:szCs w:val="20"/>
              </w:rPr>
              <w:t>е</w:t>
            </w:r>
            <w:r w:rsidR="002D4EC6" w:rsidRPr="00654000">
              <w:rPr>
                <w:sz w:val="20"/>
                <w:szCs w:val="20"/>
              </w:rPr>
              <w:t>ный ельник у дор</w:t>
            </w:r>
            <w:r w:rsidR="002D4EC6" w:rsidRPr="00654000">
              <w:rPr>
                <w:sz w:val="20"/>
                <w:szCs w:val="20"/>
              </w:rPr>
              <w:t>о</w:t>
            </w:r>
            <w:r w:rsidR="002D4EC6" w:rsidRPr="00654000">
              <w:rPr>
                <w:sz w:val="20"/>
                <w:szCs w:val="20"/>
              </w:rPr>
              <w:t>ги…»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Наизусть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Выразительно читать стихотворные произведения по памяти.</w:t>
            </w:r>
          </w:p>
          <w:p w:rsidR="002D4EC6" w:rsidRPr="00654000" w:rsidRDefault="002D4EC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Создавать словесные картины.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2D4EC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60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Развивающий час по теме «Поэтическая тетрадь 2». Тест  по теме «Поэтическая тетрадь 2»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Контроль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Выпуск самодельн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го литературного журнала класса по теме «Поэтическая тетрадь 2»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Конструировать монологическое высказывание: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главную мысль, отбирать доказательства, логично и последовательно строить текст (высказыв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ние), выбирать выразительные средства языка.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2D4EC6" w:rsidRPr="0023325B" w:rsidTr="00AC2AD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158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EC6" w:rsidRPr="00654000" w:rsidRDefault="002D4EC6" w:rsidP="00B43EC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54000">
              <w:rPr>
                <w:b/>
                <w:sz w:val="20"/>
                <w:szCs w:val="20"/>
              </w:rPr>
              <w:t>Литературные сказки (8 часов)</w:t>
            </w: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2D4EC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61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Д. Н. Мамин - Сиб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ряк «Присказка к «</w:t>
            </w:r>
            <w:proofErr w:type="spellStart"/>
            <w:r w:rsidRPr="00654000">
              <w:rPr>
                <w:sz w:val="20"/>
                <w:szCs w:val="20"/>
              </w:rPr>
              <w:t>Алёнушкиным</w:t>
            </w:r>
            <w:proofErr w:type="spellEnd"/>
            <w:r w:rsidRPr="00654000">
              <w:rPr>
                <w:sz w:val="20"/>
                <w:szCs w:val="20"/>
              </w:rPr>
              <w:t xml:space="preserve"> ска</w:t>
            </w:r>
            <w:r w:rsidRPr="00654000">
              <w:rPr>
                <w:sz w:val="20"/>
                <w:szCs w:val="20"/>
              </w:rPr>
              <w:t>з</w:t>
            </w:r>
            <w:r w:rsidRPr="00654000">
              <w:rPr>
                <w:sz w:val="20"/>
                <w:szCs w:val="20"/>
              </w:rPr>
              <w:t>кам»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54000">
              <w:rPr>
                <w:sz w:val="20"/>
                <w:szCs w:val="20"/>
              </w:rPr>
              <w:t>Сравнивать самостоятельно прочитанный текст (худ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2D4EC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62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Д. Н. Мамин – Сиб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ряк «</w:t>
            </w:r>
            <w:proofErr w:type="gramStart"/>
            <w:r w:rsidRPr="00654000">
              <w:rPr>
                <w:sz w:val="20"/>
                <w:szCs w:val="20"/>
              </w:rPr>
              <w:t>Сказка про</w:t>
            </w:r>
            <w:proofErr w:type="gramEnd"/>
            <w:r w:rsidRPr="00654000">
              <w:rPr>
                <w:sz w:val="20"/>
                <w:szCs w:val="20"/>
              </w:rPr>
              <w:t xml:space="preserve"> храброго зайца – длинные уши, косые глаза, короткий хвост»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2D4EC6" w:rsidRPr="00654000" w:rsidRDefault="002D4EC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мультфильм</w:t>
            </w:r>
          </w:p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23" w:history="1">
              <w:r w:rsidR="002D4EC6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2D4EC6" w:rsidRPr="00654000">
              <w:rPr>
                <w:sz w:val="20"/>
                <w:szCs w:val="20"/>
              </w:rPr>
              <w:t>, форум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Пересказ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Читать по ролям: выбирать фрагмент для чтения по ролям, распределять роли, отбирать выразительные средства (тон, темп, интонация), раскрывающие ос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бенности произведения.</w:t>
            </w:r>
            <w:r w:rsidR="002D4EC6" w:rsidRPr="00654000">
              <w:rPr>
                <w:sz w:val="20"/>
                <w:szCs w:val="20"/>
              </w:rPr>
              <w:t xml:space="preserve"> Анализировать соответствие темы пословице; выбирать пословицу, отражающую главную мысль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6</w:t>
            </w:r>
            <w:r w:rsidR="002D4EC6" w:rsidRPr="0065400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В. М. Гаршин «Л</w:t>
            </w:r>
            <w:r w:rsidRPr="00654000">
              <w:rPr>
                <w:sz w:val="20"/>
                <w:szCs w:val="20"/>
              </w:rPr>
              <w:t>я</w:t>
            </w:r>
            <w:r w:rsidRPr="00654000">
              <w:rPr>
                <w:sz w:val="20"/>
                <w:szCs w:val="20"/>
              </w:rPr>
              <w:t>гушка – путешес</w:t>
            </w:r>
            <w:r w:rsidRPr="00654000">
              <w:rPr>
                <w:sz w:val="20"/>
                <w:szCs w:val="20"/>
              </w:rPr>
              <w:t>т</w:t>
            </w:r>
            <w:r w:rsidRPr="00654000">
              <w:rPr>
                <w:sz w:val="20"/>
                <w:szCs w:val="20"/>
              </w:rPr>
              <w:t>венница»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Характеризовать текст: предполагать тему и содерж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6</w:t>
            </w:r>
            <w:r w:rsidR="002D4EC6" w:rsidRPr="0065400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В. М. Гаршин «Л</w:t>
            </w:r>
            <w:r w:rsidRPr="00654000">
              <w:rPr>
                <w:sz w:val="20"/>
                <w:szCs w:val="20"/>
              </w:rPr>
              <w:t>я</w:t>
            </w:r>
            <w:r w:rsidRPr="00654000">
              <w:rPr>
                <w:sz w:val="20"/>
                <w:szCs w:val="20"/>
              </w:rPr>
              <w:t>гушка – путешес</w:t>
            </w:r>
            <w:r w:rsidRPr="00654000">
              <w:rPr>
                <w:sz w:val="20"/>
                <w:szCs w:val="20"/>
              </w:rPr>
              <w:t>т</w:t>
            </w:r>
            <w:r w:rsidRPr="00654000">
              <w:rPr>
                <w:sz w:val="20"/>
                <w:szCs w:val="20"/>
              </w:rPr>
              <w:t>венница»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EC6" w:rsidRPr="00654000" w:rsidRDefault="002D4EC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аудиозапись сказки</w:t>
            </w:r>
          </w:p>
          <w:p w:rsidR="002D4EC6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24" w:history="1">
              <w:r w:rsidR="002D4EC6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2D4EC6" w:rsidRPr="00654000">
              <w:rPr>
                <w:sz w:val="20"/>
                <w:szCs w:val="20"/>
              </w:rPr>
              <w:t>, тест</w:t>
            </w:r>
          </w:p>
          <w:p w:rsidR="002D4EC6" w:rsidRPr="00654000" w:rsidRDefault="002D4EC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Урок с использованием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Makbook</w:t>
            </w:r>
            <w:proofErr w:type="spellEnd"/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Чтение по ролям</w:t>
            </w:r>
            <w:r w:rsidR="002D4EC6" w:rsidRPr="00654000">
              <w:rPr>
                <w:sz w:val="20"/>
                <w:szCs w:val="20"/>
              </w:rPr>
              <w:t xml:space="preserve"> С</w:t>
            </w:r>
            <w:r w:rsidR="002D4EC6" w:rsidRPr="00654000">
              <w:rPr>
                <w:sz w:val="20"/>
                <w:szCs w:val="20"/>
              </w:rPr>
              <w:t>о</w:t>
            </w:r>
            <w:r w:rsidR="002D4EC6" w:rsidRPr="00654000">
              <w:rPr>
                <w:sz w:val="20"/>
                <w:szCs w:val="20"/>
              </w:rPr>
              <w:t>ставление плана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Читать по ролям: выбирать фрагмент для чтения по ролям, распределять роли, отбирать выразительные средства (тон, темп, интонация), раскрывающие ос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бенности произведения.</w:t>
            </w:r>
            <w:r w:rsidR="002D4EC6" w:rsidRPr="00654000">
              <w:rPr>
                <w:sz w:val="20"/>
                <w:szCs w:val="20"/>
              </w:rPr>
              <w:t xml:space="preserve"> Анализировать соответствие темы пословице; выбирать пословицу, отражающую главную мысль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6</w:t>
            </w:r>
            <w:r w:rsidR="002D4EC6" w:rsidRPr="0065400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В.Ф.Одоевский «М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lastRenderedPageBreak/>
              <w:t>роз Иванович»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 xml:space="preserve">Изучение </w:t>
            </w:r>
            <w:r w:rsidRPr="00654000">
              <w:rPr>
                <w:sz w:val="20"/>
                <w:szCs w:val="20"/>
              </w:rPr>
              <w:lastRenderedPageBreak/>
              <w:t>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lastRenderedPageBreak/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 xml:space="preserve">Анализировать особенности авторских выразительных </w:t>
            </w:r>
            <w:r w:rsidRPr="00654000">
              <w:rPr>
                <w:sz w:val="20"/>
                <w:szCs w:val="20"/>
              </w:rPr>
              <w:lastRenderedPageBreak/>
              <w:t>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6</w:t>
            </w:r>
            <w:r w:rsidR="002D4EC6" w:rsidRPr="0065400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В.Ф.Одоевский «М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роз Иванович»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Составлять план текста: делить текст на части, опред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 xml:space="preserve">лять </w:t>
            </w:r>
            <w:proofErr w:type="spellStart"/>
            <w:r w:rsidRPr="00654000">
              <w:rPr>
                <w:sz w:val="20"/>
                <w:szCs w:val="20"/>
              </w:rPr>
              <w:t>микротемы</w:t>
            </w:r>
            <w:proofErr w:type="spellEnd"/>
            <w:r w:rsidRPr="00654000">
              <w:rPr>
                <w:sz w:val="20"/>
                <w:szCs w:val="20"/>
              </w:rPr>
              <w:t xml:space="preserve"> каждой части, озаглавливать их.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вопрос по фрагменту текста.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6</w:t>
            </w:r>
            <w:r w:rsidR="002D4EC6" w:rsidRPr="0065400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В.Ф.Одоевский «М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роз Иванович»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25" w:history="1">
              <w:r w:rsidR="002D4EC6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2D4EC6" w:rsidRPr="00654000">
              <w:rPr>
                <w:sz w:val="20"/>
                <w:szCs w:val="20"/>
              </w:rPr>
              <w:t>, тест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Составл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ние плана</w:t>
            </w:r>
            <w:r w:rsidR="002D4EC6" w:rsidRPr="00654000">
              <w:rPr>
                <w:sz w:val="20"/>
                <w:szCs w:val="20"/>
              </w:rPr>
              <w:t xml:space="preserve"> Пересказ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теля и самостоятельно.</w:t>
            </w:r>
            <w:r w:rsidR="002D4EC6" w:rsidRPr="00654000">
              <w:rPr>
                <w:sz w:val="20"/>
                <w:szCs w:val="20"/>
              </w:rPr>
              <w:t xml:space="preserve"> Анализировать соответствие темы пословице; выбирать пословицу, отражающую главную мысль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68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Урок-КВН. Обобщ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ние материала по теме «Литературные сказки». Тест  по 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ме «Литературные сказки».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Контроль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Выпуск самодельн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го литературного журнала класса по теме «Литературные сказки»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Тест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Конструировать монологическое высказывание: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главную мысль, отбирать доказательства, логично и последовательно строить текст (высказыв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ние), выбирать выразительные средства языка.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2D4EC6" w:rsidRPr="0023325B" w:rsidTr="00AC2AD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158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EC6" w:rsidRPr="00654000" w:rsidRDefault="003316E6" w:rsidP="00B43EC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54000">
              <w:rPr>
                <w:b/>
                <w:sz w:val="20"/>
                <w:szCs w:val="20"/>
              </w:rPr>
              <w:t>Были-небылицы (10 часов)</w:t>
            </w: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69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М. Горький «Случай с </w:t>
            </w:r>
            <w:proofErr w:type="spellStart"/>
            <w:r w:rsidRPr="00654000">
              <w:rPr>
                <w:sz w:val="20"/>
                <w:szCs w:val="20"/>
              </w:rPr>
              <w:t>Евсейкой</w:t>
            </w:r>
            <w:proofErr w:type="spellEnd"/>
            <w:r w:rsidRPr="00654000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E6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  <w:p w:rsidR="00104FBF" w:rsidRPr="00654000" w:rsidRDefault="003316E6" w:rsidP="0065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00">
              <w:rPr>
                <w:rFonts w:ascii="Times New Roman" w:hAnsi="Times New Roman" w:cs="Times New Roman"/>
                <w:sz w:val="20"/>
                <w:szCs w:val="20"/>
              </w:rPr>
              <w:t>электронное  приложение к учебнику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54000">
              <w:rPr>
                <w:sz w:val="20"/>
                <w:szCs w:val="20"/>
              </w:rPr>
              <w:t>Сравнивать самостоятельно прочитанный текст (худ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70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М. Горький «Случай с </w:t>
            </w:r>
            <w:proofErr w:type="spellStart"/>
            <w:r w:rsidRPr="00654000">
              <w:rPr>
                <w:sz w:val="20"/>
                <w:szCs w:val="20"/>
              </w:rPr>
              <w:t>Евсейкой</w:t>
            </w:r>
            <w:proofErr w:type="spellEnd"/>
            <w:r w:rsidRPr="00654000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Пересказ с продолж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нием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71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М. Горький «Случай с </w:t>
            </w:r>
            <w:proofErr w:type="spellStart"/>
            <w:r w:rsidRPr="00654000">
              <w:rPr>
                <w:sz w:val="20"/>
                <w:szCs w:val="20"/>
              </w:rPr>
              <w:t>Евсейкой</w:t>
            </w:r>
            <w:proofErr w:type="spellEnd"/>
            <w:r w:rsidRPr="00654000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26" w:history="1">
              <w:r w:rsidR="00104FBF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104FBF" w:rsidRPr="00654000">
              <w:rPr>
                <w:sz w:val="20"/>
                <w:szCs w:val="20"/>
              </w:rPr>
              <w:t>, форум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Опрос по вопросам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соответствие темы пословице; выбирать пословицу, отражающую главную мысль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72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К. Г. Паустовский «Растрёпанный вор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бей»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3316E6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  <w:p w:rsidR="00104FBF" w:rsidRPr="00654000" w:rsidRDefault="003316E6" w:rsidP="00654000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00">
              <w:rPr>
                <w:rFonts w:ascii="Times New Roman" w:hAnsi="Times New Roman" w:cs="Times New Roman"/>
                <w:sz w:val="20"/>
                <w:szCs w:val="20"/>
              </w:rPr>
              <w:t>электронное  пр</w:t>
            </w:r>
            <w:r w:rsidRPr="006540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4000">
              <w:rPr>
                <w:rFonts w:ascii="Times New Roman" w:hAnsi="Times New Roman" w:cs="Times New Roman"/>
                <w:sz w:val="20"/>
                <w:szCs w:val="20"/>
              </w:rPr>
              <w:t>ложение к учебнику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Характеризовать текст: предполагать тему и содерж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73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К. Г. Паустовский «Растрёпанный вор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бей»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74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К. Г. Паустовский «Растрёпанный вор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lastRenderedPageBreak/>
              <w:t>бей»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E6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27" w:history="1">
              <w:r w:rsidR="003316E6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3316E6" w:rsidRPr="00654000">
              <w:rPr>
                <w:sz w:val="20"/>
                <w:szCs w:val="20"/>
              </w:rPr>
              <w:t>, тест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 xml:space="preserve">Пересказ </w:t>
            </w:r>
            <w:r w:rsidR="003316E6" w:rsidRPr="00654000">
              <w:rPr>
                <w:sz w:val="20"/>
                <w:szCs w:val="20"/>
              </w:rPr>
              <w:t xml:space="preserve">Опрос по </w:t>
            </w:r>
            <w:r w:rsidR="003316E6" w:rsidRPr="00654000">
              <w:rPr>
                <w:sz w:val="20"/>
                <w:szCs w:val="20"/>
              </w:rPr>
              <w:lastRenderedPageBreak/>
              <w:t>вопросам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Составлять план текста: делить текст на части, опред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 xml:space="preserve">лять </w:t>
            </w:r>
            <w:proofErr w:type="spellStart"/>
            <w:r w:rsidRPr="00654000">
              <w:rPr>
                <w:sz w:val="20"/>
                <w:szCs w:val="20"/>
              </w:rPr>
              <w:t>микротемы</w:t>
            </w:r>
            <w:proofErr w:type="spellEnd"/>
            <w:r w:rsidRPr="00654000">
              <w:rPr>
                <w:sz w:val="20"/>
                <w:szCs w:val="20"/>
              </w:rPr>
              <w:t xml:space="preserve"> каждой части, озаглавливать их.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lastRenderedPageBreak/>
              <w:t>мулировать вопрос по фрагменту текста.</w:t>
            </w:r>
            <w:r w:rsidR="003316E6" w:rsidRPr="00654000">
              <w:rPr>
                <w:sz w:val="20"/>
                <w:szCs w:val="20"/>
              </w:rPr>
              <w:t xml:space="preserve"> Анализир</w:t>
            </w:r>
            <w:r w:rsidR="003316E6" w:rsidRPr="00654000">
              <w:rPr>
                <w:sz w:val="20"/>
                <w:szCs w:val="20"/>
              </w:rPr>
              <w:t>о</w:t>
            </w:r>
            <w:r w:rsidR="003316E6" w:rsidRPr="00654000">
              <w:rPr>
                <w:sz w:val="20"/>
                <w:szCs w:val="20"/>
              </w:rPr>
              <w:t>вать соответствие темы пословице; выбирать послов</w:t>
            </w:r>
            <w:r w:rsidR="003316E6" w:rsidRPr="00654000">
              <w:rPr>
                <w:sz w:val="20"/>
                <w:szCs w:val="20"/>
              </w:rPr>
              <w:t>и</w:t>
            </w:r>
            <w:r w:rsidR="003316E6" w:rsidRPr="00654000">
              <w:rPr>
                <w:sz w:val="20"/>
                <w:szCs w:val="20"/>
              </w:rPr>
              <w:t>цу, отражающую главную мысль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7</w:t>
            </w:r>
            <w:r w:rsidR="003316E6" w:rsidRPr="0065400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А. Куприн «Слон»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  <w:r w:rsidR="003316E6" w:rsidRPr="00654000">
              <w:rPr>
                <w:sz w:val="20"/>
                <w:szCs w:val="20"/>
              </w:rPr>
              <w:t xml:space="preserve"> эле</w:t>
            </w:r>
            <w:r w:rsidR="003316E6" w:rsidRPr="00654000">
              <w:rPr>
                <w:sz w:val="20"/>
                <w:szCs w:val="20"/>
              </w:rPr>
              <w:t>к</w:t>
            </w:r>
            <w:r w:rsidR="003316E6" w:rsidRPr="00654000">
              <w:rPr>
                <w:sz w:val="20"/>
                <w:szCs w:val="20"/>
              </w:rPr>
              <w:t>тронное  приложение к учебнику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Разделить текст на части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Характеризовать текст: предполагать тему и содерж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7</w:t>
            </w:r>
            <w:r w:rsidR="003316E6" w:rsidRPr="0065400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А. Куприн «Слон»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Разделить текст на части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54000">
              <w:rPr>
                <w:sz w:val="20"/>
                <w:szCs w:val="20"/>
              </w:rPr>
              <w:t>Сравнивать самостоятельно прочитанный текст (худ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7</w:t>
            </w:r>
            <w:r w:rsidR="003316E6" w:rsidRPr="0065400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А. Куприн «Слон»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28" w:history="1">
              <w:r w:rsidR="003316E6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3316E6" w:rsidRPr="00654000">
              <w:rPr>
                <w:sz w:val="20"/>
                <w:szCs w:val="20"/>
              </w:rPr>
              <w:t>, форум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6E6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Пересказ по плану</w:t>
            </w:r>
            <w:r w:rsidR="003316E6" w:rsidRPr="00654000">
              <w:rPr>
                <w:sz w:val="20"/>
                <w:szCs w:val="20"/>
              </w:rPr>
              <w:t xml:space="preserve"> </w:t>
            </w:r>
          </w:p>
          <w:p w:rsidR="00104FBF" w:rsidRPr="00654000" w:rsidRDefault="003316E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Опрос по вопросам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Составлять план текста: делить текст на части, опред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 xml:space="preserve">лять </w:t>
            </w:r>
            <w:proofErr w:type="spellStart"/>
            <w:r w:rsidRPr="00654000">
              <w:rPr>
                <w:sz w:val="20"/>
                <w:szCs w:val="20"/>
              </w:rPr>
              <w:t>микротемы</w:t>
            </w:r>
            <w:proofErr w:type="spellEnd"/>
            <w:r w:rsidRPr="00654000">
              <w:rPr>
                <w:sz w:val="20"/>
                <w:szCs w:val="20"/>
              </w:rPr>
              <w:t xml:space="preserve"> каждой части, озаглавливать их.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вопрос по фрагменту текста.</w:t>
            </w:r>
            <w:r w:rsidR="003316E6" w:rsidRPr="00654000">
              <w:rPr>
                <w:sz w:val="20"/>
                <w:szCs w:val="20"/>
              </w:rPr>
              <w:t xml:space="preserve"> Анализир</w:t>
            </w:r>
            <w:r w:rsidR="003316E6" w:rsidRPr="00654000">
              <w:rPr>
                <w:sz w:val="20"/>
                <w:szCs w:val="20"/>
              </w:rPr>
              <w:t>о</w:t>
            </w:r>
            <w:r w:rsidR="003316E6" w:rsidRPr="00654000">
              <w:rPr>
                <w:sz w:val="20"/>
                <w:szCs w:val="20"/>
              </w:rPr>
              <w:t>вать соответствие темы пословице; выбирать послов</w:t>
            </w:r>
            <w:r w:rsidR="003316E6" w:rsidRPr="00654000">
              <w:rPr>
                <w:sz w:val="20"/>
                <w:szCs w:val="20"/>
              </w:rPr>
              <w:t>и</w:t>
            </w:r>
            <w:r w:rsidR="003316E6" w:rsidRPr="00654000">
              <w:rPr>
                <w:sz w:val="20"/>
                <w:szCs w:val="20"/>
              </w:rPr>
              <w:t>цу, отражающую главную мысль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3316E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78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Урок-путешествие по теме «Были – неб</w:t>
            </w:r>
            <w:r w:rsidRPr="00654000">
              <w:rPr>
                <w:sz w:val="20"/>
                <w:szCs w:val="20"/>
              </w:rPr>
              <w:t>ы</w:t>
            </w:r>
            <w:r w:rsidRPr="00654000">
              <w:rPr>
                <w:sz w:val="20"/>
                <w:szCs w:val="20"/>
              </w:rPr>
              <w:t>лицы». Тест  по теме «Были – небылицы».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Контроль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Выпуск самодельн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го литературного журнала класса по теме «Были – неб</w:t>
            </w:r>
            <w:r w:rsidRPr="00654000">
              <w:rPr>
                <w:sz w:val="20"/>
                <w:szCs w:val="20"/>
              </w:rPr>
              <w:t>ы</w:t>
            </w:r>
            <w:r w:rsidRPr="00654000">
              <w:rPr>
                <w:sz w:val="20"/>
                <w:szCs w:val="20"/>
              </w:rPr>
              <w:t>лицы».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Тест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Конструировать монологическое высказывание: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главную мысль, отбирать доказательства, логично и последовательно строить текст (высказыв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ние), выбирать выразительные средства языка.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3316E6" w:rsidRPr="0023325B" w:rsidTr="00AC2AD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158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6E6" w:rsidRPr="00654000" w:rsidRDefault="0023325B" w:rsidP="00B43EC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54000">
              <w:rPr>
                <w:b/>
                <w:sz w:val="20"/>
                <w:szCs w:val="20"/>
              </w:rPr>
              <w:t xml:space="preserve">Поэтическая тетрадь </w:t>
            </w:r>
            <w:r w:rsidR="003316E6" w:rsidRPr="00654000">
              <w:rPr>
                <w:b/>
                <w:sz w:val="20"/>
                <w:szCs w:val="20"/>
              </w:rPr>
              <w:t>(6 часов)</w:t>
            </w: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3316E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79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Саша Черный «Что ты тискаешь уте</w:t>
            </w:r>
            <w:r w:rsidRPr="00654000">
              <w:rPr>
                <w:sz w:val="20"/>
                <w:szCs w:val="20"/>
              </w:rPr>
              <w:t>н</w:t>
            </w:r>
            <w:r w:rsidRPr="00654000">
              <w:rPr>
                <w:sz w:val="20"/>
                <w:szCs w:val="20"/>
              </w:rPr>
              <w:t>ка</w:t>
            </w:r>
            <w:proofErr w:type="gramStart"/>
            <w:r w:rsidRPr="00654000">
              <w:rPr>
                <w:sz w:val="20"/>
                <w:szCs w:val="20"/>
              </w:rPr>
              <w:t>?...»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Наизусть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Выразительно читать небольшие стихотворные прои</w:t>
            </w:r>
            <w:r w:rsidRPr="00654000">
              <w:rPr>
                <w:sz w:val="20"/>
                <w:szCs w:val="20"/>
              </w:rPr>
              <w:t>з</w:t>
            </w:r>
            <w:r w:rsidRPr="00654000">
              <w:rPr>
                <w:sz w:val="20"/>
                <w:szCs w:val="20"/>
              </w:rPr>
              <w:t>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8</w:t>
            </w:r>
            <w:r w:rsidR="003316E6" w:rsidRPr="0065400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Саша Черный «Вор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бей»</w:t>
            </w:r>
            <w:r w:rsidR="003316E6" w:rsidRPr="00654000">
              <w:rPr>
                <w:sz w:val="20"/>
                <w:szCs w:val="20"/>
              </w:rPr>
              <w:t>, «Слон»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E6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  <w:p w:rsidR="003316E6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29" w:history="1">
              <w:r w:rsidR="003316E6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3316E6" w:rsidRPr="00654000">
              <w:rPr>
                <w:sz w:val="20"/>
                <w:szCs w:val="20"/>
              </w:rPr>
              <w:t>, форум</w:t>
            </w:r>
          </w:p>
          <w:p w:rsidR="00104FBF" w:rsidRPr="00654000" w:rsidRDefault="003316E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  <w:r w:rsidR="003316E6" w:rsidRPr="00654000">
              <w:rPr>
                <w:sz w:val="20"/>
                <w:szCs w:val="20"/>
              </w:rPr>
              <w:t xml:space="preserve"> наизусть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Выразительно читать небольшие стихотворные прои</w:t>
            </w:r>
            <w:r w:rsidRPr="00654000">
              <w:rPr>
                <w:sz w:val="20"/>
                <w:szCs w:val="20"/>
              </w:rPr>
              <w:t>з</w:t>
            </w:r>
            <w:r w:rsidRPr="00654000">
              <w:rPr>
                <w:sz w:val="20"/>
                <w:szCs w:val="20"/>
              </w:rPr>
              <w:t>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8</w:t>
            </w:r>
            <w:r w:rsidR="003316E6" w:rsidRPr="0065400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А. Блок «Ветхая и</w:t>
            </w:r>
            <w:r w:rsidRPr="00654000">
              <w:rPr>
                <w:sz w:val="20"/>
                <w:szCs w:val="20"/>
              </w:rPr>
              <w:t>з</w:t>
            </w:r>
            <w:r w:rsidRPr="00654000">
              <w:rPr>
                <w:sz w:val="20"/>
                <w:szCs w:val="20"/>
              </w:rPr>
              <w:t>бушка»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Наизусть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8</w:t>
            </w:r>
            <w:r w:rsidR="003316E6" w:rsidRPr="0065400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А.А.Блок «Сны»</w:t>
            </w:r>
            <w:proofErr w:type="gramStart"/>
            <w:r w:rsidR="003316E6" w:rsidRPr="00654000">
              <w:rPr>
                <w:sz w:val="20"/>
                <w:szCs w:val="20"/>
              </w:rPr>
              <w:t xml:space="preserve"> ,</w:t>
            </w:r>
            <w:proofErr w:type="gramEnd"/>
            <w:r w:rsidR="003316E6" w:rsidRPr="00654000">
              <w:rPr>
                <w:sz w:val="20"/>
                <w:szCs w:val="20"/>
              </w:rPr>
              <w:t xml:space="preserve"> «Ворона»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3316E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Проект «мой люб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мый поэт»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E6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  <w:p w:rsidR="003316E6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30" w:history="1">
              <w:r w:rsidR="003316E6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3316E6" w:rsidRPr="00654000">
              <w:rPr>
                <w:sz w:val="20"/>
                <w:szCs w:val="20"/>
              </w:rPr>
              <w:t>, форум</w:t>
            </w:r>
          </w:p>
          <w:p w:rsidR="00104FBF" w:rsidRPr="00654000" w:rsidRDefault="003316E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6E6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 xml:space="preserve">тельное 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Выразительно читать небольшие стихотворные прои</w:t>
            </w:r>
            <w:r w:rsidRPr="00654000">
              <w:rPr>
                <w:sz w:val="20"/>
                <w:szCs w:val="20"/>
              </w:rPr>
              <w:t>з</w:t>
            </w:r>
            <w:r w:rsidRPr="00654000">
              <w:rPr>
                <w:sz w:val="20"/>
                <w:szCs w:val="20"/>
              </w:rPr>
              <w:t>ведения.</w:t>
            </w:r>
            <w:r w:rsidR="003316E6" w:rsidRPr="00654000">
              <w:rPr>
                <w:sz w:val="20"/>
                <w:szCs w:val="20"/>
              </w:rPr>
              <w:t xml:space="preserve"> Наблюдать: проводить разметку текста, опр</w:t>
            </w:r>
            <w:r w:rsidR="003316E6" w:rsidRPr="00654000">
              <w:rPr>
                <w:sz w:val="20"/>
                <w:szCs w:val="20"/>
              </w:rPr>
              <w:t>е</w:t>
            </w:r>
            <w:r w:rsidR="003316E6" w:rsidRPr="00654000">
              <w:rPr>
                <w:sz w:val="20"/>
                <w:szCs w:val="20"/>
              </w:rPr>
              <w:t>делять логические ударения, слова для выделения гол</w:t>
            </w:r>
            <w:r w:rsidR="003316E6" w:rsidRPr="00654000">
              <w:rPr>
                <w:sz w:val="20"/>
                <w:szCs w:val="20"/>
              </w:rPr>
              <w:t>о</w:t>
            </w:r>
            <w:r w:rsidR="003316E6" w:rsidRPr="00654000">
              <w:rPr>
                <w:sz w:val="20"/>
                <w:szCs w:val="20"/>
              </w:rPr>
              <w:t>сом, паузы – логические и психологические с помощью учителя и самостоятельно.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8</w:t>
            </w:r>
            <w:r w:rsidR="003316E6" w:rsidRPr="0065400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С. А. Есенин «Чер</w:t>
            </w:r>
            <w:r w:rsidRPr="00654000">
              <w:rPr>
                <w:sz w:val="20"/>
                <w:szCs w:val="20"/>
              </w:rPr>
              <w:t>ё</w:t>
            </w:r>
            <w:r w:rsidRPr="00654000">
              <w:rPr>
                <w:sz w:val="20"/>
                <w:szCs w:val="20"/>
              </w:rPr>
              <w:t>муха»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Урок с использованием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Makbook</w:t>
            </w:r>
            <w:proofErr w:type="spellEnd"/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Выразительно читать небольшие стихотворные прои</w:t>
            </w:r>
            <w:r w:rsidRPr="00654000">
              <w:rPr>
                <w:sz w:val="20"/>
                <w:szCs w:val="20"/>
              </w:rPr>
              <w:t>з</w:t>
            </w:r>
            <w:r w:rsidRPr="00654000">
              <w:rPr>
                <w:sz w:val="20"/>
                <w:szCs w:val="20"/>
              </w:rPr>
              <w:t>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8</w:t>
            </w:r>
            <w:r w:rsidR="003316E6" w:rsidRPr="0065400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Урок-викторина по теме «Поэтическая тетрадь 3». Тест  по теме «Поэтическая тетрадь 3»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Контроль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Выпуск самодельн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го литературного журнала класса по теме «Поэтическая тетрадь 3»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Конструировать монологическое высказывание: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главную мысль, отбирать доказательства, логично и последовательно строить текст (высказыв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ние), выбирать выразительные средства языка.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3316E6" w:rsidRPr="0023325B" w:rsidTr="00AC2AD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158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6E6" w:rsidRPr="00654000" w:rsidRDefault="003316E6" w:rsidP="00B43EC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54000">
              <w:rPr>
                <w:b/>
                <w:sz w:val="20"/>
                <w:szCs w:val="20"/>
              </w:rPr>
              <w:t>Люби живое (16 часов)</w:t>
            </w: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8</w:t>
            </w:r>
            <w:r w:rsidR="003316E6" w:rsidRPr="0065400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М. М. Пришвин «Моя Родина» (из восп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минаний)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Мини-сочинение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54000">
              <w:rPr>
                <w:sz w:val="20"/>
                <w:szCs w:val="20"/>
              </w:rPr>
              <w:t>Сравнивать самостоятельно прочитанный текст (худ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3316E6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86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И. Соколов-Микитов «</w:t>
            </w:r>
            <w:proofErr w:type="spellStart"/>
            <w:r w:rsidRPr="00654000">
              <w:rPr>
                <w:sz w:val="20"/>
                <w:szCs w:val="20"/>
              </w:rPr>
              <w:t>Листопадничек</w:t>
            </w:r>
            <w:proofErr w:type="spellEnd"/>
            <w:r w:rsidRPr="00654000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« Люби живое», п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эты, которые пишут о животных.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-написание отзывов по плану,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- список авторов, 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- биография 1 автора,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Характеризовать текст: предполагать тему и содерж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87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И. Соколов-Микитов «</w:t>
            </w:r>
            <w:proofErr w:type="spellStart"/>
            <w:r w:rsidRPr="00654000">
              <w:rPr>
                <w:sz w:val="20"/>
                <w:szCs w:val="20"/>
              </w:rPr>
              <w:t>Листопадничек</w:t>
            </w:r>
            <w:proofErr w:type="spellEnd"/>
            <w:r w:rsidRPr="00654000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« Люби живое», п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сатели, которые п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шут о животных.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-написание отзывов по плану,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- список авторов, 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- биография 1 автора,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- викторина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31" w:history="1">
              <w:r w:rsidR="00104FBF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104FBF" w:rsidRPr="00654000">
              <w:rPr>
                <w:sz w:val="20"/>
                <w:szCs w:val="20"/>
              </w:rPr>
              <w:t>, тест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Краткий пересказ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88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В. И. Белов «Малька провинилась»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« Люби живое», п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сатели-сказочники, которые пишут о животных.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-написание отзывов по плану,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- список авторов, 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- биография 1 автора,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- викторина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Пересказ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54000">
              <w:rPr>
                <w:sz w:val="20"/>
                <w:szCs w:val="20"/>
              </w:rPr>
              <w:t>Сравнивать самостоятельно прочитанный текст (худ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89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В. И. Белов  «Ещё </w:t>
            </w:r>
            <w:proofErr w:type="gramStart"/>
            <w:r w:rsidRPr="00654000">
              <w:rPr>
                <w:sz w:val="20"/>
                <w:szCs w:val="20"/>
              </w:rPr>
              <w:lastRenderedPageBreak/>
              <w:t>про</w:t>
            </w:r>
            <w:proofErr w:type="gramEnd"/>
            <w:r w:rsidRPr="00654000">
              <w:rPr>
                <w:sz w:val="20"/>
                <w:szCs w:val="20"/>
              </w:rPr>
              <w:t xml:space="preserve"> Мальку»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lastRenderedPageBreak/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Пересказ </w:t>
            </w:r>
            <w:r w:rsidRPr="00654000">
              <w:rPr>
                <w:sz w:val="20"/>
                <w:szCs w:val="20"/>
              </w:rPr>
              <w:lastRenderedPageBreak/>
              <w:t>от имени Мальки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 xml:space="preserve">Анализировать соответствие темы пословице; выбирать </w:t>
            </w:r>
            <w:r w:rsidRPr="00654000">
              <w:rPr>
                <w:sz w:val="20"/>
                <w:szCs w:val="20"/>
              </w:rPr>
              <w:lastRenderedPageBreak/>
              <w:t>пословицу, отражающую главную мысль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9</w:t>
            </w:r>
            <w:r w:rsidR="00AC2AD2" w:rsidRPr="0065400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В. В. Бианки «М</w:t>
            </w:r>
            <w:r w:rsidRPr="00654000">
              <w:rPr>
                <w:sz w:val="20"/>
                <w:szCs w:val="20"/>
              </w:rPr>
              <w:t>ы</w:t>
            </w:r>
            <w:r w:rsidRPr="00654000">
              <w:rPr>
                <w:sz w:val="20"/>
                <w:szCs w:val="20"/>
              </w:rPr>
              <w:t>шонок Пик»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Чайка, щука, рыб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лов-скопа, сорок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 xml:space="preserve">пут-жулан, 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найти описание ж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вотных, их особе</w:t>
            </w:r>
            <w:r w:rsidRPr="00654000">
              <w:rPr>
                <w:sz w:val="20"/>
                <w:szCs w:val="20"/>
              </w:rPr>
              <w:t>н</w:t>
            </w:r>
            <w:r w:rsidRPr="00654000">
              <w:rPr>
                <w:sz w:val="20"/>
                <w:szCs w:val="20"/>
              </w:rPr>
              <w:t>ности.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Характеризовать текст: предполагать тему и содерж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9</w:t>
            </w:r>
            <w:r w:rsidR="00AC2AD2" w:rsidRPr="0065400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В. В. Бианки «М</w:t>
            </w:r>
            <w:r w:rsidRPr="00654000">
              <w:rPr>
                <w:sz w:val="20"/>
                <w:szCs w:val="20"/>
              </w:rPr>
              <w:t>ы</w:t>
            </w:r>
            <w:r w:rsidRPr="00654000">
              <w:rPr>
                <w:sz w:val="20"/>
                <w:szCs w:val="20"/>
              </w:rPr>
              <w:t>шонок Пик»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9</w:t>
            </w:r>
            <w:r w:rsidR="00AC2AD2" w:rsidRPr="0065400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В.В.Бианки «Мыш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нок Пик»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Деление текста на части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Составлять план текста: делить текст на части, опред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 xml:space="preserve">лять </w:t>
            </w:r>
            <w:proofErr w:type="spellStart"/>
            <w:r w:rsidRPr="00654000">
              <w:rPr>
                <w:sz w:val="20"/>
                <w:szCs w:val="20"/>
              </w:rPr>
              <w:t>микротемы</w:t>
            </w:r>
            <w:proofErr w:type="spellEnd"/>
            <w:r w:rsidRPr="00654000">
              <w:rPr>
                <w:sz w:val="20"/>
                <w:szCs w:val="20"/>
              </w:rPr>
              <w:t xml:space="preserve"> каждой части, озаглавливать их.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вопрос по фрагменту текста.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9</w:t>
            </w:r>
            <w:r w:rsidR="00AC2AD2" w:rsidRPr="0065400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В.В.Бианки «Мыш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нок Пик»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Написание расск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зо</w:t>
            </w:r>
            <w:proofErr w:type="gramStart"/>
            <w:r w:rsidRPr="00654000">
              <w:rPr>
                <w:sz w:val="20"/>
                <w:szCs w:val="20"/>
              </w:rPr>
              <w:t>в-</w:t>
            </w:r>
            <w:proofErr w:type="gramEnd"/>
            <w:r w:rsidRPr="00654000">
              <w:rPr>
                <w:sz w:val="20"/>
                <w:szCs w:val="20"/>
              </w:rPr>
              <w:t xml:space="preserve"> продолжений приключений м</w:t>
            </w:r>
            <w:r w:rsidRPr="00654000">
              <w:rPr>
                <w:sz w:val="20"/>
                <w:szCs w:val="20"/>
              </w:rPr>
              <w:t>ы</w:t>
            </w:r>
            <w:r w:rsidRPr="00654000">
              <w:rPr>
                <w:sz w:val="20"/>
                <w:szCs w:val="20"/>
              </w:rPr>
              <w:t>шонка Пик.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32" w:history="1">
              <w:r w:rsidR="00104FBF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104FBF" w:rsidRPr="00654000">
              <w:rPr>
                <w:sz w:val="20"/>
                <w:szCs w:val="20"/>
              </w:rPr>
              <w:t>, тест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Пересказ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теля и самостоятельно.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9</w:t>
            </w:r>
            <w:r w:rsidR="00AC2AD2" w:rsidRPr="0065400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Б. Житков «Про обезьянку»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54000">
              <w:rPr>
                <w:sz w:val="20"/>
                <w:szCs w:val="20"/>
              </w:rPr>
              <w:t>Сравнивать самостоятельно прочитанный текст (худ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9</w:t>
            </w:r>
            <w:r w:rsidR="00AC2AD2" w:rsidRPr="00654000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Б. Житков «Про обезьянку»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Письмо литерату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ному герою.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96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Б. Житков «Про обезьянку»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Составлять план текста: делить текст на части, опред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 xml:space="preserve">лять </w:t>
            </w:r>
            <w:proofErr w:type="spellStart"/>
            <w:r w:rsidRPr="00654000">
              <w:rPr>
                <w:sz w:val="20"/>
                <w:szCs w:val="20"/>
              </w:rPr>
              <w:t>микротемы</w:t>
            </w:r>
            <w:proofErr w:type="spellEnd"/>
            <w:r w:rsidRPr="00654000">
              <w:rPr>
                <w:sz w:val="20"/>
                <w:szCs w:val="20"/>
              </w:rPr>
              <w:t xml:space="preserve"> каждой части, озаглавливать их.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вопрос по фрагменту текста.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97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Б. Житков «Про обезьянку»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33" w:history="1">
              <w:r w:rsidR="00104FBF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104FBF" w:rsidRPr="00654000">
              <w:rPr>
                <w:sz w:val="20"/>
                <w:szCs w:val="20"/>
              </w:rPr>
              <w:t>, тест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Краткий пересказ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соответствие темы пословице; выбирать пословицу, отражающую главную мысль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98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В. П. Астафьев «</w:t>
            </w:r>
            <w:proofErr w:type="spellStart"/>
            <w:r w:rsidRPr="00654000">
              <w:rPr>
                <w:sz w:val="20"/>
                <w:szCs w:val="20"/>
              </w:rPr>
              <w:t>К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палуха</w:t>
            </w:r>
            <w:proofErr w:type="spellEnd"/>
            <w:r w:rsidRPr="00654000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«Кто </w:t>
            </w:r>
            <w:proofErr w:type="gramStart"/>
            <w:r w:rsidRPr="00654000">
              <w:rPr>
                <w:sz w:val="20"/>
                <w:szCs w:val="20"/>
              </w:rPr>
              <w:t>такая</w:t>
            </w:r>
            <w:proofErr w:type="gramEnd"/>
            <w:r w:rsidRPr="00654000">
              <w:rPr>
                <w:sz w:val="20"/>
                <w:szCs w:val="20"/>
              </w:rPr>
              <w:t xml:space="preserve"> </w:t>
            </w:r>
            <w:proofErr w:type="spellStart"/>
            <w:r w:rsidRPr="00654000">
              <w:rPr>
                <w:sz w:val="20"/>
                <w:szCs w:val="20"/>
              </w:rPr>
              <w:t>капал</w:t>
            </w:r>
            <w:r w:rsidRPr="00654000">
              <w:rPr>
                <w:sz w:val="20"/>
                <w:szCs w:val="20"/>
              </w:rPr>
              <w:t>у</w:t>
            </w:r>
            <w:r w:rsidRPr="00654000">
              <w:rPr>
                <w:sz w:val="20"/>
                <w:szCs w:val="20"/>
              </w:rPr>
              <w:t>ха</w:t>
            </w:r>
            <w:proofErr w:type="spellEnd"/>
            <w:r w:rsidRPr="00654000">
              <w:rPr>
                <w:sz w:val="20"/>
                <w:szCs w:val="20"/>
              </w:rPr>
              <w:t>»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1.Найди материал о </w:t>
            </w:r>
            <w:proofErr w:type="spellStart"/>
            <w:r w:rsidRPr="00654000">
              <w:rPr>
                <w:sz w:val="20"/>
                <w:szCs w:val="20"/>
              </w:rPr>
              <w:t>капалухе</w:t>
            </w:r>
            <w:proofErr w:type="spellEnd"/>
            <w:r w:rsidRPr="00654000">
              <w:rPr>
                <w:sz w:val="20"/>
                <w:szCs w:val="20"/>
              </w:rPr>
              <w:t>, изучи ее строение.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2.Чем питается, к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кие звуки издает.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3.Где живет, как </w:t>
            </w:r>
            <w:r w:rsidRPr="00654000">
              <w:rPr>
                <w:sz w:val="20"/>
                <w:szCs w:val="20"/>
              </w:rPr>
              <w:lastRenderedPageBreak/>
              <w:t>размножается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4.Чем полезна</w:t>
            </w:r>
            <w:proofErr w:type="gramStart"/>
            <w:r w:rsidRPr="00654000">
              <w:rPr>
                <w:sz w:val="20"/>
                <w:szCs w:val="20"/>
              </w:rPr>
              <w:t>.</w:t>
            </w:r>
            <w:proofErr w:type="gramEnd"/>
            <w:r w:rsidRPr="00654000">
              <w:rPr>
                <w:sz w:val="20"/>
                <w:szCs w:val="20"/>
              </w:rPr>
              <w:t xml:space="preserve"> </w:t>
            </w:r>
            <w:proofErr w:type="gramStart"/>
            <w:r w:rsidRPr="00654000">
              <w:rPr>
                <w:sz w:val="20"/>
                <w:szCs w:val="20"/>
              </w:rPr>
              <w:t>ч</w:t>
            </w:r>
            <w:proofErr w:type="gramEnd"/>
            <w:r w:rsidRPr="00654000">
              <w:rPr>
                <w:sz w:val="20"/>
                <w:szCs w:val="20"/>
              </w:rPr>
              <w:t>ем вредна.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Пересказ от имени </w:t>
            </w:r>
            <w:proofErr w:type="spellStart"/>
            <w:r w:rsidRPr="00654000">
              <w:rPr>
                <w:sz w:val="20"/>
                <w:szCs w:val="20"/>
              </w:rPr>
              <w:t>глухарки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Характеризовать текст: предполагать тему и содерж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В. Ю. Драгунский «Он живой и свети</w:t>
            </w:r>
            <w:r w:rsidRPr="00654000">
              <w:rPr>
                <w:sz w:val="20"/>
                <w:szCs w:val="20"/>
              </w:rPr>
              <w:t>т</w:t>
            </w:r>
            <w:r w:rsidRPr="00654000">
              <w:rPr>
                <w:sz w:val="20"/>
                <w:szCs w:val="20"/>
              </w:rPr>
              <w:t>ся»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«Кто такой светл</w:t>
            </w:r>
            <w:r w:rsidRPr="00654000">
              <w:rPr>
                <w:sz w:val="20"/>
                <w:szCs w:val="20"/>
              </w:rPr>
              <w:t>я</w:t>
            </w:r>
            <w:r w:rsidRPr="00654000">
              <w:rPr>
                <w:sz w:val="20"/>
                <w:szCs w:val="20"/>
              </w:rPr>
              <w:t>чок»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1.Найди материал о светлячке, его стро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нии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2.Чем питается, к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кие звуки издает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3.Чем </w:t>
            </w:r>
            <w:proofErr w:type="gramStart"/>
            <w:r w:rsidRPr="00654000">
              <w:rPr>
                <w:sz w:val="20"/>
                <w:szCs w:val="20"/>
              </w:rPr>
              <w:t>полезен</w:t>
            </w:r>
            <w:proofErr w:type="gramEnd"/>
            <w:r w:rsidRPr="00654000">
              <w:rPr>
                <w:sz w:val="20"/>
                <w:szCs w:val="20"/>
              </w:rPr>
              <w:t>, вр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ден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34" w:history="1">
              <w:r w:rsidR="00104FBF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104FBF" w:rsidRPr="00654000">
              <w:rPr>
                <w:sz w:val="20"/>
                <w:szCs w:val="20"/>
              </w:rPr>
              <w:t>, форум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Выборо</w:t>
            </w:r>
            <w:r w:rsidRPr="00654000">
              <w:rPr>
                <w:sz w:val="20"/>
                <w:szCs w:val="20"/>
              </w:rPr>
              <w:t>ч</w:t>
            </w:r>
            <w:r w:rsidRPr="00654000">
              <w:rPr>
                <w:sz w:val="20"/>
                <w:szCs w:val="20"/>
              </w:rPr>
              <w:t>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54000">
              <w:rPr>
                <w:sz w:val="20"/>
                <w:szCs w:val="20"/>
              </w:rPr>
              <w:t>Сравнивать самостоятельно прочитанный текст (худ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10</w:t>
            </w:r>
            <w:r w:rsidR="00AC2AD2" w:rsidRPr="0065400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Урок-конференция «Земля – наш дом родной». Тест  по теме «Люби живое»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Контроль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Выпуск самодельн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го литературного журнала класса по теме «Люби живое»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Конструировать монологическое высказывание: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главную мысль, отбирать доказательства, логично и последовательно строить текст (высказыв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ние), выбирать выразительные средства языка.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AC2AD2" w:rsidRPr="0023325B" w:rsidTr="00AC2AD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158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B43EC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54000">
              <w:rPr>
                <w:b/>
                <w:sz w:val="20"/>
                <w:szCs w:val="20"/>
              </w:rPr>
              <w:t>Поэтическая тетрадь №4 (8 часов)</w:t>
            </w: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10</w:t>
            </w:r>
            <w:r w:rsidR="00AC2AD2" w:rsidRPr="0065400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С. Я. Маршак «Гроза днём», «В лесу над росистой поляной…»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Наизусть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10</w:t>
            </w:r>
            <w:r w:rsidR="00AC2AD2" w:rsidRPr="0065400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А. Л. </w:t>
            </w:r>
            <w:proofErr w:type="spellStart"/>
            <w:r w:rsidRPr="00654000">
              <w:rPr>
                <w:sz w:val="20"/>
                <w:szCs w:val="20"/>
              </w:rPr>
              <w:t>Барто</w:t>
            </w:r>
            <w:proofErr w:type="spellEnd"/>
            <w:r w:rsidRPr="00654000">
              <w:rPr>
                <w:sz w:val="20"/>
                <w:szCs w:val="20"/>
              </w:rPr>
              <w:t xml:space="preserve"> «Разлука»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Книга-самоделка любимых произв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дений о маме.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35" w:history="1">
              <w:r w:rsidR="00104FBF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104FBF" w:rsidRPr="00654000">
              <w:rPr>
                <w:sz w:val="20"/>
                <w:szCs w:val="20"/>
              </w:rPr>
              <w:t>, форум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Наизусть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Выразительно читать стихотворные произведения по памяти.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10</w:t>
            </w:r>
            <w:r w:rsidR="00AC2AD2" w:rsidRPr="0065400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</w:rPr>
              <w:t>А.Л.Барто</w:t>
            </w:r>
            <w:proofErr w:type="spellEnd"/>
            <w:r w:rsidRPr="00654000">
              <w:rPr>
                <w:sz w:val="20"/>
                <w:szCs w:val="20"/>
              </w:rPr>
              <w:t xml:space="preserve"> «В театре»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теля и самостоятельно.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10</w:t>
            </w:r>
            <w:r w:rsidR="00AC2AD2" w:rsidRPr="00654000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С. В. Михалков «Е</w:t>
            </w:r>
            <w:r w:rsidRPr="00654000">
              <w:rPr>
                <w:sz w:val="20"/>
                <w:szCs w:val="20"/>
              </w:rPr>
              <w:t>с</w:t>
            </w:r>
            <w:r w:rsidRPr="00654000">
              <w:rPr>
                <w:sz w:val="20"/>
                <w:szCs w:val="20"/>
              </w:rPr>
              <w:t>ли»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Наизусть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Выразительно читать стихотворные произведения по памяти.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  <w:r w:rsidR="00AC2AD2" w:rsidRPr="00654000">
              <w:rPr>
                <w:sz w:val="20"/>
                <w:szCs w:val="20"/>
              </w:rPr>
              <w:t>05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Е. А. Благинина «К</w:t>
            </w:r>
            <w:r w:rsidRPr="00654000">
              <w:rPr>
                <w:sz w:val="20"/>
                <w:szCs w:val="20"/>
              </w:rPr>
              <w:t>у</w:t>
            </w:r>
            <w:r w:rsidRPr="00654000">
              <w:rPr>
                <w:sz w:val="20"/>
                <w:szCs w:val="20"/>
              </w:rPr>
              <w:t>кушка», «Котёнок»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Выразительно читать стихотворные произведения по памяти.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AC2AD2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106-107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Проект «Праздник поэзии»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проект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Участвовать в творческих проектах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104FBF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  <w:r w:rsidR="00AC2AD2" w:rsidRPr="00654000">
              <w:rPr>
                <w:sz w:val="20"/>
                <w:szCs w:val="20"/>
              </w:rPr>
              <w:t>08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«Крестики-нолики» обобщающий урок по </w:t>
            </w:r>
            <w:r w:rsidRPr="00654000">
              <w:rPr>
                <w:sz w:val="20"/>
                <w:szCs w:val="20"/>
              </w:rPr>
              <w:lastRenderedPageBreak/>
              <w:t>теме «Поэтическая тетрадь 4». Тест по теме «Поэтическая тетрадь 4»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Выпуск самодельн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 xml:space="preserve">го литературного </w:t>
            </w:r>
            <w:r w:rsidRPr="00654000">
              <w:rPr>
                <w:sz w:val="20"/>
                <w:szCs w:val="20"/>
              </w:rPr>
              <w:lastRenderedPageBreak/>
              <w:t>журнала класса по теме «Поэтическая тетрадь 4».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lastRenderedPageBreak/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Тест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Конструировать монологическое высказывание: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 xml:space="preserve">мулировать главную мысль, отбирать доказательства, </w:t>
            </w:r>
            <w:r w:rsidRPr="00654000">
              <w:rPr>
                <w:sz w:val="20"/>
                <w:szCs w:val="20"/>
              </w:rPr>
              <w:lastRenderedPageBreak/>
              <w:t>логично и последовательно строить текст (высказыв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ние), выбирать выразительные средства языка.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AC2AD2" w:rsidRPr="0023325B" w:rsidTr="00AC2AD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158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B43EC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54000">
              <w:rPr>
                <w:b/>
                <w:sz w:val="20"/>
                <w:szCs w:val="20"/>
              </w:rPr>
              <w:lastRenderedPageBreak/>
              <w:t>Собирай по ягодке – наберешь кузовок (12 часов)</w:t>
            </w:r>
          </w:p>
        </w:tc>
      </w:tr>
      <w:tr w:rsidR="00AC2AD2" w:rsidRPr="0023325B" w:rsidTr="00B43EC2">
        <w:tblPrEx>
          <w:tblCellSpacing w:w="-8" w:type="dxa"/>
        </w:tblPrEx>
        <w:trPr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  <w:r w:rsidR="00AC2AD2" w:rsidRPr="00654000">
              <w:rPr>
                <w:sz w:val="20"/>
                <w:szCs w:val="20"/>
              </w:rPr>
              <w:t>09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Б. Шергин «Собирай по ягодке – наберёшь кузовок»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54000">
              <w:rPr>
                <w:sz w:val="20"/>
                <w:szCs w:val="20"/>
              </w:rPr>
              <w:t>Сравнивать самостоятельно прочитанный текст (худ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D2" w:rsidRPr="00654000" w:rsidRDefault="00AC2AD2" w:rsidP="0065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AD2" w:rsidRPr="0023325B" w:rsidTr="00B43EC2">
        <w:tblPrEx>
          <w:tblCellSpacing w:w="-8" w:type="dxa"/>
        </w:tblPrEx>
        <w:trPr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  <w:r w:rsidR="00285115" w:rsidRPr="00654000">
              <w:rPr>
                <w:sz w:val="20"/>
                <w:szCs w:val="20"/>
              </w:rPr>
              <w:t>10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А. П. Платонов «Цв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ток на земле»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2AD2" w:rsidRPr="00654000" w:rsidRDefault="00AC2AD2" w:rsidP="0065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AD2" w:rsidRPr="0023325B" w:rsidTr="00B43EC2">
        <w:tblPrEx>
          <w:tblCellSpacing w:w="-8" w:type="dxa"/>
        </w:tblPrEx>
        <w:trPr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11</w:t>
            </w:r>
            <w:r w:rsidR="00285115" w:rsidRPr="0065400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А. П. Платонов «Цв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ток на земле»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AD2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36" w:history="1">
              <w:r w:rsidR="00AC2AD2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AC2AD2" w:rsidRPr="00654000">
              <w:rPr>
                <w:sz w:val="20"/>
                <w:szCs w:val="20"/>
              </w:rPr>
              <w:t>, форум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теля и самостоятельно.</w:t>
            </w: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C2AD2" w:rsidRPr="00654000" w:rsidRDefault="00AC2AD2" w:rsidP="0065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AD2" w:rsidRPr="0023325B" w:rsidTr="00B43EC2">
        <w:tblPrEx>
          <w:tblCellSpacing w:w="-8" w:type="dxa"/>
        </w:tblPrEx>
        <w:trPr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11</w:t>
            </w:r>
            <w:r w:rsidR="00285115" w:rsidRPr="0065400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А. П. Платонов «Ещё мама»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Составлять план текста: делить текст на части, опред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 xml:space="preserve">лять </w:t>
            </w:r>
            <w:proofErr w:type="spellStart"/>
            <w:r w:rsidRPr="00654000">
              <w:rPr>
                <w:sz w:val="20"/>
                <w:szCs w:val="20"/>
              </w:rPr>
              <w:t>микротемы</w:t>
            </w:r>
            <w:proofErr w:type="spellEnd"/>
            <w:r w:rsidRPr="00654000">
              <w:rPr>
                <w:sz w:val="20"/>
                <w:szCs w:val="20"/>
              </w:rPr>
              <w:t xml:space="preserve"> каждой части, озаглавливать их.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вопрос по фрагменту текста.</w:t>
            </w: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C2AD2" w:rsidRPr="00654000" w:rsidRDefault="00AC2AD2" w:rsidP="0065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AD2" w:rsidRPr="0023325B" w:rsidTr="00B43EC2">
        <w:tblPrEx>
          <w:tblCellSpacing w:w="-8" w:type="dxa"/>
        </w:tblPrEx>
        <w:trPr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11</w:t>
            </w:r>
            <w:r w:rsidR="00285115" w:rsidRPr="00654000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А. П. Платонов «Ещё мама»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</w:p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Краткий пересказ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соответствие темы пословице; выбирать пословицу, отражающую главную мысль произведения.</w:t>
            </w:r>
          </w:p>
        </w:tc>
        <w:tc>
          <w:tcPr>
            <w:tcW w:w="8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C2AD2" w:rsidRPr="00654000" w:rsidRDefault="00AC2AD2" w:rsidP="0065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AD2" w:rsidRPr="0023325B" w:rsidTr="00B43EC2">
        <w:tblPrEx>
          <w:tblCellSpacing w:w="-8" w:type="dxa"/>
        </w:tblPrEx>
        <w:trPr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11</w:t>
            </w:r>
            <w:r w:rsidR="00285115" w:rsidRPr="00654000">
              <w:rPr>
                <w:sz w:val="20"/>
                <w:szCs w:val="20"/>
              </w:rPr>
              <w:t>4-115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М. М. Зощенко «З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лотые слова»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Краткий пересказ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AC2AD2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Составлять план текста: делить текст на части, опред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 xml:space="preserve">лять </w:t>
            </w:r>
            <w:proofErr w:type="spellStart"/>
            <w:r w:rsidRPr="00654000">
              <w:rPr>
                <w:sz w:val="20"/>
                <w:szCs w:val="20"/>
              </w:rPr>
              <w:t>микротемы</w:t>
            </w:r>
            <w:proofErr w:type="spellEnd"/>
            <w:r w:rsidRPr="00654000">
              <w:rPr>
                <w:sz w:val="20"/>
                <w:szCs w:val="20"/>
              </w:rPr>
              <w:t xml:space="preserve"> каждой части, озаглавливать их.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вопрос по фрагменту текста.</w:t>
            </w:r>
          </w:p>
        </w:tc>
        <w:tc>
          <w:tcPr>
            <w:tcW w:w="8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D2" w:rsidRPr="00654000" w:rsidRDefault="00AC2AD2" w:rsidP="0065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FBF" w:rsidRPr="00654000" w:rsidTr="00B43EC2">
        <w:tblPrEx>
          <w:tblCellSpacing w:w="-8" w:type="dxa"/>
        </w:tblPrEx>
        <w:trPr>
          <w:gridAfter w:val="2"/>
          <w:wAfter w:w="858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11</w:t>
            </w:r>
            <w:r w:rsidR="00285115" w:rsidRPr="00654000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М. М. Зощенко «В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ликие путешестве</w:t>
            </w:r>
            <w:r w:rsidRPr="00654000">
              <w:rPr>
                <w:sz w:val="20"/>
                <w:szCs w:val="20"/>
              </w:rPr>
              <w:t>н</w:t>
            </w:r>
            <w:r w:rsidRPr="00654000">
              <w:rPr>
                <w:sz w:val="20"/>
                <w:szCs w:val="20"/>
              </w:rPr>
              <w:t>ники»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37" w:history="1">
              <w:r w:rsidR="00104FBF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104FBF" w:rsidRPr="00654000">
              <w:rPr>
                <w:sz w:val="20"/>
                <w:szCs w:val="20"/>
              </w:rPr>
              <w:t>, форум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Чтение по ролям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Читать по ролям: выбирать фрагмент для чтения по ролям, распределять роли, отбирать выразительные средства (тон, темп, интонация), раскрывающие ос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бенности произведения.</w:t>
            </w:r>
          </w:p>
        </w:tc>
      </w:tr>
      <w:tr w:rsidR="00104FBF" w:rsidRPr="00654000" w:rsidTr="00B43EC2">
        <w:tblPrEx>
          <w:tblCellSpacing w:w="-8" w:type="dxa"/>
        </w:tblPrEx>
        <w:trPr>
          <w:gridAfter w:val="2"/>
          <w:wAfter w:w="858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11</w:t>
            </w:r>
            <w:r w:rsidR="00285115" w:rsidRPr="00654000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Н. Н. Носов «Федина задача»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Чтение по ролям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Характеризовать текст: предполагать тему и содерж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</w:tr>
      <w:tr w:rsidR="00104FBF" w:rsidRPr="00654000" w:rsidTr="00B43EC2">
        <w:tblPrEx>
          <w:tblCellSpacing w:w="-8" w:type="dxa"/>
        </w:tblPrEx>
        <w:trPr>
          <w:gridAfter w:val="2"/>
          <w:wAfter w:w="858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  <w:r w:rsidR="00285115" w:rsidRPr="00654000">
              <w:rPr>
                <w:sz w:val="20"/>
                <w:szCs w:val="20"/>
              </w:rPr>
              <w:t>18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Н. Н. Носов «Тел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фон»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Чтение по ролям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Читать по ролям: выбирать фрагмент для чтения по ролям, распределять роли, отбирать выразительные средства (тон, темп, интонация), раскрывающие ос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бенности произведения.</w:t>
            </w:r>
          </w:p>
        </w:tc>
      </w:tr>
      <w:tr w:rsidR="00104FBF" w:rsidRPr="00654000" w:rsidTr="00B43EC2">
        <w:tblPrEx>
          <w:tblCellSpacing w:w="-8" w:type="dxa"/>
        </w:tblPrEx>
        <w:trPr>
          <w:gridAfter w:val="2"/>
          <w:wAfter w:w="858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1</w:t>
            </w:r>
            <w:r w:rsidR="00285115" w:rsidRPr="00654000">
              <w:rPr>
                <w:sz w:val="20"/>
                <w:szCs w:val="20"/>
              </w:rPr>
              <w:t>19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В. Ю. Драгунский «Друг детства»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Составлять план текста: делить текст на части, опред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 xml:space="preserve">лять </w:t>
            </w:r>
            <w:proofErr w:type="spellStart"/>
            <w:r w:rsidRPr="00654000">
              <w:rPr>
                <w:sz w:val="20"/>
                <w:szCs w:val="20"/>
              </w:rPr>
              <w:t>микротемы</w:t>
            </w:r>
            <w:proofErr w:type="spellEnd"/>
            <w:r w:rsidRPr="00654000">
              <w:rPr>
                <w:sz w:val="20"/>
                <w:szCs w:val="20"/>
              </w:rPr>
              <w:t xml:space="preserve"> каждой части, озаглавливать их.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вопрос по фрагменту текста.</w:t>
            </w:r>
          </w:p>
        </w:tc>
      </w:tr>
      <w:tr w:rsidR="00104FBF" w:rsidRPr="00654000" w:rsidTr="00B43EC2">
        <w:tblPrEx>
          <w:tblCellSpacing w:w="-8" w:type="dxa"/>
        </w:tblPrEx>
        <w:trPr>
          <w:gridAfter w:val="2"/>
          <w:wAfter w:w="858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12</w:t>
            </w:r>
            <w:r w:rsidR="00285115" w:rsidRPr="00654000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Игра-конкурс по ра</w:t>
            </w:r>
            <w:r w:rsidRPr="00654000">
              <w:rPr>
                <w:sz w:val="20"/>
                <w:szCs w:val="20"/>
              </w:rPr>
              <w:t>з</w:t>
            </w:r>
            <w:r w:rsidRPr="00654000">
              <w:rPr>
                <w:sz w:val="20"/>
                <w:szCs w:val="20"/>
              </w:rPr>
              <w:t>делу «Собирай по ягодке – наберёшь кузовок». Тест по теме «Собирай по ягодке – наберёшь кузовок»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Контроль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Выпуск самодельн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го литературного журнала класса по теме «Собирай по ягодке – наберёшь кузовок»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Тест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FBF" w:rsidRPr="00654000" w:rsidRDefault="00104FBF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Конструировать монологическое высказывание: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главную мысль, отбирать доказательства, логично и последовательно строить текст (высказыв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ние), выбирать выразительные средства языка.</w:t>
            </w:r>
          </w:p>
        </w:tc>
      </w:tr>
      <w:tr w:rsidR="00AC2AD2" w:rsidRPr="00654000" w:rsidTr="00654000">
        <w:tblPrEx>
          <w:tblCellSpacing w:w="-8" w:type="dxa"/>
        </w:tblPrEx>
        <w:trPr>
          <w:gridAfter w:val="2"/>
          <w:wAfter w:w="858" w:type="dxa"/>
          <w:trHeight w:val="195"/>
          <w:tblCellSpacing w:w="-8" w:type="dxa"/>
        </w:trPr>
        <w:tc>
          <w:tcPr>
            <w:tcW w:w="150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AD2" w:rsidRPr="00654000" w:rsidRDefault="00285115" w:rsidP="00B43EC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54000">
              <w:rPr>
                <w:b/>
                <w:sz w:val="20"/>
                <w:szCs w:val="20"/>
              </w:rPr>
              <w:t>По страницам детских журналов (8 часов)</w:t>
            </w:r>
          </w:p>
        </w:tc>
      </w:tr>
      <w:tr w:rsidR="00285115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121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«</w:t>
            </w:r>
            <w:proofErr w:type="spellStart"/>
            <w:r w:rsidRPr="00654000">
              <w:rPr>
                <w:sz w:val="20"/>
                <w:szCs w:val="20"/>
              </w:rPr>
              <w:t>Мурзилка</w:t>
            </w:r>
            <w:proofErr w:type="spellEnd"/>
            <w:r w:rsidRPr="00654000">
              <w:rPr>
                <w:sz w:val="20"/>
                <w:szCs w:val="20"/>
              </w:rPr>
              <w:t>» и «Вес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лые картинки» - с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мые старые детские журналы.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Работа с журналами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B43EC2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Выбирать для себя  необходимый и интересный журнал</w:t>
            </w:r>
          </w:p>
          <w:p w:rsidR="00285115" w:rsidRPr="00654000" w:rsidRDefault="00285115" w:rsidP="00654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000">
              <w:rPr>
                <w:rFonts w:ascii="Times New Roman" w:hAnsi="Times New Roman" w:cs="Times New Roman"/>
                <w:sz w:val="20"/>
                <w:szCs w:val="20"/>
              </w:rPr>
              <w:t>Находить в библиотеке детские журналы по выбранной теме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285115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122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Ю. И. Ермолаев «Проговорился»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Чтение по ролям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теля и самостоятельно.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285115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123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Ю. И. Ермолаев  «Воспитатели»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Чтение по ролям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теля и самостоятельно.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285115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124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Г. Б. </w:t>
            </w:r>
            <w:proofErr w:type="gramStart"/>
            <w:r w:rsidRPr="00654000">
              <w:rPr>
                <w:sz w:val="20"/>
                <w:szCs w:val="20"/>
              </w:rPr>
              <w:t>Остер</w:t>
            </w:r>
            <w:proofErr w:type="gramEnd"/>
            <w:r w:rsidRPr="00654000">
              <w:rPr>
                <w:sz w:val="20"/>
                <w:szCs w:val="20"/>
              </w:rPr>
              <w:t xml:space="preserve"> «Вредные советы»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Сочинить вредный совет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285115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125-126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Г. Б. </w:t>
            </w:r>
            <w:proofErr w:type="gramStart"/>
            <w:r w:rsidRPr="00654000">
              <w:rPr>
                <w:sz w:val="20"/>
                <w:szCs w:val="20"/>
              </w:rPr>
              <w:t>Остер</w:t>
            </w:r>
            <w:proofErr w:type="gramEnd"/>
            <w:r w:rsidRPr="00654000">
              <w:rPr>
                <w:sz w:val="20"/>
                <w:szCs w:val="20"/>
              </w:rPr>
              <w:t xml:space="preserve"> «Как п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лучаются легенды»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теля и самостоятельно.</w:t>
            </w:r>
          </w:p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Создание сборника добрых советов.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285115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127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Р. С. </w:t>
            </w:r>
            <w:proofErr w:type="spellStart"/>
            <w:r w:rsidRPr="00654000">
              <w:rPr>
                <w:sz w:val="20"/>
                <w:szCs w:val="20"/>
              </w:rPr>
              <w:t>Сеф</w:t>
            </w:r>
            <w:proofErr w:type="spellEnd"/>
            <w:r w:rsidRPr="00654000">
              <w:rPr>
                <w:sz w:val="20"/>
                <w:szCs w:val="20"/>
              </w:rPr>
              <w:t xml:space="preserve"> «Весёлые стихи»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38" w:history="1">
              <w:r w:rsidR="00285115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285115" w:rsidRPr="00654000">
              <w:rPr>
                <w:sz w:val="20"/>
                <w:szCs w:val="20"/>
              </w:rPr>
              <w:t>, форум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тельное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теля и самостоятельно.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285115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128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Читательская конф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ренция «По стран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цам детских журн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lastRenderedPageBreak/>
              <w:t>лов». Тест по теме «По страницам де</w:t>
            </w:r>
            <w:r w:rsidRPr="00654000">
              <w:rPr>
                <w:sz w:val="20"/>
                <w:szCs w:val="20"/>
              </w:rPr>
              <w:t>т</w:t>
            </w:r>
            <w:r w:rsidRPr="00654000">
              <w:rPr>
                <w:sz w:val="20"/>
                <w:szCs w:val="20"/>
              </w:rPr>
              <w:t>ских журналов»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Выпуск самодельн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 xml:space="preserve">го литературного журнала класса по </w:t>
            </w:r>
            <w:r w:rsidRPr="00654000">
              <w:rPr>
                <w:sz w:val="20"/>
                <w:szCs w:val="20"/>
              </w:rPr>
              <w:lastRenderedPageBreak/>
              <w:t>теме «По страницам детских журналов»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lastRenderedPageBreak/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Конструировать монологическое высказывание: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главную мысль, отбирать доказательства, логично и последовательно строить текст (высказыв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lastRenderedPageBreak/>
              <w:t>ние), выбирать выразительные средства языка.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285115" w:rsidRPr="0023325B" w:rsidTr="00836E23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158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B43EC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54000">
              <w:rPr>
                <w:b/>
                <w:sz w:val="20"/>
                <w:szCs w:val="20"/>
              </w:rPr>
              <w:lastRenderedPageBreak/>
              <w:t>Зарубежная литература (8 часов)</w:t>
            </w:r>
          </w:p>
        </w:tc>
      </w:tr>
      <w:tr w:rsidR="00285115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129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Мифы Древней Гр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</w:t>
            </w:r>
            <w:r w:rsidRPr="00654000">
              <w:rPr>
                <w:sz w:val="20"/>
                <w:szCs w:val="20"/>
              </w:rPr>
              <w:t>ь</w:t>
            </w:r>
            <w:r w:rsidRPr="00654000">
              <w:rPr>
                <w:sz w:val="20"/>
                <w:szCs w:val="20"/>
              </w:rPr>
              <w:t>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54000">
              <w:rPr>
                <w:sz w:val="20"/>
                <w:szCs w:val="20"/>
              </w:rPr>
              <w:t>Сравнивать самостоятельно прочитанный текст (худ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285115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  <w:r w:rsidR="00072CE9" w:rsidRPr="00654000">
              <w:rPr>
                <w:sz w:val="20"/>
                <w:szCs w:val="20"/>
              </w:rPr>
              <w:t>30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Мифы Древней Гр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</w:t>
            </w:r>
            <w:r w:rsidRPr="00654000">
              <w:rPr>
                <w:sz w:val="20"/>
                <w:szCs w:val="20"/>
              </w:rPr>
              <w:t>ь</w:t>
            </w:r>
            <w:r w:rsidRPr="00654000">
              <w:rPr>
                <w:sz w:val="20"/>
                <w:szCs w:val="20"/>
              </w:rPr>
              <w:t>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285115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13</w:t>
            </w:r>
            <w:r w:rsidR="00072CE9" w:rsidRPr="0065400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Мифы Древней Гр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Составление викторины по теме изученного материала.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39" w:history="1">
              <w:r w:rsidR="00285115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285115" w:rsidRPr="00654000">
              <w:rPr>
                <w:sz w:val="20"/>
                <w:szCs w:val="20"/>
              </w:rPr>
              <w:t>, тест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</w:t>
            </w:r>
            <w:r w:rsidRPr="00654000">
              <w:rPr>
                <w:sz w:val="20"/>
                <w:szCs w:val="20"/>
              </w:rPr>
              <w:t>ь</w:t>
            </w:r>
            <w:r w:rsidRPr="00654000">
              <w:rPr>
                <w:sz w:val="20"/>
                <w:szCs w:val="20"/>
              </w:rPr>
              <w:t>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Составлять план текста: делить текст на части, опред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 xml:space="preserve">лять </w:t>
            </w:r>
            <w:proofErr w:type="spellStart"/>
            <w:r w:rsidRPr="00654000">
              <w:rPr>
                <w:sz w:val="20"/>
                <w:szCs w:val="20"/>
              </w:rPr>
              <w:t>микротемы</w:t>
            </w:r>
            <w:proofErr w:type="spellEnd"/>
            <w:r w:rsidRPr="00654000">
              <w:rPr>
                <w:sz w:val="20"/>
                <w:szCs w:val="20"/>
              </w:rPr>
              <w:t xml:space="preserve"> каждой части, озаглавливать их.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вопрос по фрагменту текста.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285115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132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Г. Х. Андерсен «Га</w:t>
            </w:r>
            <w:r w:rsidRPr="00654000">
              <w:rPr>
                <w:sz w:val="20"/>
                <w:szCs w:val="20"/>
              </w:rPr>
              <w:t>д</w:t>
            </w:r>
            <w:r w:rsidRPr="00654000">
              <w:rPr>
                <w:sz w:val="20"/>
                <w:szCs w:val="20"/>
              </w:rPr>
              <w:t>кий утёнок»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Изучение нового мат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Ресурсы ЦОР</w:t>
            </w:r>
          </w:p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</w:t>
            </w:r>
            <w:r w:rsidRPr="00654000">
              <w:rPr>
                <w:sz w:val="20"/>
                <w:szCs w:val="20"/>
              </w:rPr>
              <w:t>ь</w:t>
            </w:r>
            <w:r w:rsidRPr="00654000">
              <w:rPr>
                <w:sz w:val="20"/>
                <w:szCs w:val="20"/>
              </w:rPr>
              <w:t>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654000">
              <w:rPr>
                <w:sz w:val="20"/>
                <w:szCs w:val="20"/>
              </w:rPr>
              <w:t>Сравнивать самостоятельно прочитанный текст (худ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жественный, научно-популярный, учебный) определять особенности каждого: цель, структура, художественные средства.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285115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133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Г. Х. Андерсен «Га</w:t>
            </w:r>
            <w:r w:rsidRPr="00654000">
              <w:rPr>
                <w:sz w:val="20"/>
                <w:szCs w:val="20"/>
              </w:rPr>
              <w:t>д</w:t>
            </w:r>
            <w:r w:rsidRPr="00654000">
              <w:rPr>
                <w:sz w:val="20"/>
                <w:szCs w:val="20"/>
              </w:rPr>
              <w:t>кий утёнок»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презентация к уроку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Выразител</w:t>
            </w:r>
            <w:r w:rsidRPr="00654000">
              <w:rPr>
                <w:sz w:val="20"/>
                <w:szCs w:val="20"/>
              </w:rPr>
              <w:t>ь</w:t>
            </w:r>
            <w:r w:rsidRPr="00654000">
              <w:rPr>
                <w:sz w:val="20"/>
                <w:szCs w:val="20"/>
              </w:rPr>
              <w:t>ное чтение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285115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134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Г. Х. Андерсен «Га</w:t>
            </w:r>
            <w:r w:rsidRPr="00654000">
              <w:rPr>
                <w:sz w:val="20"/>
                <w:szCs w:val="20"/>
              </w:rPr>
              <w:t>д</w:t>
            </w:r>
            <w:r w:rsidRPr="00654000">
              <w:rPr>
                <w:sz w:val="20"/>
                <w:szCs w:val="20"/>
              </w:rPr>
              <w:t>кий утёнок»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Пересказ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Составлять план текста: делить текст на части, опред</w:t>
            </w:r>
            <w:r w:rsidRPr="00654000">
              <w:rPr>
                <w:sz w:val="20"/>
                <w:szCs w:val="20"/>
              </w:rPr>
              <w:t>е</w:t>
            </w:r>
            <w:r w:rsidRPr="00654000">
              <w:rPr>
                <w:sz w:val="20"/>
                <w:szCs w:val="20"/>
              </w:rPr>
              <w:t xml:space="preserve">лять </w:t>
            </w:r>
            <w:proofErr w:type="spellStart"/>
            <w:r w:rsidRPr="00654000">
              <w:rPr>
                <w:sz w:val="20"/>
                <w:szCs w:val="20"/>
              </w:rPr>
              <w:t>микротемы</w:t>
            </w:r>
            <w:proofErr w:type="spellEnd"/>
            <w:r w:rsidRPr="00654000">
              <w:rPr>
                <w:sz w:val="20"/>
                <w:szCs w:val="20"/>
              </w:rPr>
              <w:t xml:space="preserve"> каждой части, озаглавливать их. Фо</w:t>
            </w:r>
            <w:r w:rsidRPr="00654000">
              <w:rPr>
                <w:sz w:val="20"/>
                <w:szCs w:val="20"/>
              </w:rPr>
              <w:t>р</w:t>
            </w:r>
            <w:r w:rsidRPr="00654000">
              <w:rPr>
                <w:sz w:val="20"/>
                <w:szCs w:val="20"/>
              </w:rPr>
              <w:t>мулировать вопрос по фрагменту текста.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285115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135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Г. Х. Андерсен «Га</w:t>
            </w:r>
            <w:r w:rsidRPr="00654000">
              <w:rPr>
                <w:sz w:val="20"/>
                <w:szCs w:val="20"/>
              </w:rPr>
              <w:t>д</w:t>
            </w:r>
            <w:r w:rsidRPr="00654000">
              <w:rPr>
                <w:sz w:val="20"/>
                <w:szCs w:val="20"/>
              </w:rPr>
              <w:t>кий утёнок»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Комбинир</w:t>
            </w:r>
            <w:r w:rsidRPr="00654000">
              <w:rPr>
                <w:sz w:val="20"/>
                <w:szCs w:val="20"/>
              </w:rPr>
              <w:t>о</w:t>
            </w:r>
            <w:r w:rsidRPr="00654000">
              <w:rPr>
                <w:sz w:val="20"/>
                <w:szCs w:val="20"/>
              </w:rPr>
              <w:t>ванный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9D45F1" w:rsidP="00654000">
            <w:pPr>
              <w:pStyle w:val="a5"/>
              <w:jc w:val="both"/>
              <w:rPr>
                <w:sz w:val="20"/>
                <w:szCs w:val="20"/>
              </w:rPr>
            </w:pPr>
            <w:hyperlink r:id="rId40" w:history="1">
              <w:r w:rsidR="00285115" w:rsidRPr="00654000">
                <w:rPr>
                  <w:rStyle w:val="ad"/>
                  <w:color w:val="auto"/>
                  <w:sz w:val="20"/>
                  <w:szCs w:val="20"/>
                </w:rPr>
                <w:t>http://nachalka.seminfo.ru</w:t>
              </w:r>
            </w:hyperlink>
            <w:r w:rsidR="00285115" w:rsidRPr="00654000">
              <w:rPr>
                <w:sz w:val="20"/>
                <w:szCs w:val="20"/>
              </w:rPr>
              <w:t>, тест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Творческий пересказ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</w:t>
            </w:r>
            <w:r w:rsidRPr="00654000">
              <w:rPr>
                <w:sz w:val="20"/>
                <w:szCs w:val="20"/>
              </w:rPr>
              <w:t>и</w:t>
            </w:r>
            <w:r w:rsidRPr="00654000">
              <w:rPr>
                <w:sz w:val="20"/>
                <w:szCs w:val="20"/>
              </w:rPr>
              <w:t>теля и самостоятельно.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285115" w:rsidRPr="0023325B" w:rsidTr="00B43EC2">
        <w:tblPrEx>
          <w:tblCellSpacing w:w="-8" w:type="dxa"/>
        </w:tblPrEx>
        <w:trPr>
          <w:gridAfter w:val="1"/>
          <w:wAfter w:w="7" w:type="dxa"/>
          <w:trHeight w:val="195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136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Урок – обобщение за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Обобщение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r w:rsidRPr="00654000">
              <w:rPr>
                <w:sz w:val="20"/>
                <w:szCs w:val="20"/>
              </w:rPr>
              <w:t>Выпуск самодельного литер</w:t>
            </w:r>
            <w:r w:rsidRPr="00654000">
              <w:rPr>
                <w:sz w:val="20"/>
                <w:szCs w:val="20"/>
              </w:rPr>
              <w:t>а</w:t>
            </w:r>
            <w:r w:rsidRPr="00654000">
              <w:rPr>
                <w:sz w:val="20"/>
                <w:szCs w:val="20"/>
              </w:rPr>
              <w:t>турного журнала класса по теме «Моя любимая книга»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654000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654000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654000">
              <w:rPr>
                <w:sz w:val="20"/>
                <w:szCs w:val="20"/>
                <w:lang w:val="en-US"/>
              </w:rPr>
              <w:t>уроку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115" w:rsidRPr="00654000" w:rsidRDefault="00285115" w:rsidP="00654000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</w:tbl>
    <w:p w:rsidR="00130471" w:rsidRPr="0023325B" w:rsidRDefault="00130471" w:rsidP="00B43EC2">
      <w:pPr>
        <w:tabs>
          <w:tab w:val="left" w:pos="339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iCs/>
          <w:sz w:val="16"/>
          <w:szCs w:val="16"/>
        </w:rPr>
        <w:sectPr w:rsidR="00130471" w:rsidRPr="0023325B" w:rsidSect="0069449D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D29A5" w:rsidRPr="00DF6866" w:rsidRDefault="006D29A5" w:rsidP="00915F2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D29A5" w:rsidRPr="00DF6866" w:rsidSect="002D49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AD4" w:rsidRDefault="00F33AD4" w:rsidP="006F2DFC">
      <w:pPr>
        <w:spacing w:after="0" w:line="240" w:lineRule="auto"/>
      </w:pPr>
      <w:r>
        <w:separator/>
      </w:r>
    </w:p>
  </w:endnote>
  <w:endnote w:type="continuationSeparator" w:id="0">
    <w:p w:rsidR="00F33AD4" w:rsidRDefault="00F33AD4" w:rsidP="006F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AD4" w:rsidRDefault="00F33AD4" w:rsidP="006F2DFC">
      <w:pPr>
        <w:spacing w:after="0" w:line="240" w:lineRule="auto"/>
      </w:pPr>
      <w:r>
        <w:separator/>
      </w:r>
    </w:p>
  </w:footnote>
  <w:footnote w:type="continuationSeparator" w:id="0">
    <w:p w:rsidR="00F33AD4" w:rsidRDefault="00F33AD4" w:rsidP="006F2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8AE964"/>
    <w:lvl w:ilvl="0">
      <w:numFmt w:val="bullet"/>
      <w:lvlText w:val="*"/>
      <w:lvlJc w:val="left"/>
    </w:lvl>
  </w:abstractNum>
  <w:abstractNum w:abstractNumId="1">
    <w:nsid w:val="01096937"/>
    <w:multiLevelType w:val="hybridMultilevel"/>
    <w:tmpl w:val="7B1A14B4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>
      <w:start w:val="1"/>
      <w:numFmt w:val="lowerLetter"/>
      <w:lvlText w:val="%2."/>
      <w:lvlJc w:val="left"/>
      <w:pPr>
        <w:ind w:left="1819" w:hanging="360"/>
      </w:pPr>
    </w:lvl>
    <w:lvl w:ilvl="2" w:tplc="0419001B">
      <w:start w:val="1"/>
      <w:numFmt w:val="lowerRoman"/>
      <w:lvlText w:val="%3."/>
      <w:lvlJc w:val="right"/>
      <w:pPr>
        <w:ind w:left="2539" w:hanging="180"/>
      </w:pPr>
    </w:lvl>
    <w:lvl w:ilvl="3" w:tplc="0419000F">
      <w:start w:val="1"/>
      <w:numFmt w:val="decimal"/>
      <w:lvlText w:val="%4."/>
      <w:lvlJc w:val="left"/>
      <w:pPr>
        <w:ind w:left="3259" w:hanging="360"/>
      </w:pPr>
    </w:lvl>
    <w:lvl w:ilvl="4" w:tplc="04190019">
      <w:start w:val="1"/>
      <w:numFmt w:val="lowerLetter"/>
      <w:lvlText w:val="%5."/>
      <w:lvlJc w:val="left"/>
      <w:pPr>
        <w:ind w:left="3979" w:hanging="360"/>
      </w:pPr>
    </w:lvl>
    <w:lvl w:ilvl="5" w:tplc="0419001B">
      <w:start w:val="1"/>
      <w:numFmt w:val="lowerRoman"/>
      <w:lvlText w:val="%6."/>
      <w:lvlJc w:val="right"/>
      <w:pPr>
        <w:ind w:left="4699" w:hanging="180"/>
      </w:pPr>
    </w:lvl>
    <w:lvl w:ilvl="6" w:tplc="0419000F">
      <w:start w:val="1"/>
      <w:numFmt w:val="decimal"/>
      <w:lvlText w:val="%7."/>
      <w:lvlJc w:val="left"/>
      <w:pPr>
        <w:ind w:left="5419" w:hanging="360"/>
      </w:pPr>
    </w:lvl>
    <w:lvl w:ilvl="7" w:tplc="04190019">
      <w:start w:val="1"/>
      <w:numFmt w:val="lowerLetter"/>
      <w:lvlText w:val="%8."/>
      <w:lvlJc w:val="left"/>
      <w:pPr>
        <w:ind w:left="6139" w:hanging="360"/>
      </w:pPr>
    </w:lvl>
    <w:lvl w:ilvl="8" w:tplc="0419001B">
      <w:start w:val="1"/>
      <w:numFmt w:val="lowerRoman"/>
      <w:lvlText w:val="%9."/>
      <w:lvlJc w:val="right"/>
      <w:pPr>
        <w:ind w:left="6859" w:hanging="180"/>
      </w:pPr>
    </w:lvl>
  </w:abstractNum>
  <w:abstractNum w:abstractNumId="2">
    <w:nsid w:val="058D2550"/>
    <w:multiLevelType w:val="multilevel"/>
    <w:tmpl w:val="28CC5FE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40960"/>
    <w:multiLevelType w:val="hybridMultilevel"/>
    <w:tmpl w:val="91A0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E7501"/>
    <w:multiLevelType w:val="hybridMultilevel"/>
    <w:tmpl w:val="109A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75454"/>
    <w:multiLevelType w:val="hybridMultilevel"/>
    <w:tmpl w:val="263C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D046D"/>
    <w:multiLevelType w:val="hybridMultilevel"/>
    <w:tmpl w:val="36142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C67287"/>
    <w:multiLevelType w:val="multilevel"/>
    <w:tmpl w:val="4DA6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EE28EB"/>
    <w:multiLevelType w:val="hybridMultilevel"/>
    <w:tmpl w:val="714E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358F8"/>
    <w:multiLevelType w:val="hybridMultilevel"/>
    <w:tmpl w:val="5B68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7785E"/>
    <w:multiLevelType w:val="hybridMultilevel"/>
    <w:tmpl w:val="6FB6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222F1A"/>
    <w:multiLevelType w:val="multilevel"/>
    <w:tmpl w:val="59A6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4317AC"/>
    <w:multiLevelType w:val="multilevel"/>
    <w:tmpl w:val="95685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A661AB"/>
    <w:multiLevelType w:val="hybridMultilevel"/>
    <w:tmpl w:val="826C0722"/>
    <w:lvl w:ilvl="0" w:tplc="B5CCDCA6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C2D72"/>
    <w:multiLevelType w:val="hybridMultilevel"/>
    <w:tmpl w:val="C6FEAB4C"/>
    <w:lvl w:ilvl="0" w:tplc="4AE497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310CF"/>
    <w:multiLevelType w:val="hybridMultilevel"/>
    <w:tmpl w:val="4844C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42BF4"/>
    <w:multiLevelType w:val="hybridMultilevel"/>
    <w:tmpl w:val="B76E875C"/>
    <w:lvl w:ilvl="0" w:tplc="FDB6FB8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919B6"/>
    <w:multiLevelType w:val="hybridMultilevel"/>
    <w:tmpl w:val="53AE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F078C"/>
    <w:multiLevelType w:val="hybridMultilevel"/>
    <w:tmpl w:val="49F0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A8D6344"/>
    <w:multiLevelType w:val="hybridMultilevel"/>
    <w:tmpl w:val="365A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F6A88"/>
    <w:multiLevelType w:val="hybridMultilevel"/>
    <w:tmpl w:val="4A46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60BE8"/>
    <w:multiLevelType w:val="hybridMultilevel"/>
    <w:tmpl w:val="73CA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076B5"/>
    <w:multiLevelType w:val="hybridMultilevel"/>
    <w:tmpl w:val="67302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1B476F"/>
    <w:multiLevelType w:val="hybridMultilevel"/>
    <w:tmpl w:val="BB5E86F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7E222A72"/>
    <w:multiLevelType w:val="multilevel"/>
    <w:tmpl w:val="1A1C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3"/>
  </w:num>
  <w:num w:numId="3">
    <w:abstractNumId w:val="26"/>
  </w:num>
  <w:num w:numId="4">
    <w:abstractNumId w:val="14"/>
  </w:num>
  <w:num w:numId="5">
    <w:abstractNumId w:val="2"/>
  </w:num>
  <w:num w:numId="6">
    <w:abstractNumId w:val="24"/>
  </w:num>
  <w:num w:numId="7">
    <w:abstractNumId w:val="7"/>
  </w:num>
  <w:num w:numId="8">
    <w:abstractNumId w:val="25"/>
  </w:num>
  <w:num w:numId="9">
    <w:abstractNumId w:val="0"/>
    <w:lvlOverride w:ilvl="0">
      <w:lvl w:ilvl="0">
        <w:numFmt w:val="bullet"/>
        <w:lvlText w:val="-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16"/>
  </w:num>
  <w:num w:numId="13">
    <w:abstractNumId w:val="15"/>
  </w:num>
  <w:num w:numId="14">
    <w:abstractNumId w:val="18"/>
  </w:num>
  <w:num w:numId="15">
    <w:abstractNumId w:val="1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19"/>
  </w:num>
  <w:num w:numId="20">
    <w:abstractNumId w:val="17"/>
  </w:num>
  <w:num w:numId="21">
    <w:abstractNumId w:val="9"/>
  </w:num>
  <w:num w:numId="22">
    <w:abstractNumId w:val="6"/>
  </w:num>
  <w:num w:numId="23">
    <w:abstractNumId w:val="21"/>
  </w:num>
  <w:num w:numId="24">
    <w:abstractNumId w:val="3"/>
  </w:num>
  <w:num w:numId="25">
    <w:abstractNumId w:val="23"/>
  </w:num>
  <w:num w:numId="26">
    <w:abstractNumId w:val="10"/>
  </w:num>
  <w:num w:numId="27">
    <w:abstractNumId w:val="22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866"/>
    <w:rsid w:val="00072CE9"/>
    <w:rsid w:val="000B3975"/>
    <w:rsid w:val="000D1259"/>
    <w:rsid w:val="000E04D2"/>
    <w:rsid w:val="00104FBF"/>
    <w:rsid w:val="00130471"/>
    <w:rsid w:val="001915F6"/>
    <w:rsid w:val="001C14BC"/>
    <w:rsid w:val="001D003D"/>
    <w:rsid w:val="001D1F16"/>
    <w:rsid w:val="0023325B"/>
    <w:rsid w:val="00285115"/>
    <w:rsid w:val="002878B2"/>
    <w:rsid w:val="002B192F"/>
    <w:rsid w:val="002D4932"/>
    <w:rsid w:val="002D4EC6"/>
    <w:rsid w:val="002F5193"/>
    <w:rsid w:val="003301DC"/>
    <w:rsid w:val="003316E6"/>
    <w:rsid w:val="0035417A"/>
    <w:rsid w:val="00355DE3"/>
    <w:rsid w:val="003F2484"/>
    <w:rsid w:val="00424E7B"/>
    <w:rsid w:val="0046239F"/>
    <w:rsid w:val="0046545C"/>
    <w:rsid w:val="00475025"/>
    <w:rsid w:val="004D0B5A"/>
    <w:rsid w:val="005D7388"/>
    <w:rsid w:val="00654000"/>
    <w:rsid w:val="0069449D"/>
    <w:rsid w:val="006C7188"/>
    <w:rsid w:val="006D29A5"/>
    <w:rsid w:val="006F2DFC"/>
    <w:rsid w:val="00713142"/>
    <w:rsid w:val="00773C4D"/>
    <w:rsid w:val="00774052"/>
    <w:rsid w:val="00792FD1"/>
    <w:rsid w:val="00836E23"/>
    <w:rsid w:val="008F1F9B"/>
    <w:rsid w:val="009126EA"/>
    <w:rsid w:val="00912F87"/>
    <w:rsid w:val="00915F2E"/>
    <w:rsid w:val="009823C3"/>
    <w:rsid w:val="00997EFD"/>
    <w:rsid w:val="009A7376"/>
    <w:rsid w:val="009D45F1"/>
    <w:rsid w:val="009D74B5"/>
    <w:rsid w:val="00A545CC"/>
    <w:rsid w:val="00A565B8"/>
    <w:rsid w:val="00AC2AD2"/>
    <w:rsid w:val="00B22622"/>
    <w:rsid w:val="00B43EC2"/>
    <w:rsid w:val="00BC1B72"/>
    <w:rsid w:val="00BC2604"/>
    <w:rsid w:val="00BE3691"/>
    <w:rsid w:val="00C071C8"/>
    <w:rsid w:val="00C33454"/>
    <w:rsid w:val="00C555B2"/>
    <w:rsid w:val="00CE3D46"/>
    <w:rsid w:val="00CE4861"/>
    <w:rsid w:val="00DF6866"/>
    <w:rsid w:val="00E05458"/>
    <w:rsid w:val="00E11364"/>
    <w:rsid w:val="00E168DB"/>
    <w:rsid w:val="00E4619E"/>
    <w:rsid w:val="00E91BB6"/>
    <w:rsid w:val="00F035EB"/>
    <w:rsid w:val="00F33AD4"/>
    <w:rsid w:val="00F50DBA"/>
    <w:rsid w:val="00F8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22"/>
  </w:style>
  <w:style w:type="paragraph" w:styleId="1">
    <w:name w:val="heading 1"/>
    <w:basedOn w:val="a"/>
    <w:next w:val="a"/>
    <w:link w:val="10"/>
    <w:uiPriority w:val="9"/>
    <w:qFormat/>
    <w:rsid w:val="0013047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F2DFC"/>
    <w:pPr>
      <w:keepNext/>
      <w:shd w:val="clear" w:color="auto" w:fill="FFFFFF"/>
      <w:spacing w:after="0" w:line="240" w:lineRule="auto"/>
      <w:outlineLvl w:val="1"/>
    </w:pPr>
    <w:rPr>
      <w:rFonts w:ascii="Calibri" w:eastAsia="Times New Roman" w:hAnsi="Calibri" w:cs="Times New Roman"/>
      <w:b/>
      <w:bCs/>
      <w:color w:val="000000"/>
      <w:sz w:val="48"/>
      <w:szCs w:val="48"/>
    </w:rPr>
  </w:style>
  <w:style w:type="paragraph" w:styleId="3">
    <w:name w:val="heading 3"/>
    <w:basedOn w:val="a"/>
    <w:next w:val="a"/>
    <w:link w:val="30"/>
    <w:qFormat/>
    <w:rsid w:val="0013047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4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F2DFC"/>
    <w:rPr>
      <w:rFonts w:ascii="Calibri" w:eastAsia="Times New Roman" w:hAnsi="Calibri" w:cs="Times New Roman"/>
      <w:b/>
      <w:bCs/>
      <w:color w:val="000000"/>
      <w:sz w:val="48"/>
      <w:szCs w:val="4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13047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31">
    <w:name w:val="3"/>
    <w:basedOn w:val="a"/>
    <w:rsid w:val="00DF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1"/>
    <w:basedOn w:val="a0"/>
    <w:rsid w:val="00DF6866"/>
  </w:style>
  <w:style w:type="paragraph" w:customStyle="1" w:styleId="22">
    <w:name w:val="22"/>
    <w:basedOn w:val="a"/>
    <w:rsid w:val="00DF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31"/>
    <w:basedOn w:val="a"/>
    <w:rsid w:val="00DF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F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zriadka1">
    <w:name w:val="razriadka1"/>
    <w:basedOn w:val="a0"/>
    <w:rsid w:val="006D29A5"/>
    <w:rPr>
      <w:spacing w:val="80"/>
    </w:rPr>
  </w:style>
  <w:style w:type="paragraph" w:customStyle="1" w:styleId="centr">
    <w:name w:val="centr"/>
    <w:basedOn w:val="a"/>
    <w:rsid w:val="006D29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character" w:styleId="a3">
    <w:name w:val="Strong"/>
    <w:basedOn w:val="a0"/>
    <w:uiPriority w:val="22"/>
    <w:qFormat/>
    <w:rsid w:val="006D29A5"/>
    <w:rPr>
      <w:b/>
      <w:bCs/>
    </w:rPr>
  </w:style>
  <w:style w:type="paragraph" w:styleId="a4">
    <w:name w:val="Normal (Web)"/>
    <w:basedOn w:val="a"/>
    <w:uiPriority w:val="99"/>
    <w:rsid w:val="006D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6D2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6D29A5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D12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тиль таблицы3"/>
    <w:uiPriority w:val="99"/>
    <w:rsid w:val="006F2DF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F2DF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6F2DFC"/>
    <w:rPr>
      <w:rFonts w:ascii="Calibri" w:eastAsia="Times New Roman" w:hAnsi="Calibri" w:cs="Calibri"/>
      <w:sz w:val="24"/>
      <w:szCs w:val="24"/>
    </w:rPr>
  </w:style>
  <w:style w:type="paragraph" w:styleId="aa">
    <w:name w:val="footer"/>
    <w:basedOn w:val="a"/>
    <w:link w:val="ab"/>
    <w:uiPriority w:val="99"/>
    <w:rsid w:val="006F2DF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6F2DFC"/>
    <w:rPr>
      <w:rFonts w:ascii="Calibri" w:eastAsia="Times New Roman" w:hAnsi="Calibri" w:cs="Calibri"/>
      <w:sz w:val="24"/>
      <w:szCs w:val="24"/>
    </w:rPr>
  </w:style>
  <w:style w:type="paragraph" w:styleId="ac">
    <w:name w:val="List Paragraph"/>
    <w:basedOn w:val="a"/>
    <w:uiPriority w:val="34"/>
    <w:qFormat/>
    <w:rsid w:val="006F2DFC"/>
    <w:pPr>
      <w:ind w:left="720"/>
    </w:pPr>
    <w:rPr>
      <w:rFonts w:ascii="Calibri" w:eastAsia="Times New Roman" w:hAnsi="Calibri" w:cs="Calibri"/>
    </w:rPr>
  </w:style>
  <w:style w:type="paragraph" w:customStyle="1" w:styleId="12">
    <w:name w:val="Знак1"/>
    <w:basedOn w:val="a"/>
    <w:uiPriority w:val="99"/>
    <w:rsid w:val="006F2DF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uiPriority w:val="99"/>
    <w:rsid w:val="006F2DF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12">
    <w:name w:val="c12"/>
    <w:basedOn w:val="a"/>
    <w:rsid w:val="006F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F2DFC"/>
  </w:style>
  <w:style w:type="paragraph" w:customStyle="1" w:styleId="c1">
    <w:name w:val="c1"/>
    <w:basedOn w:val="a"/>
    <w:rsid w:val="006F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qFormat/>
    <w:rsid w:val="009823C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">
    <w:name w:val="c0"/>
    <w:basedOn w:val="a"/>
    <w:rsid w:val="0013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30471"/>
  </w:style>
  <w:style w:type="character" w:styleId="ad">
    <w:name w:val="Hyperlink"/>
    <w:basedOn w:val="a0"/>
    <w:uiPriority w:val="99"/>
    <w:unhideWhenUsed/>
    <w:rsid w:val="00130471"/>
    <w:rPr>
      <w:color w:val="0000FF"/>
      <w:u w:val="single"/>
    </w:rPr>
  </w:style>
  <w:style w:type="character" w:customStyle="1" w:styleId="c8">
    <w:name w:val="c8"/>
    <w:basedOn w:val="a0"/>
    <w:rsid w:val="00130471"/>
  </w:style>
  <w:style w:type="character" w:customStyle="1" w:styleId="ae">
    <w:name w:val="Текст выноски Знак"/>
    <w:basedOn w:val="a0"/>
    <w:link w:val="af"/>
    <w:uiPriority w:val="99"/>
    <w:semiHidden/>
    <w:rsid w:val="00130471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30471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seminfo.ru" TargetMode="External"/><Relationship Id="rId13" Type="http://schemas.openxmlformats.org/officeDocument/2006/relationships/hyperlink" Target="http://nachalka.seminfo.ru" TargetMode="External"/><Relationship Id="rId18" Type="http://schemas.openxmlformats.org/officeDocument/2006/relationships/hyperlink" Target="http://nachalka.seminfo.ru" TargetMode="External"/><Relationship Id="rId26" Type="http://schemas.openxmlformats.org/officeDocument/2006/relationships/hyperlink" Target="http://nachalka.seminfo.ru" TargetMode="External"/><Relationship Id="rId39" Type="http://schemas.openxmlformats.org/officeDocument/2006/relationships/hyperlink" Target="http://nachalka.seminf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nachalka.seminfo.ru" TargetMode="External"/><Relationship Id="rId34" Type="http://schemas.openxmlformats.org/officeDocument/2006/relationships/hyperlink" Target="http://nachalka.seminfo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achalka.seminfo.ru" TargetMode="External"/><Relationship Id="rId17" Type="http://schemas.openxmlformats.org/officeDocument/2006/relationships/hyperlink" Target="http://nachalka.seminfo.ru" TargetMode="External"/><Relationship Id="rId25" Type="http://schemas.openxmlformats.org/officeDocument/2006/relationships/hyperlink" Target="http://nachalka.seminfo.ru" TargetMode="External"/><Relationship Id="rId33" Type="http://schemas.openxmlformats.org/officeDocument/2006/relationships/hyperlink" Target="http://nachalka.seminfo.ru" TargetMode="External"/><Relationship Id="rId38" Type="http://schemas.openxmlformats.org/officeDocument/2006/relationships/hyperlink" Target="http://nachalka.seminf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chalka.seminfo.ru" TargetMode="External"/><Relationship Id="rId20" Type="http://schemas.openxmlformats.org/officeDocument/2006/relationships/hyperlink" Target="http://nachalka.seminfo.ru" TargetMode="External"/><Relationship Id="rId29" Type="http://schemas.openxmlformats.org/officeDocument/2006/relationships/hyperlink" Target="http://nachalka.seminfo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chalka.seminfo.ru" TargetMode="External"/><Relationship Id="rId24" Type="http://schemas.openxmlformats.org/officeDocument/2006/relationships/hyperlink" Target="http://nachalka.seminfo.ru" TargetMode="External"/><Relationship Id="rId32" Type="http://schemas.openxmlformats.org/officeDocument/2006/relationships/hyperlink" Target="http://nachalka.seminfo.ru" TargetMode="External"/><Relationship Id="rId37" Type="http://schemas.openxmlformats.org/officeDocument/2006/relationships/hyperlink" Target="http://nachalka.seminfo.ru" TargetMode="External"/><Relationship Id="rId40" Type="http://schemas.openxmlformats.org/officeDocument/2006/relationships/hyperlink" Target="http://nachalka.seminf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chalka.seminfo.ru" TargetMode="External"/><Relationship Id="rId23" Type="http://schemas.openxmlformats.org/officeDocument/2006/relationships/hyperlink" Target="http://nachalka.seminfo.ru" TargetMode="External"/><Relationship Id="rId28" Type="http://schemas.openxmlformats.org/officeDocument/2006/relationships/hyperlink" Target="http://nachalka.seminfo.ru" TargetMode="External"/><Relationship Id="rId36" Type="http://schemas.openxmlformats.org/officeDocument/2006/relationships/hyperlink" Target="http://nachalka.seminfo.ru" TargetMode="External"/><Relationship Id="rId10" Type="http://schemas.openxmlformats.org/officeDocument/2006/relationships/hyperlink" Target="http://nachalka.seminfo.ru" TargetMode="External"/><Relationship Id="rId19" Type="http://schemas.openxmlformats.org/officeDocument/2006/relationships/hyperlink" Target="http://nachalka.seminfo.ru" TargetMode="External"/><Relationship Id="rId31" Type="http://schemas.openxmlformats.org/officeDocument/2006/relationships/hyperlink" Target="http://nachalka.seminf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halka.seminfo.ru" TargetMode="External"/><Relationship Id="rId14" Type="http://schemas.openxmlformats.org/officeDocument/2006/relationships/hyperlink" Target="http://nachalka.seminfo.ru" TargetMode="External"/><Relationship Id="rId22" Type="http://schemas.openxmlformats.org/officeDocument/2006/relationships/hyperlink" Target="http://nachalka.seminfo.ru" TargetMode="External"/><Relationship Id="rId27" Type="http://schemas.openxmlformats.org/officeDocument/2006/relationships/hyperlink" Target="http://nachalka.seminfo.ru" TargetMode="External"/><Relationship Id="rId30" Type="http://schemas.openxmlformats.org/officeDocument/2006/relationships/hyperlink" Target="http://nachalka.seminfo.ru" TargetMode="External"/><Relationship Id="rId35" Type="http://schemas.openxmlformats.org/officeDocument/2006/relationships/hyperlink" Target="http://nachalka.seminfo.ru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D8B2-BA12-470C-A558-9C1879DE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8327</Words>
  <Characters>47468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55684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комп</cp:lastModifiedBy>
  <cp:revision>29</cp:revision>
  <cp:lastPrinted>2016-07-09T16:21:00Z</cp:lastPrinted>
  <dcterms:created xsi:type="dcterms:W3CDTF">2013-03-23T18:01:00Z</dcterms:created>
  <dcterms:modified xsi:type="dcterms:W3CDTF">2018-04-03T14:27:00Z</dcterms:modified>
</cp:coreProperties>
</file>